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C1CBF" w14:textId="77B83D9E" w:rsidR="00E728F3" w:rsidRDefault="5C9EDA12" w:rsidP="00ED749B">
      <w:bookmarkStart w:id="0" w:name="_Hlk151545786"/>
      <w:bookmarkEnd w:id="0"/>
      <w:r>
        <w:t xml:space="preserve">                                      </w:t>
      </w:r>
    </w:p>
    <w:p w14:paraId="030D794C" w14:textId="129D82D2" w:rsidR="00ED749B" w:rsidRDefault="00ED749B" w:rsidP="00ED749B"/>
    <w:p w14:paraId="5C92618B" w14:textId="77777777" w:rsidR="00BE69ED" w:rsidRDefault="00BE69ED" w:rsidP="00ED749B"/>
    <w:tbl>
      <w:tblPr>
        <w:tblStyle w:val="Tablaconcuadrcula"/>
        <w:tblpPr w:leftFromText="141" w:rightFromText="141" w:vertAnchor="text" w:horzAnchor="margin" w:tblpXSpec="center" w:tblpY="129"/>
        <w:tblW w:w="9815" w:type="dxa"/>
        <w:shd w:val="clear" w:color="auto" w:fill="C5E0B3" w:themeFill="accent6" w:themeFillTint="66"/>
        <w:tblLook w:val="04A0" w:firstRow="1" w:lastRow="0" w:firstColumn="1" w:lastColumn="0" w:noHBand="0" w:noVBand="1"/>
      </w:tblPr>
      <w:tblGrid>
        <w:gridCol w:w="9815"/>
      </w:tblGrid>
      <w:tr w:rsidR="00ED749B" w14:paraId="378504DF" w14:textId="77777777" w:rsidTr="00170ACF">
        <w:trPr>
          <w:trHeight w:val="490"/>
        </w:trPr>
        <w:tc>
          <w:tcPr>
            <w:tcW w:w="9815" w:type="dxa"/>
            <w:tcBorders>
              <w:top w:val="nil"/>
              <w:left w:val="nil"/>
              <w:bottom w:val="nil"/>
              <w:right w:val="nil"/>
            </w:tcBorders>
            <w:shd w:val="clear" w:color="auto" w:fill="C5E0B3" w:themeFill="accent6" w:themeFillTint="66"/>
            <w:vAlign w:val="center"/>
          </w:tcPr>
          <w:p w14:paraId="2F67ADD8" w14:textId="06A47519" w:rsidR="00ED749B" w:rsidRPr="00B10BD0" w:rsidRDefault="00ED749B" w:rsidP="00A81A2D">
            <w:pPr>
              <w:rPr>
                <w:rFonts w:cstheme="minorHAnsi"/>
                <w:b/>
                <w:bCs/>
                <w:sz w:val="32"/>
                <w:szCs w:val="32"/>
              </w:rPr>
            </w:pPr>
            <w:r>
              <w:rPr>
                <w:rFonts w:cstheme="minorHAnsi"/>
                <w:b/>
                <w:bCs/>
                <w:sz w:val="32"/>
                <w:szCs w:val="32"/>
              </w:rPr>
              <w:t xml:space="preserve">    </w:t>
            </w:r>
            <w:r w:rsidR="00E82E96">
              <w:rPr>
                <w:rFonts w:cstheme="minorHAnsi"/>
                <w:b/>
                <w:bCs/>
                <w:sz w:val="32"/>
                <w:szCs w:val="32"/>
              </w:rPr>
              <w:t>ESQUEMA DEL</w:t>
            </w:r>
            <w:r w:rsidRPr="00B10BD0">
              <w:rPr>
                <w:rFonts w:cstheme="minorHAnsi"/>
                <w:b/>
                <w:bCs/>
                <w:sz w:val="32"/>
                <w:szCs w:val="32"/>
              </w:rPr>
              <w:t xml:space="preserve"> PROTOCOLO </w:t>
            </w:r>
            <w:r w:rsidR="00170ACF">
              <w:rPr>
                <w:rFonts w:cstheme="minorHAnsi"/>
                <w:b/>
                <w:bCs/>
                <w:sz w:val="32"/>
                <w:szCs w:val="32"/>
              </w:rPr>
              <w:t>PREVENCIÓN Y TRATAMIENTO DE CAÍDAS</w:t>
            </w:r>
          </w:p>
        </w:tc>
      </w:tr>
    </w:tbl>
    <w:p w14:paraId="0518AAD8" w14:textId="77777777" w:rsidR="00ED749B" w:rsidRDefault="00ED749B" w:rsidP="00ED749B"/>
    <w:p w14:paraId="1E5ECD0E" w14:textId="3393CFA2" w:rsidR="00ED749B" w:rsidRDefault="0020746D" w:rsidP="00ED749B">
      <w:r>
        <w:rPr>
          <w:noProof/>
          <w:lang w:eastAsia="es-ES"/>
        </w:rPr>
        <mc:AlternateContent>
          <mc:Choice Requires="wps">
            <w:drawing>
              <wp:anchor distT="0" distB="0" distL="114300" distR="114300" simplePos="0" relativeHeight="251658254" behindDoc="0" locked="0" layoutInCell="1" allowOverlap="1" wp14:anchorId="5C3EE019" wp14:editId="22BC61E1">
                <wp:simplePos x="0" y="0"/>
                <wp:positionH relativeFrom="column">
                  <wp:posOffset>2532495</wp:posOffset>
                </wp:positionH>
                <wp:positionV relativeFrom="paragraph">
                  <wp:posOffset>702508</wp:posOffset>
                </wp:positionV>
                <wp:extent cx="734382" cy="0"/>
                <wp:effectExtent l="0" t="12700" r="15240" b="12700"/>
                <wp:wrapNone/>
                <wp:docPr id="19" name="Conector recto 19"/>
                <wp:cNvGraphicFramePr/>
                <a:graphic xmlns:a="http://schemas.openxmlformats.org/drawingml/2006/main">
                  <a:graphicData uri="http://schemas.microsoft.com/office/word/2010/wordprocessingShape">
                    <wps:wsp>
                      <wps:cNvCnPr/>
                      <wps:spPr>
                        <a:xfrm>
                          <a:off x="0" y="0"/>
                          <a:ext cx="73438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79CE6093">
              <v:line id="Conector recto 19" style="position:absolute;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2.25pt" from="199.4pt,55.3pt" to="257.25pt,55.3pt" w14:anchorId="7B9FD8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">
                <v:stroke joinstyle="miter"/>
              </v:line>
            </w:pict>
          </mc:Fallback>
        </mc:AlternateContent>
      </w:r>
      <w:r>
        <w:rPr>
          <w:noProof/>
          <w:lang w:eastAsia="es-ES"/>
        </w:rPr>
        <mc:AlternateContent>
          <mc:Choice Requires="wps">
            <w:drawing>
              <wp:anchor distT="0" distB="0" distL="114300" distR="114300" simplePos="0" relativeHeight="251658244" behindDoc="0" locked="0" layoutInCell="1" allowOverlap="1" wp14:anchorId="21513CCE" wp14:editId="4E07A7AA">
                <wp:simplePos x="0" y="0"/>
                <wp:positionH relativeFrom="column">
                  <wp:posOffset>1329690</wp:posOffset>
                </wp:positionH>
                <wp:positionV relativeFrom="paragraph">
                  <wp:posOffset>942454</wp:posOffset>
                </wp:positionV>
                <wp:extent cx="0" cy="1354455"/>
                <wp:effectExtent l="63500" t="0" r="38100" b="29845"/>
                <wp:wrapNone/>
                <wp:docPr id="7" name="Conector recto de flecha 7"/>
                <wp:cNvGraphicFramePr/>
                <a:graphic xmlns:a="http://schemas.openxmlformats.org/drawingml/2006/main">
                  <a:graphicData uri="http://schemas.microsoft.com/office/word/2010/wordprocessingShape">
                    <wps:wsp>
                      <wps:cNvCnPr/>
                      <wps:spPr>
                        <a:xfrm>
                          <a:off x="0" y="0"/>
                          <a:ext cx="0" cy="135445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2B2B035">
              <v:shapetype id="_x0000_t32" coordsize="21600,21600" o:oned="t" filled="f" o:spt="32" path="m,l21600,21600e" w14:anchorId="7755F954">
                <v:path fillok="f" arrowok="t" o:connecttype="none"/>
                <o:lock v:ext="edit" shapetype="t"/>
              </v:shapetype>
              <v:shape id="Conector recto de flecha 7" style="position:absolute;margin-left:104.7pt;margin-top:74.2pt;width:0;height:106.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">
                <v:stroke joinstyle="miter" endarrow="block"/>
              </v:shape>
            </w:pict>
          </mc:Fallback>
        </mc:AlternateContent>
      </w:r>
      <w:r>
        <w:rPr>
          <w:noProof/>
          <w:lang w:eastAsia="es-ES"/>
        </w:rPr>
        <mc:AlternateContent>
          <mc:Choice Requires="wps">
            <w:drawing>
              <wp:anchor distT="0" distB="0" distL="114300" distR="114300" simplePos="0" relativeHeight="251658240" behindDoc="0" locked="0" layoutInCell="1" allowOverlap="1" wp14:anchorId="610F15B0" wp14:editId="4BD669EE">
                <wp:simplePos x="0" y="0"/>
                <wp:positionH relativeFrom="column">
                  <wp:posOffset>187055</wp:posOffset>
                </wp:positionH>
                <wp:positionV relativeFrom="paragraph">
                  <wp:posOffset>494394</wp:posOffset>
                </wp:positionV>
                <wp:extent cx="2282190" cy="386101"/>
                <wp:effectExtent l="25400" t="25400" r="105410" b="96520"/>
                <wp:wrapNone/>
                <wp:docPr id="1" name="Rectángulo 1"/>
                <wp:cNvGraphicFramePr/>
                <a:graphic xmlns:a="http://schemas.openxmlformats.org/drawingml/2006/main">
                  <a:graphicData uri="http://schemas.microsoft.com/office/word/2010/wordprocessingShape">
                    <wps:wsp>
                      <wps:cNvSpPr/>
                      <wps:spPr>
                        <a:xfrm>
                          <a:off x="0" y="0"/>
                          <a:ext cx="2282190" cy="386101"/>
                        </a:xfrm>
                        <a:prstGeom prst="rect">
                          <a:avLst/>
                        </a:prstGeom>
                        <a:solidFill>
                          <a:schemeClr val="accent6">
                            <a:lumMod val="75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DAF83C" w14:textId="77777777" w:rsidR="00ED749B" w:rsidRPr="00302B15" w:rsidRDefault="00ED749B" w:rsidP="00ED749B">
                            <w:pPr>
                              <w:jc w:val="center"/>
                              <w:rPr>
                                <w:sz w:val="28"/>
                                <w:szCs w:val="28"/>
                              </w:rPr>
                            </w:pPr>
                            <w:r w:rsidRPr="00302B15">
                              <w:rPr>
                                <w:sz w:val="28"/>
                                <w:szCs w:val="28"/>
                              </w:rPr>
                              <w:t>VALORACIÓN DEL RIESGO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F15B0" id="Rectángulo 1" o:spid="_x0000_s1026" style="position:absolute;margin-left:14.75pt;margin-top:38.95pt;width:179.7pt;height:3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" fillcolor="#538135 [2409]" strokecolor="#1f3763 [1604]" strokeweight="1pt">
                <v:shadow on="t" color="black" opacity="26214f" origin="-.5,-.5" offset=".74836mm,.74836mm"/>
                <v:textbox>
                  <w:txbxContent>
                    <w:p w14:paraId="04DAF83C" w14:textId="77777777" w:rsidR="00ED749B" w:rsidRPr="00302B15" w:rsidRDefault="00ED749B" w:rsidP="00ED749B">
                      <w:pPr>
                        <w:jc w:val="center"/>
                        <w:rPr>
                          <w:sz w:val="28"/>
                          <w:szCs w:val="28"/>
                        </w:rPr>
                      </w:pPr>
                      <w:r w:rsidRPr="00302B15">
                        <w:rPr>
                          <w:sz w:val="28"/>
                          <w:szCs w:val="28"/>
                        </w:rPr>
                        <w:t>VALORACIÓN DEL RIESGO</w:t>
                      </w:r>
                    </w:p>
                  </w:txbxContent>
                </v:textbox>
              </v:rect>
            </w:pict>
          </mc:Fallback>
        </mc:AlternateContent>
      </w:r>
    </w:p>
    <w:tbl>
      <w:tblPr>
        <w:tblStyle w:val="Tablaconcuadrcula"/>
        <w:tblW w:w="3827" w:type="dxa"/>
        <w:tblInd w:w="5240" w:type="dxa"/>
        <w:tblLook w:val="04A0" w:firstRow="1" w:lastRow="0" w:firstColumn="1" w:lastColumn="0" w:noHBand="0" w:noVBand="1"/>
      </w:tblPr>
      <w:tblGrid>
        <w:gridCol w:w="3827"/>
      </w:tblGrid>
      <w:tr w:rsidR="00ED749B" w14:paraId="6B0291F0" w14:textId="77777777" w:rsidTr="00A81A2D">
        <w:tc>
          <w:tcPr>
            <w:tcW w:w="3827" w:type="dxa"/>
          </w:tcPr>
          <w:p w14:paraId="35ED487C" w14:textId="77777777" w:rsidR="00ED749B" w:rsidRDefault="00ED749B" w:rsidP="00A81A2D">
            <w:pPr>
              <w:jc w:val="both"/>
            </w:pPr>
            <w:r w:rsidRPr="00841392">
              <w:rPr>
                <w:b/>
                <w:bCs/>
                <w:sz w:val="22"/>
                <w:szCs w:val="22"/>
              </w:rPr>
              <w:t>FACTORES EXTRÍNSECOS o</w:t>
            </w:r>
            <w:r w:rsidRPr="00841392">
              <w:rPr>
                <w:b/>
                <w:bCs/>
              </w:rPr>
              <w:t xml:space="preserve"> </w:t>
            </w:r>
            <w:r w:rsidRPr="00841392">
              <w:rPr>
                <w:b/>
                <w:bCs/>
                <w:sz w:val="20"/>
                <w:szCs w:val="20"/>
              </w:rPr>
              <w:t>medioambientales:</w:t>
            </w:r>
            <w:r>
              <w:rPr>
                <w:sz w:val="20"/>
                <w:szCs w:val="20"/>
              </w:rPr>
              <w:t xml:space="preserve"> </w:t>
            </w:r>
            <w:r w:rsidRPr="008E43A1">
              <w:rPr>
                <w:sz w:val="20"/>
                <w:szCs w:val="20"/>
              </w:rPr>
              <w:t>suelos deslizantes, irregulares, desnivel, iluminación, barreras, equipamientos inadecuados, ausencia ayudas técnicas…</w:t>
            </w:r>
          </w:p>
        </w:tc>
      </w:tr>
      <w:tr w:rsidR="00ED749B" w14:paraId="58784F52" w14:textId="77777777" w:rsidTr="00A81A2D">
        <w:tc>
          <w:tcPr>
            <w:tcW w:w="3827" w:type="dxa"/>
          </w:tcPr>
          <w:p w14:paraId="5CA59CAC" w14:textId="77777777" w:rsidR="00ED749B" w:rsidRDefault="00ED749B" w:rsidP="00A81A2D">
            <w:pPr>
              <w:jc w:val="both"/>
            </w:pPr>
            <w:r w:rsidRPr="00841392">
              <w:rPr>
                <w:b/>
                <w:bCs/>
                <w:sz w:val="22"/>
                <w:szCs w:val="22"/>
              </w:rPr>
              <w:t>FACTORES INTRÍNSECOS o</w:t>
            </w:r>
            <w:r w:rsidRPr="00841392">
              <w:rPr>
                <w:b/>
                <w:bCs/>
              </w:rPr>
              <w:t xml:space="preserve"> </w:t>
            </w:r>
            <w:r w:rsidRPr="00841392">
              <w:rPr>
                <w:b/>
                <w:bCs/>
                <w:sz w:val="20"/>
                <w:szCs w:val="20"/>
              </w:rPr>
              <w:t>individuales:</w:t>
            </w:r>
            <w:r>
              <w:rPr>
                <w:sz w:val="20"/>
                <w:szCs w:val="20"/>
              </w:rPr>
              <w:t xml:space="preserve"> </w:t>
            </w:r>
            <w:r w:rsidRPr="008E43A1">
              <w:rPr>
                <w:sz w:val="20"/>
                <w:szCs w:val="20"/>
              </w:rPr>
              <w:t>edad, alteraciones oculares, equilibrio, patologías musco-esqueléticas, cardiovasculares o articulares, fármacos, deterioro cognitivo, desorientación…</w:t>
            </w:r>
          </w:p>
        </w:tc>
      </w:tr>
      <w:tr w:rsidR="00ED749B" w14:paraId="688F4CAB" w14:textId="77777777" w:rsidTr="00A81A2D">
        <w:tc>
          <w:tcPr>
            <w:tcW w:w="3827" w:type="dxa"/>
          </w:tcPr>
          <w:p w14:paraId="1A87D8A7" w14:textId="11BB96B8" w:rsidR="00ED749B" w:rsidRPr="008E43A1" w:rsidRDefault="00ED749B" w:rsidP="00A81A2D">
            <w:pPr>
              <w:rPr>
                <w:sz w:val="22"/>
                <w:szCs w:val="22"/>
              </w:rPr>
            </w:pPr>
            <w:r w:rsidRPr="00561E18">
              <w:rPr>
                <w:b/>
                <w:bCs/>
                <w:sz w:val="22"/>
                <w:szCs w:val="22"/>
              </w:rPr>
              <w:t>ESCALA DE VALORACIÓN</w:t>
            </w:r>
            <w:r w:rsidR="00841392">
              <w:rPr>
                <w:sz w:val="22"/>
                <w:szCs w:val="22"/>
              </w:rPr>
              <w:t xml:space="preserve"> </w:t>
            </w:r>
            <w:r w:rsidR="00B06EDC" w:rsidRPr="00B06EDC">
              <w:rPr>
                <w:sz w:val="22"/>
                <w:szCs w:val="22"/>
                <w:lang w:val="es-ES_tradnl"/>
              </w:rPr>
              <w:t xml:space="preserve">J. H. </w:t>
            </w:r>
            <w:proofErr w:type="spellStart"/>
            <w:r w:rsidR="00B06EDC" w:rsidRPr="00B06EDC">
              <w:rPr>
                <w:sz w:val="22"/>
                <w:szCs w:val="22"/>
                <w:lang w:val="es-ES_tradnl"/>
              </w:rPr>
              <w:t>Downton</w:t>
            </w:r>
            <w:proofErr w:type="spellEnd"/>
          </w:p>
        </w:tc>
      </w:tr>
      <w:tr w:rsidR="00ED749B" w14:paraId="4641AA38" w14:textId="77777777" w:rsidTr="00A81A2D">
        <w:tc>
          <w:tcPr>
            <w:tcW w:w="3827" w:type="dxa"/>
            <w:shd w:val="clear" w:color="auto" w:fill="808080" w:themeFill="background1" w:themeFillShade="80"/>
          </w:tcPr>
          <w:p w14:paraId="5C7D1955" w14:textId="77777777" w:rsidR="00ED749B" w:rsidRPr="00561E18" w:rsidRDefault="00ED749B" w:rsidP="00A81A2D">
            <w:pPr>
              <w:rPr>
                <w:b/>
                <w:bCs/>
                <w:sz w:val="22"/>
                <w:szCs w:val="22"/>
              </w:rPr>
            </w:pPr>
            <w:r w:rsidRPr="00561E18">
              <w:rPr>
                <w:b/>
                <w:bCs/>
                <w:color w:val="FFFFFF" w:themeColor="background1"/>
                <w:sz w:val="22"/>
                <w:szCs w:val="22"/>
              </w:rPr>
              <w:t>REGISTRO EN PAI Y PLAN DE CUIDADOS</w:t>
            </w:r>
          </w:p>
        </w:tc>
      </w:tr>
    </w:tbl>
    <w:tbl>
      <w:tblPr>
        <w:tblStyle w:val="Tablaconcuadrcula"/>
        <w:tblpPr w:leftFromText="141" w:rightFromText="141" w:vertAnchor="text" w:horzAnchor="page" w:tblpX="6916" w:tblpY="202"/>
        <w:tblW w:w="3823" w:type="dxa"/>
        <w:tblLook w:val="04A0" w:firstRow="1" w:lastRow="0" w:firstColumn="1" w:lastColumn="0" w:noHBand="0" w:noVBand="1"/>
      </w:tblPr>
      <w:tblGrid>
        <w:gridCol w:w="3823"/>
      </w:tblGrid>
      <w:tr w:rsidR="00182F1B" w14:paraId="43C168A8" w14:textId="77777777" w:rsidTr="00182F1B">
        <w:tc>
          <w:tcPr>
            <w:tcW w:w="3823" w:type="dxa"/>
          </w:tcPr>
          <w:p w14:paraId="2AB3F1D0" w14:textId="77777777" w:rsidR="00182F1B" w:rsidRPr="00735F97" w:rsidRDefault="00182F1B" w:rsidP="00182F1B">
            <w:pPr>
              <w:jc w:val="both"/>
              <w:rPr>
                <w:sz w:val="20"/>
                <w:szCs w:val="20"/>
              </w:rPr>
            </w:pPr>
            <w:r>
              <w:rPr>
                <w:sz w:val="22"/>
                <w:szCs w:val="22"/>
              </w:rPr>
              <w:t>-</w:t>
            </w:r>
            <w:r w:rsidRPr="00735F97">
              <w:rPr>
                <w:sz w:val="20"/>
                <w:szCs w:val="20"/>
              </w:rPr>
              <w:t>Programas de educación para la salud, rehabilitación de la marcha…</w:t>
            </w:r>
          </w:p>
          <w:p w14:paraId="54508703" w14:textId="77777777" w:rsidR="00182F1B" w:rsidRPr="00735F97" w:rsidRDefault="00182F1B" w:rsidP="00182F1B">
            <w:pPr>
              <w:jc w:val="both"/>
              <w:rPr>
                <w:sz w:val="20"/>
                <w:szCs w:val="20"/>
              </w:rPr>
            </w:pPr>
            <w:r w:rsidRPr="00735F97">
              <w:rPr>
                <w:sz w:val="20"/>
                <w:szCs w:val="20"/>
              </w:rPr>
              <w:t>-Aumento de la seguridad medioambiental (luces, suelos) y eliminación de barreras arquitectónicas</w:t>
            </w:r>
          </w:p>
          <w:p w14:paraId="30585EC0" w14:textId="77777777" w:rsidR="00182F1B" w:rsidRPr="00735F97" w:rsidRDefault="00182F1B" w:rsidP="00182F1B">
            <w:pPr>
              <w:jc w:val="both"/>
              <w:rPr>
                <w:sz w:val="20"/>
                <w:szCs w:val="20"/>
              </w:rPr>
            </w:pPr>
            <w:r w:rsidRPr="00735F97">
              <w:rPr>
                <w:sz w:val="20"/>
                <w:szCs w:val="20"/>
              </w:rPr>
              <w:t>-Ayudas técnicas estructurales y de uso personal para facilitar la deambulación</w:t>
            </w:r>
          </w:p>
          <w:p w14:paraId="4937AB5D" w14:textId="77777777" w:rsidR="00182F1B" w:rsidRDefault="00182F1B" w:rsidP="00182F1B">
            <w:pPr>
              <w:jc w:val="both"/>
              <w:rPr>
                <w:sz w:val="20"/>
                <w:szCs w:val="20"/>
              </w:rPr>
            </w:pPr>
            <w:r w:rsidRPr="00735F97">
              <w:rPr>
                <w:sz w:val="20"/>
                <w:szCs w:val="20"/>
              </w:rPr>
              <w:t>-Medidas específicas de ubicación de las personas de riesgos (mejor</w:t>
            </w:r>
            <w:r>
              <w:rPr>
                <w:sz w:val="20"/>
                <w:szCs w:val="20"/>
              </w:rPr>
              <w:t xml:space="preserve">ar </w:t>
            </w:r>
            <w:r w:rsidRPr="00735F97">
              <w:rPr>
                <w:sz w:val="20"/>
                <w:szCs w:val="20"/>
              </w:rPr>
              <w:t>acceso a estancias comunes,</w:t>
            </w:r>
          </w:p>
          <w:p w14:paraId="77B5F0CA" w14:textId="77777777" w:rsidR="00182F1B" w:rsidRPr="00735F97" w:rsidRDefault="00182F1B" w:rsidP="00182F1B">
            <w:pPr>
              <w:jc w:val="both"/>
              <w:rPr>
                <w:sz w:val="20"/>
                <w:szCs w:val="20"/>
              </w:rPr>
            </w:pPr>
            <w:r w:rsidRPr="00735F97">
              <w:rPr>
                <w:sz w:val="20"/>
                <w:szCs w:val="20"/>
              </w:rPr>
              <w:t>ascensor…)</w:t>
            </w:r>
          </w:p>
          <w:p w14:paraId="19E365B4" w14:textId="77777777" w:rsidR="00182F1B" w:rsidRDefault="00182F1B" w:rsidP="00182F1B">
            <w:pPr>
              <w:jc w:val="both"/>
            </w:pPr>
            <w:r w:rsidRPr="00735F97">
              <w:rPr>
                <w:sz w:val="20"/>
                <w:szCs w:val="20"/>
              </w:rPr>
              <w:t>-Medidas de sujeción: protocolo específico</w:t>
            </w:r>
          </w:p>
        </w:tc>
      </w:tr>
    </w:tbl>
    <w:p w14:paraId="602C061A" w14:textId="77777777" w:rsidR="00ED749B" w:rsidRDefault="00ED749B" w:rsidP="00ED749B"/>
    <w:p w14:paraId="5679146A" w14:textId="448544B3" w:rsidR="00ED749B" w:rsidRDefault="0020746D" w:rsidP="00ED749B">
      <w:r>
        <w:rPr>
          <w:noProof/>
          <w:lang w:eastAsia="es-ES"/>
        </w:rPr>
        <mc:AlternateContent>
          <mc:Choice Requires="wps">
            <w:drawing>
              <wp:anchor distT="0" distB="0" distL="114300" distR="114300" simplePos="0" relativeHeight="251658251" behindDoc="0" locked="0" layoutInCell="1" allowOverlap="1" wp14:anchorId="57D23A23" wp14:editId="7B86C358">
                <wp:simplePos x="0" y="0"/>
                <wp:positionH relativeFrom="column">
                  <wp:posOffset>-113269</wp:posOffset>
                </wp:positionH>
                <wp:positionV relativeFrom="paragraph">
                  <wp:posOffset>196141</wp:posOffset>
                </wp:positionV>
                <wp:extent cx="257695" cy="1120973"/>
                <wp:effectExtent l="266700" t="63500" r="0" b="22225"/>
                <wp:wrapNone/>
                <wp:docPr id="14" name="Conector: angular 14"/>
                <wp:cNvGraphicFramePr/>
                <a:graphic xmlns:a="http://schemas.openxmlformats.org/drawingml/2006/main">
                  <a:graphicData uri="http://schemas.microsoft.com/office/word/2010/wordprocessingShape">
                    <wps:wsp>
                      <wps:cNvCnPr/>
                      <wps:spPr>
                        <a:xfrm flipV="1">
                          <a:off x="0" y="0"/>
                          <a:ext cx="257695" cy="1120973"/>
                        </a:xfrm>
                        <a:prstGeom prst="bentConnector3">
                          <a:avLst>
                            <a:gd name="adj1" fmla="val -98230"/>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0F2E384">
              <v:shapetype id="_x0000_t34" coordsize="21600,21600" o:oned="t" filled="f" o:spt="34" adj="10800" path="m,l@0,0@0,21600,21600,21600e" w14:anchorId="1E8FF363">
                <v:stroke joinstyle="miter"/>
                <v:formulas>
                  <v:f eqn="val #0"/>
                </v:formulas>
                <v:path fillok="f" arrowok="t" o:connecttype="none"/>
                <v:handles>
                  <v:h position="#0,center"/>
                </v:handles>
                <o:lock v:ext="edit" shapetype="t"/>
              </v:shapetype>
              <v:shape id="Conector angular 14" style="position:absolute;margin-left:-8.9pt;margin-top:15.45pt;width:20.3pt;height:88.25pt;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4" adj="-2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">
                <v:stroke endarrow="block"/>
              </v:shape>
            </w:pict>
          </mc:Fallback>
        </mc:AlternateContent>
      </w:r>
      <w:r w:rsidR="00ED749B">
        <w:rPr>
          <w:noProof/>
          <w:lang w:eastAsia="es-ES"/>
        </w:rPr>
        <mc:AlternateContent>
          <mc:Choice Requires="wps">
            <w:drawing>
              <wp:anchor distT="0" distB="0" distL="114300" distR="114300" simplePos="0" relativeHeight="251658241" behindDoc="0" locked="0" layoutInCell="1" allowOverlap="1" wp14:anchorId="4ECB43DC" wp14:editId="7E024699">
                <wp:simplePos x="0" y="0"/>
                <wp:positionH relativeFrom="column">
                  <wp:posOffset>187158</wp:posOffset>
                </wp:positionH>
                <wp:positionV relativeFrom="paragraph">
                  <wp:posOffset>12721</wp:posOffset>
                </wp:positionV>
                <wp:extent cx="2282662" cy="386101"/>
                <wp:effectExtent l="25400" t="25400" r="105410" b="96520"/>
                <wp:wrapNone/>
                <wp:docPr id="2" name="Rectángulo 2"/>
                <wp:cNvGraphicFramePr/>
                <a:graphic xmlns:a="http://schemas.openxmlformats.org/drawingml/2006/main">
                  <a:graphicData uri="http://schemas.microsoft.com/office/word/2010/wordprocessingShape">
                    <wps:wsp>
                      <wps:cNvSpPr/>
                      <wps:spPr>
                        <a:xfrm>
                          <a:off x="0" y="0"/>
                          <a:ext cx="2282662" cy="386101"/>
                        </a:xfrm>
                        <a:prstGeom prst="rect">
                          <a:avLst/>
                        </a:prstGeom>
                        <a:solidFill>
                          <a:schemeClr val="accent6">
                            <a:lumMod val="75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71CF6A" w14:textId="77777777" w:rsidR="00ED749B" w:rsidRPr="00302B15" w:rsidRDefault="00ED749B" w:rsidP="00ED749B">
                            <w:pPr>
                              <w:jc w:val="center"/>
                              <w:rPr>
                                <w:sz w:val="28"/>
                                <w:szCs w:val="28"/>
                              </w:rPr>
                            </w:pPr>
                            <w:r w:rsidRPr="00302B15">
                              <w:rPr>
                                <w:sz w:val="28"/>
                                <w:szCs w:val="28"/>
                              </w:rPr>
                              <w:t>MEDIDAS PREVENTIVAS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B43DC" id="Rectángulo 2" o:spid="_x0000_s1027" style="position:absolute;margin-left:14.75pt;margin-top:1pt;width:179.75pt;height:3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" fillcolor="#538135 [2409]" strokecolor="#1f3763 [1604]" strokeweight="1pt">
                <v:shadow on="t" color="black" opacity="26214f" origin="-.5,-.5" offset=".74836mm,.74836mm"/>
                <v:textbox>
                  <w:txbxContent>
                    <w:p w14:paraId="5F71CF6A" w14:textId="77777777" w:rsidR="00ED749B" w:rsidRPr="00302B15" w:rsidRDefault="00ED749B" w:rsidP="00ED749B">
                      <w:pPr>
                        <w:jc w:val="center"/>
                        <w:rPr>
                          <w:sz w:val="28"/>
                          <w:szCs w:val="28"/>
                        </w:rPr>
                      </w:pPr>
                      <w:r w:rsidRPr="00302B15">
                        <w:rPr>
                          <w:sz w:val="28"/>
                          <w:szCs w:val="28"/>
                        </w:rPr>
                        <w:t>MEDIDAS PREVENTIVAS</w:t>
                      </w:r>
                    </w:p>
                  </w:txbxContent>
                </v:textbox>
              </v:rect>
            </w:pict>
          </mc:Fallback>
        </mc:AlternateContent>
      </w:r>
    </w:p>
    <w:p w14:paraId="7E111BEB" w14:textId="3D9CD432" w:rsidR="00ED749B" w:rsidRDefault="00ED749B" w:rsidP="00ED749B">
      <w:r>
        <w:rPr>
          <w:noProof/>
          <w:lang w:eastAsia="es-ES"/>
        </w:rPr>
        <mc:AlternateContent>
          <mc:Choice Requires="wps">
            <w:drawing>
              <wp:anchor distT="0" distB="0" distL="114300" distR="114300" simplePos="0" relativeHeight="251658255" behindDoc="0" locked="0" layoutInCell="1" allowOverlap="1" wp14:anchorId="3298D5E0" wp14:editId="676305EE">
                <wp:simplePos x="0" y="0"/>
                <wp:positionH relativeFrom="column">
                  <wp:posOffset>2532495</wp:posOffset>
                </wp:positionH>
                <wp:positionV relativeFrom="paragraph">
                  <wp:posOffset>41733</wp:posOffset>
                </wp:positionV>
                <wp:extent cx="734382" cy="0"/>
                <wp:effectExtent l="0" t="12700" r="15240" b="12700"/>
                <wp:wrapNone/>
                <wp:docPr id="20" name="Conector recto 20"/>
                <wp:cNvGraphicFramePr/>
                <a:graphic xmlns:a="http://schemas.openxmlformats.org/drawingml/2006/main">
                  <a:graphicData uri="http://schemas.microsoft.com/office/word/2010/wordprocessingShape">
                    <wps:wsp>
                      <wps:cNvCnPr/>
                      <wps:spPr>
                        <a:xfrm>
                          <a:off x="0" y="0"/>
                          <a:ext cx="73438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5CE1ABFA">
              <v:line id="Conector recto 20" style="position:absolute;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2.25pt" from="199.4pt,3.3pt" to="257.25pt,3.3pt" w14:anchorId="38C85A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">
                <v:stroke joinstyle="miter"/>
              </v:line>
            </w:pict>
          </mc:Fallback>
        </mc:AlternateContent>
      </w:r>
    </w:p>
    <w:p w14:paraId="7168F869" w14:textId="77777777" w:rsidR="00ED749B" w:rsidRDefault="00ED749B" w:rsidP="00ED749B">
      <w:r>
        <w:rPr>
          <w:noProof/>
          <w:lang w:eastAsia="es-ES"/>
        </w:rPr>
        <mc:AlternateContent>
          <mc:Choice Requires="wps">
            <w:drawing>
              <wp:anchor distT="0" distB="0" distL="114300" distR="114300" simplePos="0" relativeHeight="251658248" behindDoc="0" locked="0" layoutInCell="1" allowOverlap="1" wp14:anchorId="0F4319F8" wp14:editId="293D0481">
                <wp:simplePos x="0" y="0"/>
                <wp:positionH relativeFrom="column">
                  <wp:posOffset>1333500</wp:posOffset>
                </wp:positionH>
                <wp:positionV relativeFrom="paragraph">
                  <wp:posOffset>72504</wp:posOffset>
                </wp:positionV>
                <wp:extent cx="0" cy="627297"/>
                <wp:effectExtent l="12700" t="0" r="12700" b="20955"/>
                <wp:wrapNone/>
                <wp:docPr id="11" name="Conector recto 11"/>
                <wp:cNvGraphicFramePr/>
                <a:graphic xmlns:a="http://schemas.openxmlformats.org/drawingml/2006/main">
                  <a:graphicData uri="http://schemas.microsoft.com/office/word/2010/wordprocessingShape">
                    <wps:wsp>
                      <wps:cNvCnPr/>
                      <wps:spPr>
                        <a:xfrm flipH="1">
                          <a:off x="0" y="0"/>
                          <a:ext cx="0" cy="62729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8B6C3C3">
              <v:line id="Conector recto 11" style="position:absolute;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from="105pt,5.7pt" to="105pt,55.1pt" w14:anchorId="518C5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">
                <v:stroke joinstyle="miter"/>
              </v:line>
            </w:pict>
          </mc:Fallback>
        </mc:AlternateContent>
      </w:r>
    </w:p>
    <w:p w14:paraId="630EBFAA" w14:textId="77777777" w:rsidR="00ED749B" w:rsidRDefault="00ED749B" w:rsidP="00ED749B"/>
    <w:p w14:paraId="47DBCFC6" w14:textId="77777777" w:rsidR="00ED749B" w:rsidRDefault="00ED749B" w:rsidP="00ED749B"/>
    <w:p w14:paraId="7D684EB7" w14:textId="615423C2" w:rsidR="00ED749B" w:rsidRDefault="00302B15" w:rsidP="00ED749B">
      <w:r>
        <w:rPr>
          <w:noProof/>
          <w:lang w:eastAsia="es-ES"/>
        </w:rPr>
        <mc:AlternateContent>
          <mc:Choice Requires="wps">
            <w:drawing>
              <wp:anchor distT="0" distB="0" distL="114300" distR="114300" simplePos="0" relativeHeight="251658245" behindDoc="0" locked="0" layoutInCell="1" allowOverlap="1" wp14:anchorId="0540BC5D" wp14:editId="7D86B4DA">
                <wp:simplePos x="0" y="0"/>
                <wp:positionH relativeFrom="column">
                  <wp:posOffset>955040</wp:posOffset>
                </wp:positionH>
                <wp:positionV relativeFrom="paragraph">
                  <wp:posOffset>179705</wp:posOffset>
                </wp:positionV>
                <wp:extent cx="879475" cy="378460"/>
                <wp:effectExtent l="38100" t="38100" r="111125" b="116840"/>
                <wp:wrapNone/>
                <wp:docPr id="8" name="Rectángulo 8"/>
                <wp:cNvGraphicFramePr/>
                <a:graphic xmlns:a="http://schemas.openxmlformats.org/drawingml/2006/main">
                  <a:graphicData uri="http://schemas.microsoft.com/office/word/2010/wordprocessingShape">
                    <wps:wsp>
                      <wps:cNvSpPr/>
                      <wps:spPr>
                        <a:xfrm>
                          <a:off x="0" y="0"/>
                          <a:ext cx="879475" cy="378460"/>
                        </a:xfrm>
                        <a:prstGeom prst="rect">
                          <a:avLst/>
                        </a:prstGeom>
                        <a:solidFill>
                          <a:srgbClr val="FFC000"/>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79C71A" w14:textId="77777777" w:rsidR="00ED749B" w:rsidRPr="00302B15" w:rsidRDefault="00ED749B" w:rsidP="00ED749B">
                            <w:pPr>
                              <w:jc w:val="center"/>
                              <w:rPr>
                                <w:b/>
                                <w:bCs/>
                                <w:sz w:val="28"/>
                                <w:szCs w:val="28"/>
                              </w:rPr>
                            </w:pPr>
                            <w:r w:rsidRPr="00302B15">
                              <w:rPr>
                                <w:b/>
                                <w:bCs/>
                                <w:sz w:val="28"/>
                                <w:szCs w:val="28"/>
                              </w:rPr>
                              <w:t>¿CAÍDA?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0BC5D" id="Rectángulo 8" o:spid="_x0000_s1028" style="position:absolute;margin-left:75.2pt;margin-top:14.15pt;width:69.25pt;height:29.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" fillcolor="#ffc000" strokecolor="#1f3763 [1604]" strokeweight="1pt">
                <v:shadow on="t" color="black" opacity="26214f" origin="-.5,-.5" offset=".74836mm,.74836mm"/>
                <v:textbox>
                  <w:txbxContent>
                    <w:p w14:paraId="4F79C71A" w14:textId="77777777" w:rsidR="00ED749B" w:rsidRPr="00302B15" w:rsidRDefault="00ED749B" w:rsidP="00ED749B">
                      <w:pPr>
                        <w:jc w:val="center"/>
                        <w:rPr>
                          <w:b/>
                          <w:bCs/>
                          <w:sz w:val="28"/>
                          <w:szCs w:val="28"/>
                        </w:rPr>
                      </w:pPr>
                      <w:r w:rsidRPr="00302B15">
                        <w:rPr>
                          <w:b/>
                          <w:bCs/>
                          <w:sz w:val="28"/>
                          <w:szCs w:val="28"/>
                        </w:rPr>
                        <w:t>¿CAÍDA?</w:t>
                      </w:r>
                    </w:p>
                  </w:txbxContent>
                </v:textbox>
              </v:rect>
            </w:pict>
          </mc:Fallback>
        </mc:AlternateContent>
      </w:r>
      <w:r w:rsidR="00ED749B">
        <w:rPr>
          <w:noProof/>
          <w:lang w:eastAsia="es-ES"/>
        </w:rPr>
        <mc:AlternateContent>
          <mc:Choice Requires="wps">
            <w:drawing>
              <wp:anchor distT="0" distB="0" distL="114300" distR="114300" simplePos="0" relativeHeight="251658246" behindDoc="0" locked="0" layoutInCell="1" allowOverlap="1" wp14:anchorId="0EB32268" wp14:editId="623B374F">
                <wp:simplePos x="0" y="0"/>
                <wp:positionH relativeFrom="column">
                  <wp:posOffset>1194435</wp:posOffset>
                </wp:positionH>
                <wp:positionV relativeFrom="paragraph">
                  <wp:posOffset>1136650</wp:posOffset>
                </wp:positionV>
                <wp:extent cx="340397" cy="266978"/>
                <wp:effectExtent l="76200" t="76200" r="97790" b="95250"/>
                <wp:wrapNone/>
                <wp:docPr id="9" name="Rectángulo 9"/>
                <wp:cNvGraphicFramePr/>
                <a:graphic xmlns:a="http://schemas.openxmlformats.org/drawingml/2006/main">
                  <a:graphicData uri="http://schemas.microsoft.com/office/word/2010/wordprocessingShape">
                    <wps:wsp>
                      <wps:cNvSpPr/>
                      <wps:spPr>
                        <a:xfrm>
                          <a:off x="0" y="0"/>
                          <a:ext cx="340397" cy="266978"/>
                        </a:xfrm>
                        <a:prstGeom prst="rect">
                          <a:avLst/>
                        </a:prstGeom>
                        <a:noFill/>
                        <a:effectLst>
                          <a:glow rad="635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C2F0980" w14:textId="77777777" w:rsidR="00ED749B" w:rsidRPr="00872804" w:rsidRDefault="00ED749B" w:rsidP="00ED749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28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B32268" id="Rectángulo 9" o:spid="_x0000_s1029" style="position:absolute;margin-left:94.05pt;margin-top:89.5pt;width:26.8pt;height:21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" filled="f" strokecolor="#1f3763 [1604]" strokeweight="1pt">
                <v:textbox>
                  <w:txbxContent>
                    <w:p w14:paraId="2C2F0980" w14:textId="77777777" w:rsidR="00ED749B" w:rsidRPr="00872804" w:rsidRDefault="00ED749B" w:rsidP="00ED749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28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p>
                  </w:txbxContent>
                </v:textbox>
              </v:rect>
            </w:pict>
          </mc:Fallback>
        </mc:AlternateContent>
      </w:r>
      <w:r w:rsidR="00ED749B">
        <w:rPr>
          <w:noProof/>
          <w:lang w:eastAsia="es-ES"/>
        </w:rPr>
        <mc:AlternateContent>
          <mc:Choice Requires="wps">
            <w:drawing>
              <wp:anchor distT="0" distB="0" distL="114300" distR="114300" simplePos="0" relativeHeight="251658252" behindDoc="0" locked="0" layoutInCell="1" allowOverlap="1" wp14:anchorId="4D279E7E" wp14:editId="6DF64889">
                <wp:simplePos x="0" y="0"/>
                <wp:positionH relativeFrom="column">
                  <wp:posOffset>1362066</wp:posOffset>
                </wp:positionH>
                <wp:positionV relativeFrom="paragraph">
                  <wp:posOffset>1513191</wp:posOffset>
                </wp:positionV>
                <wp:extent cx="0" cy="654096"/>
                <wp:effectExtent l="50800" t="0" r="50800" b="31750"/>
                <wp:wrapNone/>
                <wp:docPr id="16" name="Conector recto de flecha 16"/>
                <wp:cNvGraphicFramePr/>
                <a:graphic xmlns:a="http://schemas.openxmlformats.org/drawingml/2006/main">
                  <a:graphicData uri="http://schemas.microsoft.com/office/word/2010/wordprocessingShape">
                    <wps:wsp>
                      <wps:cNvCnPr/>
                      <wps:spPr>
                        <a:xfrm>
                          <a:off x="0" y="0"/>
                          <a:ext cx="0" cy="65409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5A8B35D3">
              <v:shape id="Conector recto de flecha 16" style="position:absolute;margin-left:107.25pt;margin-top:119.15pt;width:0;height:51.5pt;z-index:2516582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" w14:anchorId="0E977A1B">
                <v:stroke joinstyle="miter" endarrow="block"/>
              </v:shape>
            </w:pict>
          </mc:Fallback>
        </mc:AlternateContent>
      </w:r>
      <w:r w:rsidR="00ED749B">
        <w:rPr>
          <w:noProof/>
          <w:lang w:eastAsia="es-ES"/>
        </w:rPr>
        <mc:AlternateContent>
          <mc:Choice Requires="wps">
            <w:drawing>
              <wp:anchor distT="0" distB="0" distL="114300" distR="114300" simplePos="0" relativeHeight="251658249" behindDoc="0" locked="0" layoutInCell="1" allowOverlap="1" wp14:anchorId="3E399228" wp14:editId="0A004F6D">
                <wp:simplePos x="0" y="0"/>
                <wp:positionH relativeFrom="column">
                  <wp:posOffset>1365510</wp:posOffset>
                </wp:positionH>
                <wp:positionV relativeFrom="paragraph">
                  <wp:posOffset>637934</wp:posOffset>
                </wp:positionV>
                <wp:extent cx="0" cy="433839"/>
                <wp:effectExtent l="12700" t="0" r="12700" b="23495"/>
                <wp:wrapNone/>
                <wp:docPr id="12" name="Conector recto 12"/>
                <wp:cNvGraphicFramePr/>
                <a:graphic xmlns:a="http://schemas.openxmlformats.org/drawingml/2006/main">
                  <a:graphicData uri="http://schemas.microsoft.com/office/word/2010/wordprocessingShape">
                    <wps:wsp>
                      <wps:cNvCnPr/>
                      <wps:spPr>
                        <a:xfrm>
                          <a:off x="0" y="0"/>
                          <a:ext cx="0" cy="43383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w:pict w14:anchorId="1048BFEE">
              <v:line id="Conector recto 12" style="position:absolute;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2.25pt" from="107.5pt,50.25pt" to="107.5pt,84.4pt" w14:anchorId="65BA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">
                <v:stroke joinstyle="miter"/>
              </v:line>
            </w:pict>
          </mc:Fallback>
        </mc:AlternateContent>
      </w:r>
      <w:r w:rsidR="00ED749B">
        <w:rPr>
          <w:noProof/>
          <w:lang w:eastAsia="es-ES"/>
        </w:rPr>
        <mc:AlternateContent>
          <mc:Choice Requires="wps">
            <w:drawing>
              <wp:anchor distT="0" distB="0" distL="114300" distR="114300" simplePos="0" relativeHeight="251658247" behindDoc="0" locked="0" layoutInCell="1" allowOverlap="1" wp14:anchorId="151FFFD4" wp14:editId="3CDE539A">
                <wp:simplePos x="0" y="0"/>
                <wp:positionH relativeFrom="column">
                  <wp:posOffset>-29683</wp:posOffset>
                </wp:positionH>
                <wp:positionV relativeFrom="paragraph">
                  <wp:posOffset>237490</wp:posOffset>
                </wp:positionV>
                <wp:extent cx="413385" cy="266700"/>
                <wp:effectExtent l="76200" t="76200" r="100965" b="95250"/>
                <wp:wrapNone/>
                <wp:docPr id="10" name="Rectángulo 10"/>
                <wp:cNvGraphicFramePr/>
                <a:graphic xmlns:a="http://schemas.openxmlformats.org/drawingml/2006/main">
                  <a:graphicData uri="http://schemas.microsoft.com/office/word/2010/wordprocessingShape">
                    <wps:wsp>
                      <wps:cNvSpPr/>
                      <wps:spPr>
                        <a:xfrm>
                          <a:off x="0" y="0"/>
                          <a:ext cx="413385" cy="266700"/>
                        </a:xfrm>
                        <a:prstGeom prst="rect">
                          <a:avLst/>
                        </a:prstGeom>
                        <a:ln/>
                        <a:effectLst>
                          <a:glow rad="63500">
                            <a:schemeClr val="accent6">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0DD82124" w14:textId="77777777" w:rsidR="00ED749B" w:rsidRPr="00872804" w:rsidRDefault="00ED749B" w:rsidP="00ED749B">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280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FFFD4" id="Rectángulo 10" o:spid="_x0000_s1030" style="position:absolute;margin-left:-2.35pt;margin-top:18.7pt;width:32.55pt;height:2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" fillcolor="white [3201]" strokecolor="black [3200]" strokeweight="1pt">
                <v:textbox>
                  <w:txbxContent>
                    <w:p w14:paraId="0DD82124" w14:textId="77777777" w:rsidR="00ED749B" w:rsidRPr="00872804" w:rsidRDefault="00ED749B" w:rsidP="00ED749B">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280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v:textbox>
              </v:rect>
            </w:pict>
          </mc:Fallback>
        </mc:AlternateContent>
      </w:r>
    </w:p>
    <w:p w14:paraId="066FF026" w14:textId="68F1524D" w:rsidR="004409FC" w:rsidRDefault="004409FC"/>
    <w:p w14:paraId="36E83931" w14:textId="5B506D91" w:rsidR="00AC6A13" w:rsidRDefault="0020746D">
      <w:r>
        <w:rPr>
          <w:noProof/>
          <w:lang w:eastAsia="es-ES"/>
        </w:rPr>
        <mc:AlternateContent>
          <mc:Choice Requires="wps">
            <w:drawing>
              <wp:anchor distT="0" distB="0" distL="114300" distR="114300" simplePos="0" relativeHeight="251658250" behindDoc="0" locked="0" layoutInCell="1" allowOverlap="1" wp14:anchorId="61C33E49" wp14:editId="33F8E088">
                <wp:simplePos x="0" y="0"/>
                <wp:positionH relativeFrom="column">
                  <wp:posOffset>439025</wp:posOffset>
                </wp:positionH>
                <wp:positionV relativeFrom="paragraph">
                  <wp:posOffset>13970</wp:posOffset>
                </wp:positionV>
                <wp:extent cx="456700" cy="198"/>
                <wp:effectExtent l="12700" t="12700" r="635" b="12700"/>
                <wp:wrapNone/>
                <wp:docPr id="13" name="Conector recto 13"/>
                <wp:cNvGraphicFramePr/>
                <a:graphic xmlns:a="http://schemas.openxmlformats.org/drawingml/2006/main">
                  <a:graphicData uri="http://schemas.microsoft.com/office/word/2010/wordprocessingShape">
                    <wps:wsp>
                      <wps:cNvCnPr/>
                      <wps:spPr>
                        <a:xfrm flipH="1" flipV="1">
                          <a:off x="0" y="0"/>
                          <a:ext cx="456700" cy="19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2ADBE87">
              <v:line id="Conector recto 13" style="position:absolute;flip:x 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from="34.55pt,1.1pt" to="70.5pt,1.1pt" w14:anchorId="694A04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">
                <v:stroke joinstyle="miter"/>
              </v:line>
            </w:pict>
          </mc:Fallback>
        </mc:AlternateContent>
      </w:r>
    </w:p>
    <w:p w14:paraId="67E1882B" w14:textId="77777777" w:rsidR="00C73C4E" w:rsidRDefault="00C73C4E"/>
    <w:p w14:paraId="07EA7FBC" w14:textId="77777777" w:rsidR="00D27F2C" w:rsidRDefault="00D27F2C"/>
    <w:tbl>
      <w:tblPr>
        <w:tblStyle w:val="Tablaconcuadrcula"/>
        <w:tblpPr w:leftFromText="141" w:rightFromText="141" w:vertAnchor="text" w:horzAnchor="page" w:tblpX="6894" w:tblpY="62"/>
        <w:tblW w:w="3823" w:type="dxa"/>
        <w:shd w:val="clear" w:color="auto" w:fill="FFD966" w:themeFill="accent4" w:themeFillTint="99"/>
        <w:tblLook w:val="04A0" w:firstRow="1" w:lastRow="0" w:firstColumn="1" w:lastColumn="0" w:noHBand="0" w:noVBand="1"/>
      </w:tblPr>
      <w:tblGrid>
        <w:gridCol w:w="3823"/>
      </w:tblGrid>
      <w:tr w:rsidR="003C2345" w:rsidRPr="00474C14" w14:paraId="45094AB4" w14:textId="77777777" w:rsidTr="003D1C99">
        <w:trPr>
          <w:trHeight w:val="4532"/>
        </w:trPr>
        <w:tc>
          <w:tcPr>
            <w:tcW w:w="3823" w:type="dxa"/>
            <w:shd w:val="clear" w:color="auto" w:fill="FFD966" w:themeFill="accent4" w:themeFillTint="99"/>
          </w:tcPr>
          <w:p w14:paraId="0DA329F9" w14:textId="08F94B42" w:rsidR="00474C14" w:rsidRPr="00474C14" w:rsidRDefault="008F0036" w:rsidP="003C2345">
            <w:pPr>
              <w:jc w:val="both"/>
              <w:rPr>
                <w:rFonts w:cstheme="minorHAnsi"/>
                <w:b/>
                <w:bCs/>
                <w:sz w:val="22"/>
                <w:szCs w:val="22"/>
                <w:u w:val="single"/>
              </w:rPr>
            </w:pPr>
            <w:r w:rsidRPr="00474C14">
              <w:rPr>
                <w:rFonts w:cstheme="minorHAnsi"/>
                <w:b/>
                <w:bCs/>
                <w:sz w:val="22"/>
                <w:szCs w:val="22"/>
                <w:u w:val="single"/>
              </w:rPr>
              <w:t>Quien presencia caída:</w:t>
            </w:r>
          </w:p>
          <w:p w14:paraId="3DA79E81" w14:textId="23C091F5" w:rsidR="008F0036" w:rsidRPr="00474C14" w:rsidRDefault="008F0036" w:rsidP="003C2345">
            <w:pPr>
              <w:jc w:val="both"/>
              <w:rPr>
                <w:rFonts w:cstheme="minorHAnsi"/>
                <w:sz w:val="22"/>
                <w:szCs w:val="22"/>
              </w:rPr>
            </w:pPr>
            <w:r w:rsidRPr="00474C14">
              <w:rPr>
                <w:rFonts w:cstheme="minorHAnsi"/>
                <w:sz w:val="22"/>
                <w:szCs w:val="22"/>
              </w:rPr>
              <w:t xml:space="preserve">-  </w:t>
            </w:r>
            <w:r w:rsidR="003C2345" w:rsidRPr="00474C14">
              <w:rPr>
                <w:rFonts w:cstheme="minorHAnsi"/>
                <w:sz w:val="22"/>
                <w:szCs w:val="22"/>
              </w:rPr>
              <w:t>Valorar estado</w:t>
            </w:r>
            <w:r w:rsidR="004E0F96" w:rsidRPr="00474C14">
              <w:rPr>
                <w:rFonts w:cstheme="minorHAnsi"/>
                <w:sz w:val="22"/>
                <w:szCs w:val="22"/>
              </w:rPr>
              <w:t>,</w:t>
            </w:r>
            <w:r w:rsidR="003C2345" w:rsidRPr="00474C14">
              <w:rPr>
                <w:rFonts w:cstheme="minorHAnsi"/>
                <w:sz w:val="22"/>
                <w:szCs w:val="22"/>
              </w:rPr>
              <w:t xml:space="preserve"> </w:t>
            </w:r>
            <w:r w:rsidR="003F46DA" w:rsidRPr="00474C14">
              <w:rPr>
                <w:rFonts w:cstheme="minorHAnsi"/>
                <w:sz w:val="22"/>
                <w:szCs w:val="22"/>
              </w:rPr>
              <w:t xml:space="preserve">dar </w:t>
            </w:r>
            <w:r w:rsidR="003C2345" w:rsidRPr="00474C14">
              <w:rPr>
                <w:rFonts w:cstheme="minorHAnsi"/>
                <w:sz w:val="22"/>
                <w:szCs w:val="22"/>
              </w:rPr>
              <w:t>primeros auxilios</w:t>
            </w:r>
          </w:p>
          <w:p w14:paraId="3FA00940" w14:textId="4E4AA8A3" w:rsidR="00474C14" w:rsidRPr="00474C14" w:rsidRDefault="00474C14" w:rsidP="003C2345">
            <w:pPr>
              <w:jc w:val="both"/>
              <w:rPr>
                <w:rFonts w:cstheme="minorHAnsi"/>
                <w:sz w:val="22"/>
                <w:szCs w:val="22"/>
              </w:rPr>
            </w:pPr>
            <w:r w:rsidRPr="00474C14">
              <w:rPr>
                <w:rFonts w:cstheme="minorHAnsi"/>
                <w:sz w:val="22"/>
                <w:szCs w:val="22"/>
              </w:rPr>
              <w:t>-Comunicar a la fisioterapeuta, responsable de taller/unidad y/o cuidadora responsable. Informar a la directora.</w:t>
            </w:r>
          </w:p>
          <w:p w14:paraId="2BD0EE25" w14:textId="43166400" w:rsidR="00474C14" w:rsidRPr="00474C14" w:rsidRDefault="00474C14" w:rsidP="003C2345">
            <w:pPr>
              <w:jc w:val="both"/>
              <w:rPr>
                <w:rFonts w:cstheme="minorHAnsi"/>
                <w:sz w:val="22"/>
                <w:szCs w:val="22"/>
              </w:rPr>
            </w:pPr>
            <w:r w:rsidRPr="00474C14">
              <w:rPr>
                <w:rFonts w:cstheme="minorHAnsi"/>
                <w:sz w:val="22"/>
                <w:szCs w:val="22"/>
              </w:rPr>
              <w:t>-</w:t>
            </w:r>
            <w:r w:rsidRPr="00474C14">
              <w:rPr>
                <w:rFonts w:eastAsia="Times New Roman" w:cstheme="minorHAnsi"/>
                <w:i/>
                <w:sz w:val="22"/>
                <w:szCs w:val="22"/>
                <w:lang w:eastAsia="es-ES"/>
              </w:rPr>
              <w:t xml:space="preserve"> </w:t>
            </w:r>
            <w:r w:rsidRPr="00474C14">
              <w:rPr>
                <w:rFonts w:eastAsia="Times New Roman" w:cstheme="minorHAnsi"/>
                <w:i/>
                <w:sz w:val="22"/>
                <w:szCs w:val="22"/>
                <w:lang w:eastAsia="es-ES"/>
              </w:rPr>
              <w:t>Ante cualquier duda sobre la gravedad o consecuencias de la lesión, contacta siempre con enfermería o 112.</w:t>
            </w:r>
          </w:p>
          <w:p w14:paraId="0C52FA53" w14:textId="29C66F27" w:rsidR="00474C14" w:rsidRPr="00474C14" w:rsidRDefault="00474C14" w:rsidP="003C2345">
            <w:pPr>
              <w:jc w:val="both"/>
              <w:rPr>
                <w:rStyle w:val="Refdecomentario"/>
                <w:rFonts w:cstheme="minorHAnsi"/>
              </w:rPr>
            </w:pPr>
            <w:r w:rsidRPr="00474C14">
              <w:rPr>
                <w:rFonts w:cstheme="minorHAnsi"/>
                <w:b/>
                <w:bCs/>
                <w:sz w:val="22"/>
                <w:szCs w:val="22"/>
                <w:u w:val="single"/>
              </w:rPr>
              <w:t>Fisioterapeuta</w:t>
            </w:r>
            <w:r w:rsidR="00D93943" w:rsidRPr="00474C14">
              <w:rPr>
                <w:rFonts w:cstheme="minorHAnsi"/>
                <w:b/>
                <w:bCs/>
                <w:sz w:val="22"/>
                <w:szCs w:val="22"/>
                <w:u w:val="single"/>
              </w:rPr>
              <w:t>:</w:t>
            </w:r>
          </w:p>
          <w:p w14:paraId="525F060F" w14:textId="2FA2FA96" w:rsidR="00474C14" w:rsidRPr="00474C14" w:rsidRDefault="00474C14" w:rsidP="003C2345">
            <w:pPr>
              <w:jc w:val="both"/>
              <w:rPr>
                <w:rFonts w:cstheme="minorHAnsi"/>
                <w:sz w:val="22"/>
                <w:szCs w:val="22"/>
              </w:rPr>
            </w:pPr>
            <w:r w:rsidRPr="00474C14">
              <w:rPr>
                <w:rFonts w:cstheme="minorHAnsi"/>
                <w:sz w:val="22"/>
                <w:szCs w:val="22"/>
              </w:rPr>
              <w:t>- Valorar</w:t>
            </w:r>
            <w:r w:rsidR="00982300" w:rsidRPr="00474C14">
              <w:rPr>
                <w:rFonts w:cstheme="minorHAnsi"/>
                <w:sz w:val="22"/>
                <w:szCs w:val="22"/>
              </w:rPr>
              <w:t xml:space="preserve"> y </w:t>
            </w:r>
            <w:r w:rsidRPr="00474C14">
              <w:rPr>
                <w:rFonts w:cstheme="minorHAnsi"/>
                <w:sz w:val="22"/>
                <w:szCs w:val="22"/>
              </w:rPr>
              <w:t>tratar la</w:t>
            </w:r>
            <w:r w:rsidR="00982300" w:rsidRPr="00474C14">
              <w:rPr>
                <w:rFonts w:cstheme="minorHAnsi"/>
                <w:sz w:val="22"/>
                <w:szCs w:val="22"/>
              </w:rPr>
              <w:t xml:space="preserve"> c</w:t>
            </w:r>
            <w:r w:rsidR="00DB5DB8" w:rsidRPr="00474C14">
              <w:rPr>
                <w:rFonts w:cstheme="minorHAnsi"/>
                <w:sz w:val="22"/>
                <w:szCs w:val="22"/>
              </w:rPr>
              <w:t>aída</w:t>
            </w:r>
            <w:r w:rsidRPr="00474C14">
              <w:rPr>
                <w:rFonts w:cstheme="minorHAnsi"/>
                <w:sz w:val="22"/>
                <w:szCs w:val="22"/>
              </w:rPr>
              <w:t>.</w:t>
            </w:r>
          </w:p>
          <w:p w14:paraId="7C118782" w14:textId="7C4F5C62" w:rsidR="002077CA" w:rsidRPr="00474C14" w:rsidRDefault="00474C14" w:rsidP="003C2345">
            <w:pPr>
              <w:jc w:val="both"/>
              <w:rPr>
                <w:rFonts w:cstheme="minorHAnsi"/>
                <w:b/>
                <w:bCs/>
                <w:sz w:val="22"/>
                <w:szCs w:val="22"/>
              </w:rPr>
            </w:pPr>
            <w:r w:rsidRPr="00474C14">
              <w:rPr>
                <w:rFonts w:cstheme="minorHAnsi"/>
                <w:sz w:val="22"/>
                <w:szCs w:val="22"/>
              </w:rPr>
              <w:t>-</w:t>
            </w:r>
            <w:r w:rsidR="00DB5DB8" w:rsidRPr="00474C14">
              <w:rPr>
                <w:rFonts w:cstheme="minorHAnsi"/>
                <w:sz w:val="22"/>
                <w:szCs w:val="22"/>
              </w:rPr>
              <w:t xml:space="preserve"> </w:t>
            </w:r>
            <w:r w:rsidRPr="00474C14">
              <w:rPr>
                <w:rFonts w:cstheme="minorHAnsi"/>
                <w:sz w:val="22"/>
                <w:szCs w:val="22"/>
              </w:rPr>
              <w:t>Registrar</w:t>
            </w:r>
            <w:r w:rsidR="00DB5DB8" w:rsidRPr="00474C14">
              <w:rPr>
                <w:rFonts w:cstheme="minorHAnsi"/>
                <w:sz w:val="22"/>
                <w:szCs w:val="22"/>
              </w:rPr>
              <w:t xml:space="preserve"> en </w:t>
            </w:r>
            <w:r w:rsidR="004019B7" w:rsidRPr="00474C14">
              <w:rPr>
                <w:rFonts w:cstheme="minorHAnsi"/>
                <w:sz w:val="22"/>
                <w:szCs w:val="22"/>
              </w:rPr>
              <w:t xml:space="preserve">Resiplus </w:t>
            </w:r>
            <w:r w:rsidRPr="00474C14">
              <w:rPr>
                <w:rFonts w:cstheme="minorHAnsi"/>
                <w:sz w:val="22"/>
                <w:szCs w:val="22"/>
              </w:rPr>
              <w:t>campo control caídas (incluir nombre del familiar y hora de comunicación de la caída).</w:t>
            </w:r>
          </w:p>
          <w:p w14:paraId="6466D6A3" w14:textId="3F319F99" w:rsidR="00524954" w:rsidRPr="00474C14" w:rsidRDefault="00321C49" w:rsidP="00524954">
            <w:pPr>
              <w:jc w:val="both"/>
              <w:rPr>
                <w:rFonts w:cstheme="minorHAnsi"/>
                <w:sz w:val="22"/>
                <w:szCs w:val="22"/>
              </w:rPr>
            </w:pPr>
            <w:r w:rsidRPr="00474C14">
              <w:rPr>
                <w:rFonts w:cstheme="minorHAnsi"/>
                <w:b/>
                <w:bCs/>
                <w:sz w:val="22"/>
                <w:szCs w:val="22"/>
                <w:u w:val="single"/>
              </w:rPr>
              <w:t>Trabajadora social</w:t>
            </w:r>
            <w:r w:rsidR="00474C14" w:rsidRPr="00474C14">
              <w:rPr>
                <w:rFonts w:cstheme="minorHAnsi"/>
                <w:b/>
                <w:bCs/>
                <w:sz w:val="22"/>
                <w:szCs w:val="22"/>
                <w:u w:val="single"/>
              </w:rPr>
              <w:t xml:space="preserve"> y/o responsable del taller</w:t>
            </w:r>
            <w:r w:rsidRPr="00474C14">
              <w:rPr>
                <w:rFonts w:cstheme="minorHAnsi"/>
                <w:sz w:val="22"/>
                <w:szCs w:val="22"/>
              </w:rPr>
              <w:t xml:space="preserve"> </w:t>
            </w:r>
            <w:r w:rsidR="00474C14">
              <w:rPr>
                <w:rFonts w:cstheme="minorHAnsi"/>
                <w:sz w:val="22"/>
                <w:szCs w:val="22"/>
              </w:rPr>
              <w:t xml:space="preserve">comunican </w:t>
            </w:r>
            <w:r w:rsidRPr="00474C14">
              <w:rPr>
                <w:rFonts w:cstheme="minorHAnsi"/>
                <w:sz w:val="22"/>
                <w:szCs w:val="22"/>
              </w:rPr>
              <w:t>a la familia</w:t>
            </w:r>
          </w:p>
          <w:p w14:paraId="02143F29" w14:textId="77777777" w:rsidR="004E0F96" w:rsidRPr="00474C14" w:rsidRDefault="004E0F96" w:rsidP="003C2345">
            <w:pPr>
              <w:jc w:val="both"/>
              <w:rPr>
                <w:rFonts w:cstheme="minorHAnsi"/>
                <w:sz w:val="22"/>
                <w:szCs w:val="22"/>
              </w:rPr>
            </w:pPr>
          </w:p>
          <w:p w14:paraId="1C50062A" w14:textId="4285757A" w:rsidR="003C2345" w:rsidRPr="00474C14" w:rsidRDefault="003F46DA" w:rsidP="003C2345">
            <w:pPr>
              <w:jc w:val="both"/>
              <w:rPr>
                <w:rFonts w:cstheme="minorHAnsi"/>
              </w:rPr>
            </w:pPr>
            <w:r w:rsidRPr="00474C14">
              <w:rPr>
                <w:rFonts w:cstheme="minorHAnsi"/>
                <w:sz w:val="22"/>
                <w:szCs w:val="22"/>
              </w:rPr>
              <w:t>-</w:t>
            </w:r>
            <w:r w:rsidR="00073897" w:rsidRPr="00474C14">
              <w:rPr>
                <w:rFonts w:cstheme="minorHAnsi"/>
                <w:sz w:val="22"/>
                <w:szCs w:val="22"/>
              </w:rPr>
              <w:t>En caso de caídas repetidas</w:t>
            </w:r>
            <w:r w:rsidR="00787F03" w:rsidRPr="00474C14">
              <w:rPr>
                <w:rFonts w:cstheme="minorHAnsi"/>
                <w:sz w:val="22"/>
                <w:szCs w:val="22"/>
              </w:rPr>
              <w:t xml:space="preserve"> se deberá</w:t>
            </w:r>
            <w:r w:rsidR="003C2345" w:rsidRPr="00474C14">
              <w:rPr>
                <w:rFonts w:cstheme="minorHAnsi"/>
                <w:sz w:val="22"/>
                <w:szCs w:val="22"/>
              </w:rPr>
              <w:t xml:space="preserve"> </w:t>
            </w:r>
            <w:r w:rsidR="003C2345" w:rsidRPr="00474C14">
              <w:rPr>
                <w:rFonts w:cstheme="minorHAnsi"/>
                <w:i/>
                <w:iCs/>
                <w:sz w:val="22"/>
                <w:szCs w:val="22"/>
              </w:rPr>
              <w:t>Revis</w:t>
            </w:r>
            <w:r w:rsidR="00787F03" w:rsidRPr="00474C14">
              <w:rPr>
                <w:rFonts w:cstheme="minorHAnsi"/>
                <w:i/>
                <w:iCs/>
                <w:sz w:val="22"/>
                <w:szCs w:val="22"/>
              </w:rPr>
              <w:t>ar</w:t>
            </w:r>
            <w:r w:rsidR="003C2345" w:rsidRPr="00474C14">
              <w:rPr>
                <w:rFonts w:cstheme="minorHAnsi"/>
                <w:i/>
                <w:iCs/>
                <w:sz w:val="22"/>
                <w:szCs w:val="22"/>
              </w:rPr>
              <w:t xml:space="preserve"> historia clínica y traslado al PAI </w:t>
            </w:r>
            <w:r w:rsidR="00473470" w:rsidRPr="00474C14">
              <w:rPr>
                <w:rFonts w:cstheme="minorHAnsi"/>
                <w:i/>
                <w:iCs/>
                <w:sz w:val="22"/>
                <w:szCs w:val="22"/>
              </w:rPr>
              <w:t>y/o</w:t>
            </w:r>
            <w:r w:rsidR="003C2345" w:rsidRPr="00474C14">
              <w:rPr>
                <w:rFonts w:cstheme="minorHAnsi"/>
                <w:i/>
                <w:iCs/>
                <w:sz w:val="22"/>
                <w:szCs w:val="22"/>
              </w:rPr>
              <w:t xml:space="preserve"> PLAN DE CUIDADOS</w:t>
            </w:r>
          </w:p>
        </w:tc>
      </w:tr>
    </w:tbl>
    <w:p w14:paraId="218E1CA6" w14:textId="77777777" w:rsidR="00D27F2C" w:rsidRDefault="00D27F2C"/>
    <w:p w14:paraId="33E8C18F" w14:textId="77777777" w:rsidR="00D27F2C" w:rsidRDefault="00D27F2C"/>
    <w:p w14:paraId="259EBCF6" w14:textId="77777777" w:rsidR="00D27F2C" w:rsidRDefault="00D27F2C"/>
    <w:p w14:paraId="579729A5" w14:textId="77777777" w:rsidR="00D27F2C" w:rsidRDefault="00D27F2C"/>
    <w:p w14:paraId="053218D2" w14:textId="5DA16A9B" w:rsidR="00D27F2C" w:rsidRDefault="00D27F2C"/>
    <w:p w14:paraId="7DCD6897" w14:textId="79497BCA" w:rsidR="00D27F2C" w:rsidRDefault="00D27F2C"/>
    <w:p w14:paraId="45EC6B13" w14:textId="1483AD01" w:rsidR="00D27F2C" w:rsidRDefault="003725F8">
      <w:r>
        <w:rPr>
          <w:noProof/>
          <w:lang w:eastAsia="es-ES"/>
        </w:rPr>
        <mc:AlternateContent>
          <mc:Choice Requires="wps">
            <w:drawing>
              <wp:anchor distT="0" distB="0" distL="114300" distR="114300" simplePos="0" relativeHeight="251658242" behindDoc="0" locked="0" layoutInCell="1" allowOverlap="1" wp14:anchorId="618A5191" wp14:editId="6D9D1BF3">
                <wp:simplePos x="0" y="0"/>
                <wp:positionH relativeFrom="column">
                  <wp:posOffset>17145</wp:posOffset>
                </wp:positionH>
                <wp:positionV relativeFrom="paragraph">
                  <wp:posOffset>163830</wp:posOffset>
                </wp:positionV>
                <wp:extent cx="2710305" cy="376628"/>
                <wp:effectExtent l="50800" t="12700" r="58420" b="106045"/>
                <wp:wrapNone/>
                <wp:docPr id="4" name="Rectángulo 4"/>
                <wp:cNvGraphicFramePr/>
                <a:graphic xmlns:a="http://schemas.openxmlformats.org/drawingml/2006/main">
                  <a:graphicData uri="http://schemas.microsoft.com/office/word/2010/wordprocessingShape">
                    <wps:wsp>
                      <wps:cNvSpPr/>
                      <wps:spPr>
                        <a:xfrm>
                          <a:off x="0" y="0"/>
                          <a:ext cx="2710305" cy="376628"/>
                        </a:xfrm>
                        <a:prstGeom prst="rect">
                          <a:avLst/>
                        </a:prstGeom>
                        <a:solidFill>
                          <a:schemeClr val="accent2">
                            <a:lumMod val="75000"/>
                          </a:schemeClr>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3C88A98" w14:textId="77777777" w:rsidR="00ED749B" w:rsidRPr="0017016D" w:rsidRDefault="00ED749B" w:rsidP="00ED749B">
                            <w:pPr>
                              <w:jc w:val="center"/>
                              <w:rPr>
                                <w:sz w:val="28"/>
                                <w:szCs w:val="28"/>
                              </w:rPr>
                            </w:pPr>
                            <w:r w:rsidRPr="0017016D">
                              <w:rPr>
                                <w:sz w:val="28"/>
                                <w:szCs w:val="28"/>
                              </w:rPr>
                              <w:t>TRATAMIENTO ANTE UNA CAÍDA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A5191" id="Rectángulo 4" o:spid="_x0000_s1031" style="position:absolute;margin-left:1.35pt;margin-top:12.9pt;width:213.4pt;height:29.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" fillcolor="#c45911 [2405]" strokecolor="#1f3763 [1604]" strokeweight="1pt">
                <v:shadow on="t" color="black" opacity="26214f" origin=",-.5" offset="0,3pt"/>
                <v:textbox>
                  <w:txbxContent>
                    <w:p w14:paraId="53C88A98" w14:textId="77777777" w:rsidR="00ED749B" w:rsidRPr="0017016D" w:rsidRDefault="00ED749B" w:rsidP="00ED749B">
                      <w:pPr>
                        <w:jc w:val="center"/>
                        <w:rPr>
                          <w:sz w:val="28"/>
                          <w:szCs w:val="28"/>
                        </w:rPr>
                      </w:pPr>
                      <w:r w:rsidRPr="0017016D">
                        <w:rPr>
                          <w:sz w:val="28"/>
                          <w:szCs w:val="28"/>
                        </w:rPr>
                        <w:t>TRATAMIENTO ANTE UNA CAÍDA</w:t>
                      </w:r>
                    </w:p>
                  </w:txbxContent>
                </v:textbox>
              </v:rect>
            </w:pict>
          </mc:Fallback>
        </mc:AlternateContent>
      </w:r>
    </w:p>
    <w:p w14:paraId="0A835C3A" w14:textId="5548B03D" w:rsidR="00D27F2C" w:rsidRDefault="00473470">
      <w:r>
        <w:rPr>
          <w:noProof/>
          <w:lang w:eastAsia="es-ES"/>
        </w:rPr>
        <mc:AlternateContent>
          <mc:Choice Requires="wps">
            <w:drawing>
              <wp:anchor distT="0" distB="0" distL="114300" distR="114300" simplePos="0" relativeHeight="251658256" behindDoc="0" locked="0" layoutInCell="1" allowOverlap="1" wp14:anchorId="281FA3C4" wp14:editId="5DAFD53E">
                <wp:simplePos x="0" y="0"/>
                <wp:positionH relativeFrom="column">
                  <wp:posOffset>2834640</wp:posOffset>
                </wp:positionH>
                <wp:positionV relativeFrom="paragraph">
                  <wp:posOffset>177165</wp:posOffset>
                </wp:positionV>
                <wp:extent cx="361950" cy="0"/>
                <wp:effectExtent l="0" t="19050" r="19050" b="19050"/>
                <wp:wrapNone/>
                <wp:docPr id="21" name="Conector recto 21"/>
                <wp:cNvGraphicFramePr/>
                <a:graphic xmlns:a="http://schemas.openxmlformats.org/drawingml/2006/main">
                  <a:graphicData uri="http://schemas.microsoft.com/office/word/2010/wordprocessingShape">
                    <wps:wsp>
                      <wps:cNvCnPr/>
                      <wps:spPr>
                        <a:xfrm>
                          <a:off x="0" y="0"/>
                          <a:ext cx="3619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C24AE1" id="Conector recto 21" o:spid="_x0000_s1026" style="position:absolute;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2pt,13.95pt" to="251.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" strokecolor="black [3213]" strokeweight="2.25pt">
                <v:stroke joinstyle="miter"/>
              </v:line>
            </w:pict>
          </mc:Fallback>
        </mc:AlternateContent>
      </w:r>
    </w:p>
    <w:p w14:paraId="7D5B8D36" w14:textId="2F4FBB95" w:rsidR="00D27F2C" w:rsidRDefault="00D27F2C"/>
    <w:p w14:paraId="495A241F" w14:textId="20DC1DF2" w:rsidR="00D27F2C" w:rsidRDefault="0022287C">
      <w:r>
        <w:rPr>
          <w:noProof/>
          <w:lang w:eastAsia="es-ES"/>
        </w:rPr>
        <mc:AlternateContent>
          <mc:Choice Requires="wps">
            <w:drawing>
              <wp:anchor distT="0" distB="0" distL="114300" distR="114300" simplePos="0" relativeHeight="251658253" behindDoc="0" locked="0" layoutInCell="1" allowOverlap="1" wp14:anchorId="6745510B" wp14:editId="7C457B5C">
                <wp:simplePos x="0" y="0"/>
                <wp:positionH relativeFrom="column">
                  <wp:posOffset>1360805</wp:posOffset>
                </wp:positionH>
                <wp:positionV relativeFrom="paragraph">
                  <wp:posOffset>97790</wp:posOffset>
                </wp:positionV>
                <wp:extent cx="0" cy="654096"/>
                <wp:effectExtent l="50800" t="0" r="50800" b="31750"/>
                <wp:wrapNone/>
                <wp:docPr id="17" name="Conector recto de flecha 17"/>
                <wp:cNvGraphicFramePr/>
                <a:graphic xmlns:a="http://schemas.openxmlformats.org/drawingml/2006/main">
                  <a:graphicData uri="http://schemas.microsoft.com/office/word/2010/wordprocessingShape">
                    <wps:wsp>
                      <wps:cNvCnPr/>
                      <wps:spPr>
                        <a:xfrm>
                          <a:off x="0" y="0"/>
                          <a:ext cx="0" cy="65409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6E771D" id="_x0000_t32" coordsize="21600,21600" o:spt="32" o:oned="t" path="m,l21600,21600e" filled="f">
                <v:path arrowok="t" fillok="f" o:connecttype="none"/>
                <o:lock v:ext="edit" shapetype="t"/>
              </v:shapetype>
              <v:shape id="Conector recto de flecha 17" o:spid="_x0000_s1026" type="#_x0000_t32" style="position:absolute;margin-left:107.15pt;margin-top:7.7pt;width:0;height:51.5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" strokecolor="black [3213]" strokeweight="2.25pt">
                <v:stroke endarrow="block" joinstyle="miter"/>
              </v:shape>
            </w:pict>
          </mc:Fallback>
        </mc:AlternateContent>
      </w:r>
    </w:p>
    <w:p w14:paraId="0CC7D9C8" w14:textId="5AFE4BEE" w:rsidR="00D27F2C" w:rsidRDefault="00D27F2C"/>
    <w:p w14:paraId="49167416" w14:textId="32A8C665" w:rsidR="00D27F2C" w:rsidRDefault="00D27F2C"/>
    <w:p w14:paraId="56DEACC9" w14:textId="75478C37" w:rsidR="00D27F2C" w:rsidRDefault="00D27F2C"/>
    <w:p w14:paraId="47E0F3CD" w14:textId="54DB0B32" w:rsidR="00D27F2C" w:rsidRDefault="0022287C">
      <w:r>
        <w:rPr>
          <w:noProof/>
          <w:lang w:eastAsia="es-ES"/>
        </w:rPr>
        <mc:AlternateContent>
          <mc:Choice Requires="wps">
            <w:drawing>
              <wp:anchor distT="0" distB="0" distL="114300" distR="114300" simplePos="0" relativeHeight="251658243" behindDoc="0" locked="0" layoutInCell="1" allowOverlap="1" wp14:anchorId="240068C5" wp14:editId="583243C8">
                <wp:simplePos x="0" y="0"/>
                <wp:positionH relativeFrom="column">
                  <wp:posOffset>301625</wp:posOffset>
                </wp:positionH>
                <wp:positionV relativeFrom="paragraph">
                  <wp:posOffset>102870</wp:posOffset>
                </wp:positionV>
                <wp:extent cx="2127979" cy="379335"/>
                <wp:effectExtent l="50800" t="12700" r="69215" b="103505"/>
                <wp:wrapNone/>
                <wp:docPr id="5" name="Rectángulo 5"/>
                <wp:cNvGraphicFramePr/>
                <a:graphic xmlns:a="http://schemas.openxmlformats.org/drawingml/2006/main">
                  <a:graphicData uri="http://schemas.microsoft.com/office/word/2010/wordprocessingShape">
                    <wps:wsp>
                      <wps:cNvSpPr/>
                      <wps:spPr>
                        <a:xfrm>
                          <a:off x="0" y="0"/>
                          <a:ext cx="2127979" cy="379335"/>
                        </a:xfrm>
                        <a:prstGeom prst="rect">
                          <a:avLst/>
                        </a:prstGeom>
                        <a:solidFill>
                          <a:schemeClr val="accent2">
                            <a:lumMod val="75000"/>
                          </a:schemeClr>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8C2DDF" w14:textId="77777777" w:rsidR="00ED749B" w:rsidRPr="0017016D" w:rsidRDefault="00ED749B" w:rsidP="00ED749B">
                            <w:pPr>
                              <w:jc w:val="center"/>
                              <w:rPr>
                                <w:sz w:val="28"/>
                                <w:szCs w:val="28"/>
                              </w:rPr>
                            </w:pPr>
                            <w:r w:rsidRPr="0017016D">
                              <w:rPr>
                                <w:sz w:val="28"/>
                                <w:szCs w:val="28"/>
                              </w:rPr>
                              <w:t>RESOLUCIÓN DE LA CAÍDA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068C5" id="Rectángulo 5" o:spid="_x0000_s1032" style="position:absolute;margin-left:23.75pt;margin-top:8.1pt;width:167.55pt;height:29.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" fillcolor="#c45911 [2405]" strokecolor="#1f3763 [1604]" strokeweight="1pt">
                <v:shadow on="t" color="black" opacity="26214f" origin=",-.5" offset="0,3pt"/>
                <v:textbox>
                  <w:txbxContent>
                    <w:p w14:paraId="238C2DDF" w14:textId="77777777" w:rsidR="00ED749B" w:rsidRPr="0017016D" w:rsidRDefault="00ED749B" w:rsidP="00ED749B">
                      <w:pPr>
                        <w:jc w:val="center"/>
                        <w:rPr>
                          <w:sz w:val="28"/>
                          <w:szCs w:val="28"/>
                        </w:rPr>
                      </w:pPr>
                      <w:r w:rsidRPr="0017016D">
                        <w:rPr>
                          <w:sz w:val="28"/>
                          <w:szCs w:val="28"/>
                        </w:rPr>
                        <w:t>RESOLUCIÓN DE LA CAÍDA</w:t>
                      </w:r>
                    </w:p>
                  </w:txbxContent>
                </v:textbox>
              </v:rect>
            </w:pict>
          </mc:Fallback>
        </mc:AlternateContent>
      </w:r>
    </w:p>
    <w:p w14:paraId="42735A2A" w14:textId="77777777" w:rsidR="00D27F2C" w:rsidRDefault="00D27F2C"/>
    <w:p w14:paraId="2A1EC611" w14:textId="77777777" w:rsidR="009051EB" w:rsidRDefault="009051EB"/>
    <w:p w14:paraId="3946FB7C" w14:textId="77777777" w:rsidR="009051EB" w:rsidRDefault="009051EB"/>
    <w:p w14:paraId="44C0292B" w14:textId="5B4F6B07" w:rsidR="00D27F2C" w:rsidRDefault="00D27F2C"/>
    <w:p w14:paraId="10C9C47C" w14:textId="77777777" w:rsidR="00C9291A" w:rsidRDefault="00C9291A"/>
    <w:p w14:paraId="3D7C3B25" w14:textId="77777777" w:rsidR="00D27F2C" w:rsidRDefault="00D27F2C"/>
    <w:p w14:paraId="5AABF279" w14:textId="77777777" w:rsidR="007E701A" w:rsidRDefault="007E701A"/>
    <w:p w14:paraId="56E65D23" w14:textId="77777777" w:rsidR="00BE69ED" w:rsidRDefault="00BE69ED"/>
    <w:tbl>
      <w:tblPr>
        <w:tblW w:w="8647" w:type="dxa"/>
        <w:tblInd w:w="-15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1628"/>
        <w:gridCol w:w="5460"/>
        <w:gridCol w:w="1134"/>
        <w:gridCol w:w="425"/>
      </w:tblGrid>
      <w:tr w:rsidR="00AE37EC" w:rsidRPr="00E03A9E" w14:paraId="27A0D788" w14:textId="77777777" w:rsidTr="00E90484">
        <w:trPr>
          <w:trHeight w:val="205"/>
        </w:trPr>
        <w:tc>
          <w:tcPr>
            <w:tcW w:w="1628" w:type="dxa"/>
            <w:shd w:val="clear" w:color="auto" w:fill="A8D08D"/>
          </w:tcPr>
          <w:p w14:paraId="06725278" w14:textId="77777777" w:rsidR="00AE37EC" w:rsidRPr="00E03A9E" w:rsidRDefault="00AE37EC" w:rsidP="00E90484">
            <w:pPr>
              <w:rPr>
                <w:b/>
              </w:rPr>
            </w:pPr>
            <w:r w:rsidRPr="00E03A9E">
              <w:rPr>
                <w:b/>
              </w:rPr>
              <w:t>NOMBRE</w:t>
            </w:r>
          </w:p>
        </w:tc>
        <w:tc>
          <w:tcPr>
            <w:tcW w:w="7019" w:type="dxa"/>
            <w:gridSpan w:val="3"/>
            <w:shd w:val="clear" w:color="auto" w:fill="E2EFD9"/>
          </w:tcPr>
          <w:p w14:paraId="6AD27A0B" w14:textId="1D9F8FD5" w:rsidR="00AE37EC" w:rsidRPr="00E03A9E" w:rsidRDefault="00D346F7" w:rsidP="00AE37EC">
            <w:pPr>
              <w:rPr>
                <w:smallCaps/>
                <w:color w:val="5A5A5A" w:themeColor="text1" w:themeTint="A5"/>
              </w:rPr>
            </w:pPr>
            <w:bookmarkStart w:id="1" w:name="_Hlk155691005"/>
            <w:r>
              <w:rPr>
                <w:b/>
              </w:rPr>
              <w:t xml:space="preserve">PROTOCOLO DE PREVENCIÓN Y TRATAMIENTO DE </w:t>
            </w:r>
            <w:r w:rsidR="00AE37EC">
              <w:rPr>
                <w:b/>
              </w:rPr>
              <w:t>CAÍDAS</w:t>
            </w:r>
            <w:bookmarkEnd w:id="1"/>
          </w:p>
        </w:tc>
      </w:tr>
      <w:tr w:rsidR="00474C14" w:rsidRPr="00E03A9E" w14:paraId="2F9E8446" w14:textId="77777777" w:rsidTr="00FA1D97">
        <w:trPr>
          <w:trHeight w:val="297"/>
        </w:trPr>
        <w:tc>
          <w:tcPr>
            <w:tcW w:w="1628" w:type="dxa"/>
            <w:shd w:val="clear" w:color="auto" w:fill="A8D08D"/>
            <w:vAlign w:val="center"/>
          </w:tcPr>
          <w:p w14:paraId="607946A9" w14:textId="77777777" w:rsidR="00474C14" w:rsidRPr="00E03A9E" w:rsidRDefault="00474C14" w:rsidP="00E90484">
            <w:pPr>
              <w:rPr>
                <w:b/>
              </w:rPr>
            </w:pPr>
            <w:r w:rsidRPr="00E03A9E">
              <w:rPr>
                <w:b/>
              </w:rPr>
              <w:t>PROCESO</w:t>
            </w:r>
          </w:p>
        </w:tc>
        <w:tc>
          <w:tcPr>
            <w:tcW w:w="5460" w:type="dxa"/>
            <w:shd w:val="clear" w:color="auto" w:fill="E2EFD9"/>
            <w:vAlign w:val="center"/>
          </w:tcPr>
          <w:p w14:paraId="5FD8F8A7" w14:textId="6579104E" w:rsidR="00474C14" w:rsidRPr="00E03A9E" w:rsidRDefault="00474C14" w:rsidP="00474C14">
            <w:pPr>
              <w:rPr>
                <w:smallCaps/>
                <w:color w:val="5A5A5A" w:themeColor="text1" w:themeTint="A5"/>
              </w:rPr>
            </w:pPr>
            <w:r>
              <w:rPr>
                <w:smallCaps/>
              </w:rPr>
              <w:t>ATENCIÓN BÁSICA</w:t>
            </w:r>
          </w:p>
        </w:tc>
        <w:tc>
          <w:tcPr>
            <w:tcW w:w="1134" w:type="dxa"/>
            <w:shd w:val="clear" w:color="auto" w:fill="C9C9C9" w:themeFill="accent3" w:themeFillTint="99"/>
            <w:vAlign w:val="center"/>
          </w:tcPr>
          <w:p w14:paraId="21C81462" w14:textId="77777777" w:rsidR="00474C14" w:rsidRPr="00E03A9E" w:rsidRDefault="00474C14" w:rsidP="00E90484">
            <w:pPr>
              <w:jc w:val="center"/>
              <w:rPr>
                <w:b/>
                <w:bCs/>
                <w:smallCaps/>
              </w:rPr>
            </w:pPr>
            <w:r w:rsidRPr="00E03A9E">
              <w:rPr>
                <w:b/>
                <w:bCs/>
                <w:smallCaps/>
              </w:rPr>
              <w:t xml:space="preserve">EDICIÓN: </w:t>
            </w:r>
          </w:p>
        </w:tc>
        <w:tc>
          <w:tcPr>
            <w:tcW w:w="425" w:type="dxa"/>
            <w:shd w:val="clear" w:color="auto" w:fill="E2EFD9"/>
          </w:tcPr>
          <w:p w14:paraId="13C2B4CB" w14:textId="156855BD" w:rsidR="00474C14" w:rsidRPr="00E03A9E" w:rsidRDefault="00474C14" w:rsidP="00E90484">
            <w:pPr>
              <w:jc w:val="center"/>
              <w:rPr>
                <w:smallCaps/>
                <w:color w:val="5A5A5A" w:themeColor="text1" w:themeTint="A5"/>
              </w:rPr>
            </w:pPr>
            <w:r>
              <w:rPr>
                <w:smallCaps/>
                <w:color w:val="5A5A5A" w:themeColor="text1" w:themeTint="A5"/>
              </w:rPr>
              <w:t>4</w:t>
            </w:r>
          </w:p>
        </w:tc>
      </w:tr>
    </w:tbl>
    <w:p w14:paraId="464775DE" w14:textId="77777777" w:rsidR="00297130" w:rsidRDefault="00297130"/>
    <w:p w14:paraId="3929F380" w14:textId="77777777" w:rsidR="007E701A" w:rsidRDefault="007E701A"/>
    <w:p w14:paraId="1D72912F" w14:textId="77777777" w:rsidR="007E701A" w:rsidRDefault="007E701A"/>
    <w:p w14:paraId="3D17C52E" w14:textId="77777777" w:rsidR="00BE69ED" w:rsidRDefault="00BE69ED"/>
    <w:tbl>
      <w:tblPr>
        <w:tblStyle w:val="Tablaconcuadrcula"/>
        <w:tblW w:w="90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4" w:type="dxa"/>
          <w:bottom w:w="28" w:type="dxa"/>
          <w:right w:w="284" w:type="dxa"/>
        </w:tblCellMar>
        <w:tblLook w:val="04A0" w:firstRow="1" w:lastRow="0" w:firstColumn="1" w:lastColumn="0" w:noHBand="0" w:noVBand="1"/>
      </w:tblPr>
      <w:tblGrid>
        <w:gridCol w:w="2410"/>
        <w:gridCol w:w="6684"/>
      </w:tblGrid>
      <w:tr w:rsidR="00C73C4E" w:rsidRPr="005A716E" w14:paraId="1B8C0DC5" w14:textId="77777777" w:rsidTr="007E701A">
        <w:trPr>
          <w:trHeight w:val="363"/>
        </w:trPr>
        <w:tc>
          <w:tcPr>
            <w:tcW w:w="2410" w:type="dxa"/>
            <w:shd w:val="clear" w:color="auto" w:fill="auto"/>
            <w:vAlign w:val="center"/>
          </w:tcPr>
          <w:p w14:paraId="0BC3B439" w14:textId="77777777" w:rsidR="00C73C4E" w:rsidRPr="005A716E" w:rsidRDefault="00C73C4E" w:rsidP="00CA5D76">
            <w:pPr>
              <w:rPr>
                <w:rFonts w:ascii="Arial Nova" w:hAnsi="Arial Nova"/>
                <w:b/>
                <w:bCs/>
                <w:color w:val="385623" w:themeColor="accent6" w:themeShade="80"/>
                <w:sz w:val="22"/>
                <w:szCs w:val="22"/>
              </w:rPr>
            </w:pPr>
            <w:r w:rsidRPr="005A716E">
              <w:rPr>
                <w:rFonts w:ascii="Arial Nova" w:hAnsi="Arial Nova"/>
                <w:b/>
                <w:bCs/>
                <w:color w:val="385623" w:themeColor="accent6" w:themeShade="80"/>
                <w:sz w:val="22"/>
                <w:szCs w:val="22"/>
              </w:rPr>
              <w:t>DENOMINACIÓN</w:t>
            </w:r>
          </w:p>
        </w:tc>
        <w:tc>
          <w:tcPr>
            <w:tcW w:w="6684" w:type="dxa"/>
            <w:shd w:val="clear" w:color="auto" w:fill="A8D08D" w:themeFill="accent6" w:themeFillTint="99"/>
            <w:vAlign w:val="center"/>
          </w:tcPr>
          <w:p w14:paraId="6DE594D8" w14:textId="004CAB8A" w:rsidR="00565D63" w:rsidRPr="005A716E" w:rsidRDefault="00C73C4E" w:rsidP="007E701A">
            <w:pPr>
              <w:jc w:val="center"/>
              <w:rPr>
                <w:rFonts w:ascii="Arial Nova" w:hAnsi="Arial Nova" w:cstheme="minorHAnsi"/>
                <w:b/>
                <w:bCs/>
                <w:sz w:val="22"/>
                <w:szCs w:val="22"/>
              </w:rPr>
            </w:pPr>
            <w:r w:rsidRPr="005A716E">
              <w:rPr>
                <w:rFonts w:ascii="Arial Nova" w:hAnsi="Arial Nova" w:cstheme="minorHAnsi"/>
                <w:b/>
                <w:bCs/>
                <w:sz w:val="22"/>
                <w:szCs w:val="22"/>
              </w:rPr>
              <w:t>PROTOCOLO DE PREVENCIÓN Y TRATAMIENTO DE CAÍDAS</w:t>
            </w:r>
          </w:p>
        </w:tc>
      </w:tr>
      <w:tr w:rsidR="00137EE7" w:rsidRPr="005A716E" w14:paraId="5DE14122" w14:textId="77777777" w:rsidTr="00256D9D">
        <w:trPr>
          <w:trHeight w:val="58"/>
        </w:trPr>
        <w:tc>
          <w:tcPr>
            <w:tcW w:w="9094" w:type="dxa"/>
            <w:gridSpan w:val="2"/>
            <w:shd w:val="clear" w:color="auto" w:fill="C5E0B3" w:themeFill="accent6" w:themeFillTint="66"/>
            <w:vAlign w:val="center"/>
          </w:tcPr>
          <w:p w14:paraId="1608779B" w14:textId="14EB26DF" w:rsidR="00137EE7" w:rsidRPr="005A716E" w:rsidRDefault="00137EE7" w:rsidP="005A716E">
            <w:pPr>
              <w:pStyle w:val="NormalWeb"/>
              <w:spacing w:before="0" w:beforeAutospacing="0" w:after="0" w:afterAutospacing="0"/>
              <w:jc w:val="both"/>
              <w:rPr>
                <w:rFonts w:ascii="Arial Nova" w:hAnsi="Arial Nova" w:cstheme="minorHAnsi"/>
                <w:iCs/>
                <w:sz w:val="22"/>
                <w:szCs w:val="22"/>
              </w:rPr>
            </w:pPr>
            <w:r>
              <w:rPr>
                <w:rFonts w:ascii="Arial Nova" w:hAnsi="Arial Nova"/>
                <w:b/>
                <w:bCs/>
                <w:color w:val="385623" w:themeColor="accent6" w:themeShade="80"/>
                <w:sz w:val="22"/>
                <w:szCs w:val="22"/>
              </w:rPr>
              <w:t>DEFINICIÓN</w:t>
            </w:r>
          </w:p>
        </w:tc>
      </w:tr>
      <w:tr w:rsidR="00137EE7" w:rsidRPr="005A716E" w14:paraId="7258F42B" w14:textId="77777777" w:rsidTr="007E701A">
        <w:trPr>
          <w:trHeight w:val="2176"/>
        </w:trPr>
        <w:tc>
          <w:tcPr>
            <w:tcW w:w="9094" w:type="dxa"/>
            <w:gridSpan w:val="2"/>
            <w:shd w:val="clear" w:color="auto" w:fill="auto"/>
            <w:vAlign w:val="center"/>
          </w:tcPr>
          <w:p w14:paraId="3DD65CFC" w14:textId="5EC072CE" w:rsidR="00137EE7" w:rsidRPr="005A716E" w:rsidRDefault="00137EE7" w:rsidP="00256D9D">
            <w:pPr>
              <w:pStyle w:val="NormalWeb"/>
              <w:spacing w:before="0" w:beforeAutospacing="0" w:after="0" w:afterAutospacing="0"/>
              <w:jc w:val="both"/>
              <w:rPr>
                <w:rFonts w:ascii="Arial Nova" w:hAnsi="Arial Nova" w:cstheme="minorHAnsi"/>
                <w:iCs/>
                <w:sz w:val="22"/>
                <w:szCs w:val="22"/>
              </w:rPr>
            </w:pPr>
            <w:r w:rsidRPr="005A716E">
              <w:rPr>
                <w:rFonts w:ascii="Arial Nova" w:hAnsi="Arial Nova" w:cstheme="minorHAnsi"/>
                <w:iCs/>
                <w:sz w:val="22"/>
                <w:szCs w:val="22"/>
              </w:rPr>
              <w:t>En el presente protocolo se establecen las medidas de seguridad a adoptar para prevenir caídas.</w:t>
            </w:r>
          </w:p>
          <w:p w14:paraId="67D41AF0" w14:textId="77777777" w:rsidR="00137EE7" w:rsidRPr="005A716E" w:rsidRDefault="00137EE7" w:rsidP="00256D9D">
            <w:pPr>
              <w:pStyle w:val="NormalWeb"/>
              <w:spacing w:before="0" w:beforeAutospacing="0" w:after="0" w:afterAutospacing="0"/>
              <w:jc w:val="both"/>
              <w:rPr>
                <w:rFonts w:ascii="Arial Nova" w:hAnsi="Arial Nova" w:cstheme="minorHAnsi"/>
                <w:iCs/>
                <w:sz w:val="22"/>
                <w:szCs w:val="22"/>
              </w:rPr>
            </w:pPr>
            <w:r w:rsidRPr="005A716E">
              <w:rPr>
                <w:rFonts w:ascii="Arial Nova" w:hAnsi="Arial Nova" w:cstheme="minorHAnsi"/>
                <w:sz w:val="22"/>
                <w:szCs w:val="22"/>
              </w:rPr>
              <w:t>Toda caída es considerada coma la pérdida de soporte o equilibrio que sufre una persona. Puede clasificarse como:</w:t>
            </w:r>
            <w:r w:rsidRPr="005A716E">
              <w:rPr>
                <w:rFonts w:ascii="Arial Nova" w:hAnsi="Arial Nova" w:cstheme="minorHAnsi"/>
                <w:iCs/>
                <w:sz w:val="22"/>
                <w:szCs w:val="22"/>
              </w:rPr>
              <w:t xml:space="preserve"> </w:t>
            </w:r>
          </w:p>
          <w:p w14:paraId="6698E063" w14:textId="78ECA3E4" w:rsidR="00137EE7" w:rsidRPr="005A716E" w:rsidRDefault="00137EE7" w:rsidP="00256D9D">
            <w:pPr>
              <w:pStyle w:val="NormalWeb"/>
              <w:numPr>
                <w:ilvl w:val="0"/>
                <w:numId w:val="1"/>
              </w:numPr>
              <w:spacing w:before="0" w:beforeAutospacing="0" w:after="0" w:afterAutospacing="0"/>
              <w:jc w:val="both"/>
              <w:rPr>
                <w:rFonts w:ascii="Arial Nova" w:hAnsi="Arial Nova" w:cstheme="minorHAnsi"/>
                <w:iCs/>
                <w:sz w:val="22"/>
                <w:szCs w:val="22"/>
              </w:rPr>
            </w:pPr>
            <w:r w:rsidRPr="005A716E">
              <w:rPr>
                <w:rFonts w:ascii="Arial Nova" w:hAnsi="Arial Nova" w:cstheme="minorHAnsi"/>
                <w:sz w:val="22"/>
                <w:szCs w:val="22"/>
              </w:rPr>
              <w:t>Accidental, debida a un factor extrínseco.</w:t>
            </w:r>
          </w:p>
          <w:p w14:paraId="16B329D8" w14:textId="46B63C27" w:rsidR="00137EE7" w:rsidRPr="00565D63" w:rsidRDefault="00137EE7" w:rsidP="00256D9D">
            <w:pPr>
              <w:pStyle w:val="NormalWeb"/>
              <w:numPr>
                <w:ilvl w:val="0"/>
                <w:numId w:val="1"/>
              </w:numPr>
              <w:spacing w:after="0" w:afterAutospacing="0"/>
              <w:jc w:val="both"/>
              <w:rPr>
                <w:rFonts w:ascii="Arial Nova" w:hAnsi="Arial Nova" w:cstheme="minorHAnsi"/>
                <w:sz w:val="22"/>
                <w:szCs w:val="22"/>
              </w:rPr>
            </w:pPr>
            <w:r w:rsidRPr="005A716E">
              <w:rPr>
                <w:rFonts w:ascii="Arial Nova" w:hAnsi="Arial Nova" w:cstheme="minorHAnsi"/>
                <w:sz w:val="22"/>
                <w:szCs w:val="22"/>
              </w:rPr>
              <w:t>No accidental, por factor intrínseco. (Pérdida de la conciencia, alteración de la conciencia, discapacidad para la deambulación...)</w:t>
            </w:r>
          </w:p>
        </w:tc>
      </w:tr>
      <w:tr w:rsidR="00137EE7" w:rsidRPr="005A716E" w14:paraId="022B0D3E" w14:textId="77777777" w:rsidTr="00256D9D">
        <w:trPr>
          <w:trHeight w:val="184"/>
        </w:trPr>
        <w:tc>
          <w:tcPr>
            <w:tcW w:w="9094" w:type="dxa"/>
            <w:gridSpan w:val="2"/>
            <w:shd w:val="clear" w:color="auto" w:fill="C5E0B3" w:themeFill="accent6" w:themeFillTint="66"/>
            <w:vAlign w:val="center"/>
          </w:tcPr>
          <w:p w14:paraId="0C21A7B2" w14:textId="6FF88061" w:rsidR="00137EE7" w:rsidRPr="005A716E" w:rsidRDefault="00137EE7" w:rsidP="00256D9D">
            <w:pPr>
              <w:pStyle w:val="NormalWeb"/>
              <w:jc w:val="both"/>
              <w:rPr>
                <w:rFonts w:ascii="Arial Nova" w:hAnsi="Arial Nova" w:cstheme="minorHAnsi"/>
                <w:sz w:val="22"/>
                <w:szCs w:val="22"/>
              </w:rPr>
            </w:pPr>
            <w:r w:rsidRPr="005A716E">
              <w:rPr>
                <w:rFonts w:ascii="Arial Nova" w:hAnsi="Arial Nova"/>
                <w:b/>
                <w:bCs/>
                <w:color w:val="385623" w:themeColor="accent6" w:themeShade="80"/>
                <w:sz w:val="22"/>
                <w:szCs w:val="22"/>
              </w:rPr>
              <w:t>OBJETIVOS</w:t>
            </w:r>
          </w:p>
        </w:tc>
      </w:tr>
      <w:tr w:rsidR="00137EE7" w:rsidRPr="005A716E" w14:paraId="47D9CBE6" w14:textId="77777777" w:rsidTr="00CE4094">
        <w:trPr>
          <w:trHeight w:val="1658"/>
        </w:trPr>
        <w:tc>
          <w:tcPr>
            <w:tcW w:w="9094" w:type="dxa"/>
            <w:gridSpan w:val="2"/>
            <w:shd w:val="clear" w:color="auto" w:fill="auto"/>
            <w:vAlign w:val="center"/>
          </w:tcPr>
          <w:p w14:paraId="4F5E441C" w14:textId="77777777" w:rsidR="00CE4094" w:rsidRDefault="00137EE7" w:rsidP="00876412">
            <w:pPr>
              <w:pStyle w:val="NormalWeb"/>
              <w:numPr>
                <w:ilvl w:val="0"/>
                <w:numId w:val="35"/>
              </w:numPr>
              <w:spacing w:before="0" w:beforeAutospacing="0"/>
              <w:jc w:val="both"/>
              <w:rPr>
                <w:rFonts w:ascii="Arial Nova" w:hAnsi="Arial Nova" w:cstheme="minorHAnsi"/>
                <w:sz w:val="22"/>
                <w:szCs w:val="22"/>
              </w:rPr>
            </w:pPr>
            <w:r w:rsidRPr="005A716E">
              <w:rPr>
                <w:rFonts w:ascii="Arial Nova" w:hAnsi="Arial Nova" w:cstheme="minorHAnsi"/>
                <w:sz w:val="22"/>
                <w:szCs w:val="22"/>
              </w:rPr>
              <w:t>Identificar a los residentes con mayor riesgo de caídas.</w:t>
            </w:r>
          </w:p>
          <w:p w14:paraId="7A4866B1" w14:textId="2566076C" w:rsidR="00137EE7" w:rsidRPr="005A716E" w:rsidRDefault="00137EE7" w:rsidP="00876412">
            <w:pPr>
              <w:pStyle w:val="NormalWeb"/>
              <w:numPr>
                <w:ilvl w:val="0"/>
                <w:numId w:val="35"/>
              </w:numPr>
              <w:spacing w:before="0" w:beforeAutospacing="0"/>
              <w:jc w:val="both"/>
              <w:rPr>
                <w:rFonts w:ascii="Arial Nova" w:hAnsi="Arial Nova" w:cstheme="minorHAnsi"/>
                <w:sz w:val="22"/>
                <w:szCs w:val="22"/>
              </w:rPr>
            </w:pPr>
            <w:r w:rsidRPr="005A716E">
              <w:rPr>
                <w:rFonts w:ascii="Arial Nova" w:hAnsi="Arial Nova" w:cstheme="minorHAnsi"/>
                <w:sz w:val="22"/>
                <w:szCs w:val="22"/>
              </w:rPr>
              <w:t>Prevenir las caídas de los</w:t>
            </w:r>
            <w:r w:rsidR="00474C14">
              <w:rPr>
                <w:rFonts w:ascii="Arial Nova" w:hAnsi="Arial Nova" w:cstheme="minorHAnsi"/>
                <w:sz w:val="22"/>
                <w:szCs w:val="22"/>
              </w:rPr>
              <w:t xml:space="preserve"> usuarios</w:t>
            </w:r>
            <w:r w:rsidRPr="005A716E">
              <w:rPr>
                <w:rFonts w:ascii="Arial Nova" w:hAnsi="Arial Nova" w:cstheme="minorHAnsi"/>
                <w:sz w:val="22"/>
                <w:szCs w:val="22"/>
              </w:rPr>
              <w:t xml:space="preserve"> actuando sobre factores favorecedores.</w:t>
            </w:r>
          </w:p>
          <w:p w14:paraId="46989182" w14:textId="77777777" w:rsidR="00137EE7" w:rsidRPr="005A716E" w:rsidRDefault="00137EE7" w:rsidP="00876412">
            <w:pPr>
              <w:pStyle w:val="NormalWeb"/>
              <w:numPr>
                <w:ilvl w:val="0"/>
                <w:numId w:val="35"/>
              </w:numPr>
              <w:spacing w:before="0" w:beforeAutospacing="0"/>
              <w:jc w:val="both"/>
              <w:rPr>
                <w:rFonts w:ascii="Arial Nova" w:hAnsi="Arial Nova" w:cstheme="minorHAnsi"/>
                <w:sz w:val="22"/>
                <w:szCs w:val="22"/>
              </w:rPr>
            </w:pPr>
            <w:r w:rsidRPr="005A716E">
              <w:rPr>
                <w:rFonts w:ascii="Arial Nova" w:hAnsi="Arial Nova" w:cstheme="minorHAnsi"/>
                <w:sz w:val="22"/>
                <w:szCs w:val="22"/>
              </w:rPr>
              <w:t>Atender a las personas que han sufrido una caída.</w:t>
            </w:r>
          </w:p>
          <w:p w14:paraId="6612EFC8" w14:textId="77777777" w:rsidR="00137EE7" w:rsidRPr="005A716E" w:rsidRDefault="00137EE7" w:rsidP="00876412">
            <w:pPr>
              <w:pStyle w:val="NormalWeb"/>
              <w:numPr>
                <w:ilvl w:val="0"/>
                <w:numId w:val="35"/>
              </w:numPr>
              <w:spacing w:before="0" w:beforeAutospacing="0"/>
              <w:jc w:val="both"/>
              <w:rPr>
                <w:rFonts w:ascii="Arial Nova" w:hAnsi="Arial Nova" w:cstheme="minorHAnsi"/>
                <w:sz w:val="22"/>
                <w:szCs w:val="22"/>
              </w:rPr>
            </w:pPr>
            <w:r w:rsidRPr="005A716E">
              <w:rPr>
                <w:rFonts w:ascii="Arial Nova" w:hAnsi="Arial Nova" w:cstheme="minorHAnsi"/>
                <w:sz w:val="22"/>
                <w:szCs w:val="22"/>
              </w:rPr>
              <w:t>Establecer las medidas terapéuticas y técnicas necesarias para evitar nuevas caídas.</w:t>
            </w:r>
          </w:p>
          <w:p w14:paraId="7F85B766" w14:textId="51102D98" w:rsidR="00137EE7" w:rsidRPr="005A716E" w:rsidRDefault="00137EE7" w:rsidP="00876412">
            <w:pPr>
              <w:pStyle w:val="NormalWeb"/>
              <w:numPr>
                <w:ilvl w:val="0"/>
                <w:numId w:val="35"/>
              </w:numPr>
              <w:spacing w:before="0" w:beforeAutospacing="0"/>
              <w:jc w:val="both"/>
              <w:rPr>
                <w:rFonts w:ascii="Arial Nova" w:hAnsi="Arial Nova" w:cstheme="minorHAnsi"/>
                <w:sz w:val="22"/>
                <w:szCs w:val="22"/>
              </w:rPr>
            </w:pPr>
            <w:r w:rsidRPr="005A716E">
              <w:rPr>
                <w:rFonts w:ascii="Arial Nova" w:hAnsi="Arial Nova" w:cstheme="minorHAnsi"/>
                <w:sz w:val="22"/>
                <w:szCs w:val="22"/>
              </w:rPr>
              <w:t xml:space="preserve">Fomentar la cultura de seguridad entre los profesionales y los propios </w:t>
            </w:r>
            <w:r w:rsidR="00474C14">
              <w:rPr>
                <w:rFonts w:ascii="Arial Nova" w:hAnsi="Arial Nova" w:cstheme="minorHAnsi"/>
                <w:sz w:val="22"/>
                <w:szCs w:val="22"/>
              </w:rPr>
              <w:t>usuarios.</w:t>
            </w:r>
          </w:p>
        </w:tc>
      </w:tr>
      <w:tr w:rsidR="00137EE7" w:rsidRPr="005A716E" w14:paraId="5C2E04D0" w14:textId="77777777" w:rsidTr="00256D9D">
        <w:trPr>
          <w:trHeight w:val="58"/>
        </w:trPr>
        <w:tc>
          <w:tcPr>
            <w:tcW w:w="9094" w:type="dxa"/>
            <w:gridSpan w:val="2"/>
            <w:shd w:val="clear" w:color="auto" w:fill="C5E0B3" w:themeFill="accent6" w:themeFillTint="66"/>
            <w:vAlign w:val="center"/>
          </w:tcPr>
          <w:p w14:paraId="39C1D5A6" w14:textId="13A5DDDA" w:rsidR="00137EE7" w:rsidRPr="005A716E" w:rsidRDefault="00137EE7" w:rsidP="00256D9D">
            <w:pPr>
              <w:jc w:val="both"/>
              <w:rPr>
                <w:rFonts w:ascii="Arial Nova" w:hAnsi="Arial Nova" w:cstheme="minorHAnsi"/>
                <w:sz w:val="22"/>
                <w:szCs w:val="22"/>
              </w:rPr>
            </w:pPr>
            <w:r w:rsidRPr="005A716E">
              <w:rPr>
                <w:rFonts w:ascii="Arial Nova" w:hAnsi="Arial Nova"/>
                <w:b/>
                <w:bCs/>
                <w:color w:val="385623" w:themeColor="accent6" w:themeShade="80"/>
                <w:sz w:val="22"/>
                <w:szCs w:val="22"/>
              </w:rPr>
              <w:t>ALCANCE</w:t>
            </w:r>
          </w:p>
        </w:tc>
      </w:tr>
      <w:tr w:rsidR="00137EE7" w:rsidRPr="005A716E" w14:paraId="54529E15" w14:textId="77777777" w:rsidTr="00256D9D">
        <w:trPr>
          <w:trHeight w:val="975"/>
        </w:trPr>
        <w:tc>
          <w:tcPr>
            <w:tcW w:w="9094" w:type="dxa"/>
            <w:gridSpan w:val="2"/>
            <w:shd w:val="clear" w:color="auto" w:fill="auto"/>
            <w:vAlign w:val="center"/>
          </w:tcPr>
          <w:p w14:paraId="719BA3A5" w14:textId="77777777" w:rsidR="00565D63" w:rsidRDefault="00565D63" w:rsidP="00256D9D">
            <w:pPr>
              <w:jc w:val="both"/>
              <w:rPr>
                <w:rFonts w:ascii="Arial Nova" w:hAnsi="Arial Nova" w:cstheme="minorHAnsi"/>
                <w:sz w:val="22"/>
                <w:szCs w:val="22"/>
              </w:rPr>
            </w:pPr>
          </w:p>
          <w:p w14:paraId="2D036F6A" w14:textId="741F36FC" w:rsidR="00137EE7" w:rsidRPr="005A716E" w:rsidRDefault="00137EE7" w:rsidP="00256D9D">
            <w:pPr>
              <w:jc w:val="both"/>
              <w:rPr>
                <w:rFonts w:ascii="Arial Nova" w:hAnsi="Arial Nova" w:cstheme="minorHAnsi"/>
                <w:sz w:val="22"/>
                <w:szCs w:val="22"/>
              </w:rPr>
            </w:pPr>
            <w:r w:rsidRPr="005A716E">
              <w:rPr>
                <w:rFonts w:ascii="Arial Nova" w:hAnsi="Arial Nova" w:cstheme="minorHAnsi"/>
                <w:sz w:val="22"/>
                <w:szCs w:val="22"/>
              </w:rPr>
              <w:t>Este protocolo tiene como objeto a las personas usuarias de</w:t>
            </w:r>
            <w:r w:rsidR="00474C14">
              <w:rPr>
                <w:rFonts w:ascii="Arial Nova" w:hAnsi="Arial Nova" w:cstheme="minorHAnsi"/>
                <w:sz w:val="22"/>
                <w:szCs w:val="22"/>
              </w:rPr>
              <w:t xml:space="preserve">l Centro Ocupacional y de Día de </w:t>
            </w:r>
            <w:r w:rsidRPr="005A716E">
              <w:rPr>
                <w:rFonts w:ascii="Arial Nova" w:hAnsi="Arial Nova" w:cstheme="minorHAnsi"/>
                <w:sz w:val="22"/>
                <w:szCs w:val="22"/>
              </w:rPr>
              <w:t>ASPRONAGA, más concretamente a las personas valoradas y registradas como de riesgo de padecer caídas y a aquellas que las han padecido.</w:t>
            </w:r>
          </w:p>
          <w:p w14:paraId="48BC0C76" w14:textId="77777777" w:rsidR="00565D63" w:rsidRDefault="00137EE7" w:rsidP="00256D9D">
            <w:pPr>
              <w:jc w:val="both"/>
              <w:rPr>
                <w:rFonts w:ascii="Arial Nova" w:hAnsi="Arial Nova" w:cstheme="minorHAnsi"/>
                <w:sz w:val="22"/>
                <w:szCs w:val="22"/>
              </w:rPr>
            </w:pPr>
            <w:r w:rsidRPr="005A716E">
              <w:rPr>
                <w:rFonts w:ascii="Arial Nova" w:hAnsi="Arial Nova" w:cstheme="minorHAnsi"/>
                <w:sz w:val="22"/>
                <w:szCs w:val="22"/>
              </w:rPr>
              <w:t xml:space="preserve">Se extiende al personal que lleva a cabo las actuaciones contempladas en este </w:t>
            </w:r>
          </w:p>
          <w:p w14:paraId="068CF8D8" w14:textId="77777777" w:rsidR="00565D63" w:rsidRDefault="00137EE7" w:rsidP="00256D9D">
            <w:pPr>
              <w:jc w:val="both"/>
              <w:rPr>
                <w:rFonts w:ascii="Arial Nova" w:hAnsi="Arial Nova" w:cstheme="minorHAnsi"/>
                <w:sz w:val="22"/>
                <w:szCs w:val="22"/>
              </w:rPr>
            </w:pPr>
            <w:r w:rsidRPr="005A716E">
              <w:rPr>
                <w:rFonts w:ascii="Arial Nova" w:hAnsi="Arial Nova" w:cstheme="minorHAnsi"/>
                <w:sz w:val="22"/>
                <w:szCs w:val="22"/>
              </w:rPr>
              <w:t>protocolo.</w:t>
            </w:r>
          </w:p>
          <w:p w14:paraId="67B6366B" w14:textId="243A0E39" w:rsidR="00474C14" w:rsidRPr="005A716E" w:rsidRDefault="00474C14" w:rsidP="00256D9D">
            <w:pPr>
              <w:jc w:val="both"/>
              <w:rPr>
                <w:rFonts w:ascii="Arial Nova" w:hAnsi="Arial Nova" w:cstheme="minorHAnsi"/>
                <w:sz w:val="22"/>
                <w:szCs w:val="22"/>
              </w:rPr>
            </w:pPr>
          </w:p>
        </w:tc>
      </w:tr>
      <w:tr w:rsidR="00137EE7" w:rsidRPr="005A716E" w14:paraId="3C2B49B7" w14:textId="77777777" w:rsidTr="00256D9D">
        <w:trPr>
          <w:trHeight w:val="315"/>
        </w:trPr>
        <w:tc>
          <w:tcPr>
            <w:tcW w:w="9094" w:type="dxa"/>
            <w:gridSpan w:val="2"/>
            <w:shd w:val="clear" w:color="auto" w:fill="C5E0B3" w:themeFill="accent6" w:themeFillTint="66"/>
            <w:vAlign w:val="center"/>
          </w:tcPr>
          <w:p w14:paraId="51BC3432" w14:textId="724AD8C5" w:rsidR="00137EE7" w:rsidRPr="005A716E" w:rsidRDefault="00137EE7" w:rsidP="00256D9D">
            <w:pPr>
              <w:pStyle w:val="NormalWeb"/>
              <w:jc w:val="both"/>
              <w:rPr>
                <w:rFonts w:ascii="Arial Nova" w:hAnsi="Arial Nova" w:cstheme="minorHAnsi"/>
                <w:b/>
                <w:bCs/>
                <w:sz w:val="22"/>
                <w:szCs w:val="22"/>
              </w:rPr>
            </w:pPr>
            <w:r w:rsidRPr="005A716E">
              <w:rPr>
                <w:rFonts w:ascii="Arial Nova" w:hAnsi="Arial Nova"/>
                <w:b/>
                <w:bCs/>
                <w:color w:val="385623" w:themeColor="accent6" w:themeShade="80"/>
                <w:sz w:val="22"/>
                <w:szCs w:val="22"/>
              </w:rPr>
              <w:t>RESPONSABLES DEL PROTOCOLO Y PERSONAS IMPLICADAS</w:t>
            </w:r>
          </w:p>
        </w:tc>
      </w:tr>
      <w:tr w:rsidR="00137EE7" w:rsidRPr="005A716E" w14:paraId="1445050A" w14:textId="77777777" w:rsidTr="00256D9D">
        <w:trPr>
          <w:trHeight w:val="68"/>
        </w:trPr>
        <w:tc>
          <w:tcPr>
            <w:tcW w:w="9094" w:type="dxa"/>
            <w:gridSpan w:val="2"/>
            <w:shd w:val="clear" w:color="auto" w:fill="auto"/>
            <w:vAlign w:val="center"/>
          </w:tcPr>
          <w:p w14:paraId="61909FCA" w14:textId="299C8CDB" w:rsidR="00B26120" w:rsidRDefault="00137EE7" w:rsidP="00256D9D">
            <w:pPr>
              <w:pStyle w:val="NormalWeb"/>
              <w:jc w:val="both"/>
              <w:rPr>
                <w:rFonts w:ascii="Arial Nova" w:hAnsi="Arial Nova" w:cstheme="minorHAnsi"/>
                <w:sz w:val="22"/>
                <w:szCs w:val="22"/>
              </w:rPr>
            </w:pPr>
            <w:r w:rsidRPr="005A716E">
              <w:rPr>
                <w:rFonts w:ascii="Arial Nova" w:hAnsi="Arial Nova" w:cstheme="minorHAnsi"/>
                <w:b/>
                <w:bCs/>
                <w:sz w:val="22"/>
                <w:szCs w:val="22"/>
              </w:rPr>
              <w:t xml:space="preserve">Responsables del protocolo: </w:t>
            </w:r>
            <w:r w:rsidRPr="005A716E">
              <w:rPr>
                <w:rFonts w:ascii="Arial Nova" w:hAnsi="Arial Nova" w:cstheme="minorHAnsi"/>
                <w:sz w:val="22"/>
                <w:szCs w:val="22"/>
              </w:rPr>
              <w:t xml:space="preserve">Servicio </w:t>
            </w:r>
            <w:r w:rsidR="0022287C" w:rsidRPr="005A716E">
              <w:rPr>
                <w:rFonts w:ascii="Arial Nova" w:hAnsi="Arial Nova" w:cstheme="minorHAnsi"/>
                <w:sz w:val="22"/>
                <w:szCs w:val="22"/>
              </w:rPr>
              <w:t>Médico</w:t>
            </w:r>
            <w:r w:rsidR="0022287C">
              <w:rPr>
                <w:rFonts w:ascii="Arial Nova" w:hAnsi="Arial Nova" w:cstheme="minorHAnsi"/>
                <w:sz w:val="22"/>
                <w:szCs w:val="22"/>
              </w:rPr>
              <w:t xml:space="preserve"> y</w:t>
            </w:r>
            <w:r w:rsidR="00474C14">
              <w:rPr>
                <w:rFonts w:ascii="Arial Nova" w:hAnsi="Arial Nova" w:cstheme="minorHAnsi"/>
                <w:sz w:val="22"/>
                <w:szCs w:val="22"/>
              </w:rPr>
              <w:t xml:space="preserve"> Fisioterapeuta de ASPRONAGA.</w:t>
            </w:r>
          </w:p>
          <w:p w14:paraId="51827165" w14:textId="156098B4" w:rsidR="00137EE7" w:rsidRPr="005A716E" w:rsidRDefault="00137EE7" w:rsidP="00256D9D">
            <w:pPr>
              <w:pStyle w:val="NormalWeb"/>
              <w:jc w:val="both"/>
              <w:rPr>
                <w:rFonts w:ascii="Arial Nova" w:hAnsi="Arial Nova" w:cstheme="minorHAnsi"/>
                <w:sz w:val="22"/>
                <w:szCs w:val="22"/>
              </w:rPr>
            </w:pPr>
            <w:r w:rsidRPr="005A716E">
              <w:rPr>
                <w:rFonts w:ascii="Arial Nova" w:hAnsi="Arial Nova" w:cstheme="minorHAnsi"/>
                <w:b/>
                <w:bCs/>
                <w:sz w:val="22"/>
                <w:szCs w:val="22"/>
              </w:rPr>
              <w:t>Personas implicadas</w:t>
            </w:r>
            <w:r w:rsidRPr="005A716E">
              <w:rPr>
                <w:rFonts w:ascii="Arial Nova" w:hAnsi="Arial Nova" w:cstheme="minorHAnsi"/>
                <w:sz w:val="22"/>
                <w:szCs w:val="22"/>
              </w:rPr>
              <w:t xml:space="preserve">: </w:t>
            </w:r>
            <w:r w:rsidR="00E651BD">
              <w:rPr>
                <w:rFonts w:ascii="Arial Nova" w:hAnsi="Arial Nova" w:cstheme="minorHAnsi"/>
                <w:sz w:val="22"/>
                <w:szCs w:val="22"/>
              </w:rPr>
              <w:t xml:space="preserve">Profesionales de atención </w:t>
            </w:r>
            <w:r w:rsidR="00256D9D">
              <w:rPr>
                <w:rFonts w:ascii="Arial Nova" w:hAnsi="Arial Nova" w:cstheme="minorHAnsi"/>
                <w:sz w:val="22"/>
                <w:szCs w:val="22"/>
              </w:rPr>
              <w:t>directa</w:t>
            </w:r>
            <w:r w:rsidR="00256D9D" w:rsidRPr="005A716E">
              <w:rPr>
                <w:rFonts w:ascii="Arial Nova" w:hAnsi="Arial Nova" w:cstheme="minorHAnsi"/>
                <w:sz w:val="22"/>
                <w:szCs w:val="22"/>
              </w:rPr>
              <w:t>, técnicos</w:t>
            </w:r>
            <w:r w:rsidRPr="005A716E">
              <w:rPr>
                <w:rFonts w:ascii="Arial Nova" w:hAnsi="Arial Nova" w:cstheme="minorHAnsi"/>
                <w:sz w:val="22"/>
                <w:szCs w:val="22"/>
              </w:rPr>
              <w:t>, servicios domésticos y/o en prácticas o voluntariado.</w:t>
            </w:r>
          </w:p>
        </w:tc>
      </w:tr>
    </w:tbl>
    <w:p w14:paraId="36DEFFD7" w14:textId="77777777" w:rsidR="00693761" w:rsidRDefault="00693761" w:rsidP="007570C2"/>
    <w:p w14:paraId="6D953B39" w14:textId="77777777" w:rsidR="005840CD" w:rsidRDefault="005840CD" w:rsidP="005840CD"/>
    <w:p w14:paraId="5D2416D6" w14:textId="77777777" w:rsidR="00BE69ED" w:rsidRDefault="00BE69ED" w:rsidP="005840CD"/>
    <w:p w14:paraId="5542E6CA" w14:textId="77777777" w:rsidR="00BE69ED" w:rsidRDefault="00BE69ED" w:rsidP="005840CD"/>
    <w:p w14:paraId="3C730BDB" w14:textId="77777777" w:rsidR="00326C3D" w:rsidRDefault="00326C3D" w:rsidP="005840CD"/>
    <w:p w14:paraId="40245DAB" w14:textId="77777777" w:rsidR="0022287C" w:rsidRDefault="0022287C" w:rsidP="005840CD"/>
    <w:p w14:paraId="4893AF4E" w14:textId="77777777" w:rsidR="0022287C" w:rsidRDefault="0022287C" w:rsidP="005840CD"/>
    <w:p w14:paraId="3FE03609" w14:textId="77777777" w:rsidR="00226939" w:rsidRDefault="00226939" w:rsidP="005840CD"/>
    <w:p w14:paraId="6695866C" w14:textId="77777777" w:rsidR="007E701A" w:rsidRDefault="007E701A" w:rsidP="005840CD"/>
    <w:tbl>
      <w:tblPr>
        <w:tblStyle w:val="Tablaconcuadrcula"/>
        <w:tblW w:w="93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2"/>
        <w:gridCol w:w="288"/>
        <w:gridCol w:w="7361"/>
        <w:gridCol w:w="10"/>
      </w:tblGrid>
      <w:tr w:rsidR="00F916DE" w:rsidRPr="00DD202B" w14:paraId="45ED60FD" w14:textId="77777777" w:rsidTr="00DB6B4E">
        <w:trPr>
          <w:cantSplit/>
          <w:trHeight w:val="522"/>
        </w:trPr>
        <w:tc>
          <w:tcPr>
            <w:tcW w:w="9361" w:type="dxa"/>
            <w:gridSpan w:val="4"/>
            <w:shd w:val="clear" w:color="auto" w:fill="A8D08D" w:themeFill="accent6" w:themeFillTint="99"/>
            <w:vAlign w:val="center"/>
          </w:tcPr>
          <w:p w14:paraId="6E18BBE6" w14:textId="444D2F3A" w:rsidR="00474C14" w:rsidRPr="0022287C" w:rsidRDefault="00F916DE" w:rsidP="00876412">
            <w:pPr>
              <w:pStyle w:val="NormalWeb"/>
              <w:numPr>
                <w:ilvl w:val="0"/>
                <w:numId w:val="5"/>
              </w:numPr>
              <w:spacing w:before="0" w:beforeAutospacing="0" w:after="0" w:afterAutospacing="0"/>
              <w:rPr>
                <w:rFonts w:ascii="Arial Nova" w:hAnsi="Arial Nova"/>
                <w:b/>
                <w:bCs/>
                <w:color w:val="385623" w:themeColor="accent6" w:themeShade="80"/>
                <w:sz w:val="22"/>
                <w:szCs w:val="22"/>
              </w:rPr>
            </w:pPr>
            <w:r w:rsidRPr="00DD202B">
              <w:rPr>
                <w:rFonts w:ascii="Arial Nova" w:hAnsi="Arial Nova"/>
                <w:b/>
                <w:bCs/>
                <w:color w:val="385623" w:themeColor="accent6" w:themeShade="80"/>
                <w:sz w:val="22"/>
                <w:szCs w:val="22"/>
              </w:rPr>
              <w:t xml:space="preserve">ACTUACIONES </w:t>
            </w:r>
            <w:r w:rsidR="00B2200C">
              <w:rPr>
                <w:rFonts w:ascii="Arial Nova" w:hAnsi="Arial Nova"/>
                <w:b/>
                <w:bCs/>
                <w:color w:val="385623" w:themeColor="accent6" w:themeShade="80"/>
                <w:sz w:val="22"/>
                <w:szCs w:val="22"/>
              </w:rPr>
              <w:t>PARA PREVENIR LAS CAÍDAS</w:t>
            </w:r>
          </w:p>
        </w:tc>
      </w:tr>
      <w:tr w:rsidR="00F916DE" w:rsidRPr="00DD202B" w14:paraId="2E547F0C" w14:textId="77777777" w:rsidTr="00DB6B4E">
        <w:trPr>
          <w:cantSplit/>
          <w:trHeight w:val="236"/>
        </w:trPr>
        <w:tc>
          <w:tcPr>
            <w:tcW w:w="9361" w:type="dxa"/>
            <w:gridSpan w:val="4"/>
            <w:shd w:val="clear" w:color="auto" w:fill="E2EFD9" w:themeFill="accent6" w:themeFillTint="33"/>
            <w:vAlign w:val="center"/>
          </w:tcPr>
          <w:p w14:paraId="5E81A2EE" w14:textId="2CAE9639" w:rsidR="00F916DE" w:rsidRPr="00DD202B" w:rsidRDefault="00F916DE" w:rsidP="00787B35">
            <w:pPr>
              <w:pStyle w:val="NormalWeb"/>
              <w:rPr>
                <w:rFonts w:ascii="Arial Nova" w:hAnsi="Arial Nova"/>
                <w:b/>
                <w:bCs/>
                <w:color w:val="385623" w:themeColor="accent6" w:themeShade="80"/>
                <w:sz w:val="22"/>
                <w:szCs w:val="22"/>
              </w:rPr>
            </w:pPr>
            <w:r w:rsidRPr="00DD202B">
              <w:rPr>
                <w:rFonts w:ascii="Arial Nova" w:hAnsi="Arial Nova"/>
                <w:b/>
                <w:bCs/>
                <w:color w:val="385623" w:themeColor="accent6" w:themeShade="80"/>
                <w:sz w:val="22"/>
                <w:szCs w:val="22"/>
              </w:rPr>
              <w:t xml:space="preserve">    1.1 VALORACIÓN DEL RIESGO DE CAÍDA</w:t>
            </w:r>
          </w:p>
        </w:tc>
      </w:tr>
      <w:tr w:rsidR="00F916DE" w:rsidRPr="00DD202B" w14:paraId="4F2AD82F" w14:textId="77777777" w:rsidTr="00D76AC9">
        <w:trPr>
          <w:gridAfter w:val="1"/>
          <w:wAfter w:w="10" w:type="dxa"/>
          <w:cantSplit/>
          <w:trHeight w:val="1456"/>
        </w:trPr>
        <w:tc>
          <w:tcPr>
            <w:tcW w:w="1702" w:type="dxa"/>
            <w:tcBorders>
              <w:bottom w:val="single" w:sz="4" w:space="0" w:color="D9D9D9" w:themeColor="background1" w:themeShade="D9"/>
            </w:tcBorders>
            <w:vAlign w:val="center"/>
          </w:tcPr>
          <w:p w14:paraId="1E3B23DD" w14:textId="77777777" w:rsidR="00F916DE" w:rsidRPr="00DD202B" w:rsidRDefault="00F916DE" w:rsidP="00A54F6A">
            <w:pPr>
              <w:pStyle w:val="NormalWeb"/>
              <w:spacing w:after="0" w:afterAutospacing="0"/>
              <w:ind w:right="135"/>
              <w:jc w:val="right"/>
              <w:rPr>
                <w:rFonts w:ascii="Arial Nova" w:hAnsi="Arial Nova" w:cstheme="minorHAnsi"/>
                <w:b/>
                <w:bCs/>
                <w:color w:val="385623" w:themeColor="accent6" w:themeShade="80"/>
                <w:sz w:val="22"/>
                <w:szCs w:val="22"/>
              </w:rPr>
            </w:pPr>
            <w:r w:rsidRPr="00DD202B">
              <w:rPr>
                <w:rFonts w:ascii="Arial Nova" w:hAnsi="Arial Nova" w:cstheme="minorHAnsi"/>
                <w:b/>
                <w:bCs/>
                <w:color w:val="385623" w:themeColor="accent6" w:themeShade="80"/>
                <w:sz w:val="22"/>
                <w:szCs w:val="22"/>
              </w:rPr>
              <w:t>Al ingreso</w:t>
            </w:r>
          </w:p>
        </w:tc>
        <w:tc>
          <w:tcPr>
            <w:tcW w:w="7649" w:type="dxa"/>
            <w:gridSpan w:val="2"/>
            <w:tcBorders>
              <w:bottom w:val="single" w:sz="4" w:space="0" w:color="D9D9D9" w:themeColor="background1" w:themeShade="D9"/>
            </w:tcBorders>
            <w:vAlign w:val="center"/>
          </w:tcPr>
          <w:p w14:paraId="516D182A" w14:textId="59B0BDAF" w:rsidR="00F916DE" w:rsidRPr="00DD202B" w:rsidRDefault="00F916DE" w:rsidP="00876412">
            <w:pPr>
              <w:pStyle w:val="NormalWeb"/>
              <w:numPr>
                <w:ilvl w:val="0"/>
                <w:numId w:val="10"/>
              </w:numPr>
              <w:spacing w:after="0" w:afterAutospacing="0"/>
              <w:ind w:right="146" w:hanging="213"/>
              <w:jc w:val="both"/>
              <w:rPr>
                <w:rFonts w:ascii="Arial Nova" w:hAnsi="Arial Nova" w:cstheme="minorHAnsi"/>
                <w:sz w:val="22"/>
                <w:szCs w:val="22"/>
              </w:rPr>
            </w:pPr>
            <w:r w:rsidRPr="00DD202B">
              <w:rPr>
                <w:rFonts w:ascii="Arial Nova" w:hAnsi="Arial Nova" w:cstheme="minorHAnsi"/>
                <w:sz w:val="22"/>
                <w:szCs w:val="22"/>
              </w:rPr>
              <w:t>S</w:t>
            </w:r>
            <w:r w:rsidR="00474C14">
              <w:rPr>
                <w:rFonts w:ascii="Arial Nova" w:hAnsi="Arial Nova" w:cstheme="minorHAnsi"/>
                <w:sz w:val="22"/>
                <w:szCs w:val="22"/>
              </w:rPr>
              <w:t>i precisa, s</w:t>
            </w:r>
            <w:r w:rsidRPr="00DD202B">
              <w:rPr>
                <w:rFonts w:ascii="Arial Nova" w:hAnsi="Arial Nova" w:cstheme="minorHAnsi"/>
                <w:sz w:val="22"/>
                <w:szCs w:val="22"/>
              </w:rPr>
              <w:t xml:space="preserve">e realizará una </w:t>
            </w:r>
            <w:r w:rsidRPr="00DD202B">
              <w:rPr>
                <w:rFonts w:ascii="Arial Nova" w:hAnsi="Arial Nova" w:cstheme="minorHAnsi"/>
                <w:i/>
                <w:iCs/>
                <w:sz w:val="22"/>
                <w:szCs w:val="22"/>
                <w:lang w:val="es-ES_tradnl"/>
              </w:rPr>
              <w:t>valoración inicial</w:t>
            </w:r>
            <w:r w:rsidRPr="00DD202B">
              <w:rPr>
                <w:rFonts w:ascii="Arial Nova" w:hAnsi="Arial Nova" w:cstheme="minorHAnsi"/>
                <w:sz w:val="22"/>
                <w:szCs w:val="22"/>
                <w:lang w:val="es-ES_tradnl"/>
              </w:rPr>
              <w:t xml:space="preserve"> del riesgo de caídas.</w:t>
            </w:r>
          </w:p>
          <w:p w14:paraId="5DDBAA8D" w14:textId="4460D235" w:rsidR="00F916DE" w:rsidRPr="00DD202B" w:rsidRDefault="00F916DE" w:rsidP="00876412">
            <w:pPr>
              <w:pStyle w:val="NormalWeb"/>
              <w:numPr>
                <w:ilvl w:val="0"/>
                <w:numId w:val="10"/>
              </w:numPr>
              <w:spacing w:after="0" w:afterAutospacing="0"/>
              <w:ind w:right="146" w:hanging="213"/>
              <w:jc w:val="both"/>
              <w:rPr>
                <w:rFonts w:ascii="Arial Nova" w:hAnsi="Arial Nova" w:cstheme="minorHAnsi"/>
                <w:sz w:val="22"/>
                <w:szCs w:val="22"/>
              </w:rPr>
            </w:pPr>
            <w:r w:rsidRPr="00DD202B">
              <w:rPr>
                <w:rFonts w:ascii="Arial Nova" w:hAnsi="Arial Nova" w:cstheme="minorHAnsi"/>
                <w:sz w:val="22"/>
                <w:szCs w:val="22"/>
                <w:lang w:val="es-ES_tradnl"/>
              </w:rPr>
              <w:t xml:space="preserve">Se utilizará la escala de valoración de </w:t>
            </w:r>
            <w:r w:rsidRPr="00DD202B">
              <w:rPr>
                <w:rFonts w:ascii="Arial Nova" w:hAnsi="Arial Nova" w:cstheme="minorHAnsi"/>
                <w:b/>
                <w:bCs/>
                <w:sz w:val="22"/>
                <w:szCs w:val="22"/>
                <w:lang w:val="es-ES_tradnl"/>
              </w:rPr>
              <w:t xml:space="preserve">J. H. </w:t>
            </w:r>
            <w:proofErr w:type="spellStart"/>
            <w:r w:rsidRPr="00DD202B">
              <w:rPr>
                <w:rFonts w:ascii="Arial Nova" w:hAnsi="Arial Nova" w:cstheme="minorHAnsi"/>
                <w:b/>
                <w:bCs/>
                <w:sz w:val="22"/>
                <w:szCs w:val="22"/>
                <w:lang w:val="es-ES_tradnl"/>
              </w:rPr>
              <w:t>Downton</w:t>
            </w:r>
            <w:proofErr w:type="spellEnd"/>
            <w:r w:rsidRPr="00DD202B">
              <w:rPr>
                <w:rFonts w:ascii="Arial Nova" w:hAnsi="Arial Nova" w:cstheme="minorHAnsi"/>
                <w:b/>
                <w:bCs/>
                <w:sz w:val="22"/>
                <w:szCs w:val="22"/>
                <w:lang w:val="es-ES_tradnl"/>
              </w:rPr>
              <w:t xml:space="preserve"> (Anexo 1), </w:t>
            </w:r>
            <w:r w:rsidRPr="00DD202B">
              <w:rPr>
                <w:rFonts w:ascii="Arial Nova" w:hAnsi="Arial Nova" w:cstheme="minorHAnsi"/>
                <w:sz w:val="22"/>
                <w:szCs w:val="22"/>
                <w:lang w:val="es-ES_tradnl"/>
              </w:rPr>
              <w:t>dicha escala recoge algunos de los factores tanto extrínsecos (ambientales) como intrínsecos (de las personas), con mayor incidencia en el riesgo de caídas.</w:t>
            </w:r>
          </w:p>
        </w:tc>
      </w:tr>
      <w:tr w:rsidR="00F916DE" w:rsidRPr="00DD202B" w14:paraId="44F425F5" w14:textId="77777777" w:rsidTr="00D76AC9">
        <w:trPr>
          <w:gridAfter w:val="1"/>
          <w:wAfter w:w="10" w:type="dxa"/>
          <w:cantSplit/>
          <w:trHeight w:val="924"/>
        </w:trPr>
        <w:tc>
          <w:tcPr>
            <w:tcW w:w="1702" w:type="dxa"/>
            <w:tcBorders>
              <w:top w:val="single" w:sz="4" w:space="0" w:color="D9D9D9" w:themeColor="background1" w:themeShade="D9"/>
              <w:bottom w:val="single" w:sz="4" w:space="0" w:color="D9D9D9" w:themeColor="background1" w:themeShade="D9"/>
            </w:tcBorders>
            <w:vAlign w:val="center"/>
          </w:tcPr>
          <w:p w14:paraId="03D0D651" w14:textId="7D8B1F71" w:rsidR="00F916DE" w:rsidRPr="00DD202B" w:rsidRDefault="00F916DE" w:rsidP="00A54F6A">
            <w:pPr>
              <w:pStyle w:val="NormalWeb"/>
              <w:spacing w:after="0" w:afterAutospacing="0"/>
              <w:ind w:right="145"/>
              <w:jc w:val="right"/>
              <w:rPr>
                <w:rFonts w:ascii="Arial Nova" w:hAnsi="Arial Nova" w:cstheme="minorHAnsi"/>
                <w:b/>
                <w:bCs/>
                <w:color w:val="385623" w:themeColor="accent6" w:themeShade="80"/>
                <w:sz w:val="22"/>
                <w:szCs w:val="22"/>
              </w:rPr>
            </w:pPr>
            <w:r w:rsidRPr="00DD202B">
              <w:rPr>
                <w:rFonts w:ascii="Arial Nova" w:hAnsi="Arial Nova" w:cstheme="minorHAnsi"/>
                <w:b/>
                <w:bCs/>
                <w:color w:val="385623" w:themeColor="accent6" w:themeShade="80"/>
                <w:sz w:val="22"/>
                <w:szCs w:val="22"/>
              </w:rPr>
              <w:t xml:space="preserve">Seguimiento y reevaluación </w:t>
            </w:r>
            <w:r w:rsidR="005B5A85" w:rsidRPr="00DD202B">
              <w:rPr>
                <w:rFonts w:ascii="Arial Nova" w:hAnsi="Arial Nova" w:cstheme="minorHAnsi"/>
                <w:b/>
                <w:bCs/>
                <w:color w:val="385623" w:themeColor="accent6" w:themeShade="80"/>
                <w:sz w:val="22"/>
                <w:szCs w:val="22"/>
              </w:rPr>
              <w:t>del riesgo de caídas</w:t>
            </w:r>
          </w:p>
        </w:tc>
        <w:tc>
          <w:tcPr>
            <w:tcW w:w="7649" w:type="dxa"/>
            <w:gridSpan w:val="2"/>
            <w:tcBorders>
              <w:top w:val="single" w:sz="4" w:space="0" w:color="D9D9D9" w:themeColor="background1" w:themeShade="D9"/>
              <w:bottom w:val="single" w:sz="4" w:space="0" w:color="D9D9D9" w:themeColor="background1" w:themeShade="D9"/>
            </w:tcBorders>
            <w:vAlign w:val="center"/>
          </w:tcPr>
          <w:p w14:paraId="33C0F994" w14:textId="77777777" w:rsidR="00F916DE" w:rsidRPr="00DD202B" w:rsidRDefault="00F916DE" w:rsidP="00876412">
            <w:pPr>
              <w:pStyle w:val="NormalWeb"/>
              <w:numPr>
                <w:ilvl w:val="0"/>
                <w:numId w:val="9"/>
              </w:numPr>
              <w:spacing w:after="0" w:afterAutospacing="0"/>
              <w:ind w:right="146" w:hanging="213"/>
              <w:jc w:val="both"/>
              <w:rPr>
                <w:rFonts w:ascii="Arial Nova" w:hAnsi="Arial Nova" w:cstheme="minorHAnsi"/>
                <w:sz w:val="22"/>
                <w:szCs w:val="22"/>
                <w:lang w:val="es-ES_tradnl"/>
              </w:rPr>
            </w:pPr>
            <w:r w:rsidRPr="00DD202B">
              <w:rPr>
                <w:rFonts w:ascii="Arial Nova" w:hAnsi="Arial Nova" w:cstheme="minorHAnsi"/>
                <w:sz w:val="22"/>
                <w:szCs w:val="22"/>
                <w:lang w:val="es-ES_tradnl"/>
              </w:rPr>
              <w:t xml:space="preserve">tras una caída </w:t>
            </w:r>
          </w:p>
          <w:p w14:paraId="0BB5FB81" w14:textId="77777777" w:rsidR="00F916DE" w:rsidRPr="00DD202B" w:rsidRDefault="00F916DE" w:rsidP="00876412">
            <w:pPr>
              <w:pStyle w:val="NormalWeb"/>
              <w:numPr>
                <w:ilvl w:val="0"/>
                <w:numId w:val="9"/>
              </w:numPr>
              <w:spacing w:after="0" w:afterAutospacing="0"/>
              <w:ind w:right="146" w:hanging="213"/>
              <w:jc w:val="both"/>
              <w:rPr>
                <w:rFonts w:ascii="Arial Nova" w:hAnsi="Arial Nova" w:cstheme="minorHAnsi"/>
                <w:sz w:val="22"/>
                <w:szCs w:val="22"/>
                <w:lang w:val="es-ES_tradnl"/>
              </w:rPr>
            </w:pPr>
            <w:r w:rsidRPr="00DD202B">
              <w:rPr>
                <w:rFonts w:ascii="Arial Nova" w:hAnsi="Arial Nova" w:cstheme="minorHAnsi"/>
                <w:sz w:val="22"/>
                <w:szCs w:val="22"/>
                <w:lang w:val="es-ES_tradnl"/>
              </w:rPr>
              <w:t>tras cualquier cambio significativo en el estado de salud del residente</w:t>
            </w:r>
          </w:p>
          <w:p w14:paraId="254436B9" w14:textId="08E31C01" w:rsidR="00F916DE" w:rsidRPr="00DD202B" w:rsidRDefault="00F916DE" w:rsidP="00876412">
            <w:pPr>
              <w:pStyle w:val="NormalWeb"/>
              <w:numPr>
                <w:ilvl w:val="0"/>
                <w:numId w:val="9"/>
              </w:numPr>
              <w:spacing w:after="0" w:afterAutospacing="0"/>
              <w:ind w:right="146" w:hanging="213"/>
              <w:jc w:val="both"/>
              <w:rPr>
                <w:rFonts w:ascii="Arial Nova" w:hAnsi="Arial Nova" w:cstheme="minorHAnsi"/>
                <w:sz w:val="22"/>
                <w:szCs w:val="22"/>
                <w:lang w:val="es-ES_tradnl"/>
              </w:rPr>
            </w:pPr>
            <w:r w:rsidRPr="00DD202B">
              <w:rPr>
                <w:rFonts w:ascii="Arial Nova" w:hAnsi="Arial Nova" w:cstheme="minorHAnsi"/>
                <w:sz w:val="22"/>
                <w:szCs w:val="22"/>
                <w:lang w:val="es-ES_tradnl"/>
              </w:rPr>
              <w:t>reevaluación anual en revisión del PAI</w:t>
            </w:r>
          </w:p>
        </w:tc>
      </w:tr>
      <w:tr w:rsidR="00F916DE" w:rsidRPr="00DD202B" w14:paraId="2BEB312D" w14:textId="77777777" w:rsidTr="00D76AC9">
        <w:trPr>
          <w:gridAfter w:val="1"/>
          <w:wAfter w:w="10" w:type="dxa"/>
          <w:cantSplit/>
          <w:trHeight w:val="1233"/>
        </w:trPr>
        <w:tc>
          <w:tcPr>
            <w:tcW w:w="1702" w:type="dxa"/>
            <w:tcBorders>
              <w:top w:val="single" w:sz="4" w:space="0" w:color="D9D9D9" w:themeColor="background1" w:themeShade="D9"/>
            </w:tcBorders>
            <w:vAlign w:val="center"/>
          </w:tcPr>
          <w:p w14:paraId="0A0932D4" w14:textId="3FDA8A56" w:rsidR="00F916DE" w:rsidRPr="00DD202B" w:rsidRDefault="00F916DE" w:rsidP="00A54F6A">
            <w:pPr>
              <w:pStyle w:val="NormalWeb"/>
              <w:spacing w:after="0" w:afterAutospacing="0"/>
              <w:ind w:right="145"/>
              <w:jc w:val="right"/>
              <w:rPr>
                <w:rFonts w:ascii="Arial Nova" w:hAnsi="Arial Nova" w:cstheme="minorHAnsi"/>
                <w:b/>
                <w:bCs/>
                <w:color w:val="385623" w:themeColor="accent6" w:themeShade="80"/>
                <w:sz w:val="22"/>
                <w:szCs w:val="22"/>
              </w:rPr>
            </w:pPr>
            <w:r w:rsidRPr="00DD202B">
              <w:rPr>
                <w:rFonts w:ascii="Arial Nova" w:hAnsi="Arial Nova" w:cstheme="minorHAnsi"/>
                <w:b/>
                <w:bCs/>
                <w:color w:val="385623" w:themeColor="accent6" w:themeShade="80"/>
                <w:sz w:val="22"/>
                <w:szCs w:val="22"/>
              </w:rPr>
              <w:t>Responsable</w:t>
            </w:r>
          </w:p>
        </w:tc>
        <w:tc>
          <w:tcPr>
            <w:tcW w:w="7649" w:type="dxa"/>
            <w:gridSpan w:val="2"/>
            <w:tcBorders>
              <w:top w:val="single" w:sz="4" w:space="0" w:color="D9D9D9" w:themeColor="background1" w:themeShade="D9"/>
            </w:tcBorders>
            <w:vAlign w:val="center"/>
          </w:tcPr>
          <w:p w14:paraId="61FAD8E0" w14:textId="613AF4E5" w:rsidR="00F916DE" w:rsidRPr="00DD202B" w:rsidRDefault="00F916DE" w:rsidP="00876412">
            <w:pPr>
              <w:pStyle w:val="NormalWeb"/>
              <w:numPr>
                <w:ilvl w:val="0"/>
                <w:numId w:val="11"/>
              </w:numPr>
              <w:spacing w:after="0" w:afterAutospacing="0"/>
              <w:ind w:right="146" w:hanging="213"/>
              <w:jc w:val="both"/>
              <w:rPr>
                <w:rFonts w:ascii="Arial Nova" w:hAnsi="Arial Nova" w:cstheme="minorHAnsi"/>
                <w:sz w:val="22"/>
                <w:szCs w:val="22"/>
                <w:lang w:val="es-ES_tradnl"/>
              </w:rPr>
            </w:pPr>
            <w:r w:rsidRPr="00DD202B">
              <w:rPr>
                <w:rFonts w:ascii="Arial Nova" w:hAnsi="Arial Nova" w:cstheme="minorHAnsi"/>
                <w:sz w:val="22"/>
                <w:szCs w:val="22"/>
                <w:lang w:val="es-ES_tradnl"/>
              </w:rPr>
              <w:t xml:space="preserve">La valoración del riesgo la </w:t>
            </w:r>
            <w:r w:rsidR="00474C14">
              <w:rPr>
                <w:rFonts w:ascii="Arial Nova" w:hAnsi="Arial Nova" w:cstheme="minorHAnsi"/>
                <w:sz w:val="22"/>
                <w:szCs w:val="22"/>
                <w:lang w:val="es-ES_tradnl"/>
              </w:rPr>
              <w:t xml:space="preserve">realizará la Terapeuta Ocupacional </w:t>
            </w:r>
            <w:r w:rsidRPr="00DD202B">
              <w:rPr>
                <w:rFonts w:ascii="Arial Nova" w:hAnsi="Arial Nova" w:cstheme="minorHAnsi"/>
                <w:sz w:val="22"/>
                <w:szCs w:val="22"/>
                <w:lang w:val="es-ES_tradnl"/>
              </w:rPr>
              <w:t>al ingreso, (primeras 24 horas).</w:t>
            </w:r>
          </w:p>
          <w:p w14:paraId="6C528083" w14:textId="77777777" w:rsidR="00DB6B4E" w:rsidRDefault="00F916DE" w:rsidP="00876412">
            <w:pPr>
              <w:pStyle w:val="NormalWeb"/>
              <w:numPr>
                <w:ilvl w:val="0"/>
                <w:numId w:val="11"/>
              </w:numPr>
              <w:spacing w:after="0" w:afterAutospacing="0"/>
              <w:ind w:right="146" w:hanging="213"/>
              <w:jc w:val="both"/>
              <w:rPr>
                <w:rFonts w:ascii="Arial Nova" w:hAnsi="Arial Nova" w:cstheme="minorHAnsi"/>
                <w:sz w:val="22"/>
                <w:szCs w:val="22"/>
                <w:lang w:val="es-ES_tradnl"/>
              </w:rPr>
            </w:pPr>
            <w:r w:rsidRPr="00DD202B">
              <w:rPr>
                <w:rFonts w:ascii="Arial Nova" w:hAnsi="Arial Nova" w:cstheme="minorHAnsi"/>
                <w:sz w:val="22"/>
                <w:szCs w:val="22"/>
                <w:lang w:val="es-ES_tradnl"/>
              </w:rPr>
              <w:t>Se informará al resto del equipo interdisciplinar si el resultado indica que el</w:t>
            </w:r>
            <w:r w:rsidR="00474C14">
              <w:rPr>
                <w:rFonts w:ascii="Arial Nova" w:hAnsi="Arial Nova" w:cstheme="minorHAnsi"/>
                <w:sz w:val="22"/>
                <w:szCs w:val="22"/>
                <w:lang w:val="es-ES_tradnl"/>
              </w:rPr>
              <w:t xml:space="preserve"> usuario</w:t>
            </w:r>
            <w:r w:rsidRPr="00DD202B">
              <w:rPr>
                <w:rFonts w:ascii="Arial Nova" w:hAnsi="Arial Nova" w:cstheme="minorHAnsi"/>
                <w:sz w:val="22"/>
                <w:szCs w:val="22"/>
                <w:lang w:val="es-ES_tradnl"/>
              </w:rPr>
              <w:t xml:space="preserve"> es de riesgo</w:t>
            </w:r>
            <w:r w:rsidR="00DB6B4E">
              <w:rPr>
                <w:rFonts w:ascii="Arial Nova" w:hAnsi="Arial Nova" w:cstheme="minorHAnsi"/>
                <w:sz w:val="22"/>
                <w:szCs w:val="22"/>
                <w:lang w:val="es-ES_tradnl"/>
              </w:rPr>
              <w:t>.</w:t>
            </w:r>
          </w:p>
          <w:p w14:paraId="4076E2E5" w14:textId="414BB1B6" w:rsidR="0022287C" w:rsidRPr="00DB6B4E" w:rsidRDefault="0022287C" w:rsidP="0022287C">
            <w:pPr>
              <w:pStyle w:val="NormalWeb"/>
              <w:spacing w:after="0" w:afterAutospacing="0"/>
              <w:ind w:left="360" w:right="146"/>
              <w:jc w:val="both"/>
              <w:rPr>
                <w:rFonts w:ascii="Arial Nova" w:hAnsi="Arial Nova" w:cstheme="minorHAnsi"/>
                <w:sz w:val="22"/>
                <w:szCs w:val="22"/>
                <w:lang w:val="es-ES_tradnl"/>
              </w:rPr>
            </w:pPr>
          </w:p>
        </w:tc>
      </w:tr>
      <w:tr w:rsidR="00F916DE" w:rsidRPr="00DD202B" w14:paraId="2748AE7F" w14:textId="77777777" w:rsidTr="00D76AC9">
        <w:trPr>
          <w:cantSplit/>
          <w:trHeight w:val="506"/>
        </w:trPr>
        <w:tc>
          <w:tcPr>
            <w:tcW w:w="9361" w:type="dxa"/>
            <w:gridSpan w:val="4"/>
            <w:shd w:val="clear" w:color="auto" w:fill="E2EFD9" w:themeFill="accent6" w:themeFillTint="33"/>
            <w:vAlign w:val="center"/>
          </w:tcPr>
          <w:p w14:paraId="1415E6EC" w14:textId="2719B67E" w:rsidR="00F916DE" w:rsidRPr="00DD202B" w:rsidRDefault="00F916DE" w:rsidP="00DB6B4E">
            <w:pPr>
              <w:pStyle w:val="NormalWeb"/>
              <w:jc w:val="both"/>
              <w:rPr>
                <w:rFonts w:ascii="Arial Nova" w:hAnsi="Arial Nova"/>
                <w:b/>
                <w:bCs/>
                <w:color w:val="385623" w:themeColor="accent6" w:themeShade="80"/>
                <w:sz w:val="22"/>
                <w:szCs w:val="22"/>
                <w:lang w:val="es-ES_tradnl"/>
              </w:rPr>
            </w:pPr>
            <w:r w:rsidRPr="00DD202B">
              <w:rPr>
                <w:rFonts w:ascii="Arial Nova" w:hAnsi="Arial Nova"/>
                <w:b/>
                <w:bCs/>
                <w:color w:val="385623" w:themeColor="accent6" w:themeShade="80"/>
                <w:sz w:val="22"/>
                <w:szCs w:val="22"/>
                <w:lang w:val="es-ES_tradnl"/>
              </w:rPr>
              <w:t xml:space="preserve">    1.2 PLANIFICACION DE LAS INTERVENCIONES</w:t>
            </w:r>
          </w:p>
        </w:tc>
      </w:tr>
      <w:tr w:rsidR="00F916DE" w:rsidRPr="00DD202B" w14:paraId="46F7594F" w14:textId="77777777" w:rsidTr="00D76AC9">
        <w:trPr>
          <w:cantSplit/>
          <w:trHeight w:val="1777"/>
        </w:trPr>
        <w:tc>
          <w:tcPr>
            <w:tcW w:w="9361" w:type="dxa"/>
            <w:gridSpan w:val="4"/>
            <w:tcBorders>
              <w:bottom w:val="single" w:sz="4" w:space="0" w:color="D9D9D9" w:themeColor="background1" w:themeShade="D9"/>
            </w:tcBorders>
            <w:shd w:val="clear" w:color="auto" w:fill="F2F2F2" w:themeFill="background1" w:themeFillShade="F2"/>
            <w:vAlign w:val="center"/>
          </w:tcPr>
          <w:p w14:paraId="6B96D40C" w14:textId="77777777" w:rsidR="00CC4B09" w:rsidRPr="00DD202B" w:rsidRDefault="00CC4B09" w:rsidP="00DB6B4E">
            <w:pPr>
              <w:pStyle w:val="NormalWeb"/>
              <w:spacing w:after="0" w:afterAutospacing="0"/>
              <w:jc w:val="both"/>
              <w:rPr>
                <w:rFonts w:ascii="Arial Nova" w:hAnsi="Arial Nova" w:cstheme="minorHAnsi"/>
                <w:sz w:val="22"/>
                <w:szCs w:val="22"/>
                <w:lang w:val="es-ES_tradnl"/>
              </w:rPr>
            </w:pPr>
          </w:p>
          <w:p w14:paraId="3929C9C7" w14:textId="66EC4AC4" w:rsidR="0036609C" w:rsidRPr="00DD202B" w:rsidRDefault="00F916DE" w:rsidP="00876412">
            <w:pPr>
              <w:pStyle w:val="NormalWeb"/>
              <w:numPr>
                <w:ilvl w:val="0"/>
                <w:numId w:val="12"/>
              </w:numPr>
              <w:spacing w:after="0" w:afterAutospacing="0"/>
              <w:jc w:val="both"/>
              <w:rPr>
                <w:rFonts w:ascii="Arial Nova" w:hAnsi="Arial Nova" w:cstheme="minorHAnsi"/>
                <w:sz w:val="22"/>
                <w:szCs w:val="22"/>
                <w:lang w:val="es-ES_tradnl"/>
              </w:rPr>
            </w:pPr>
            <w:r w:rsidRPr="00DD202B">
              <w:rPr>
                <w:rFonts w:ascii="Arial Nova" w:hAnsi="Arial Nova" w:cstheme="minorHAnsi"/>
                <w:b/>
                <w:bCs/>
                <w:sz w:val="22"/>
                <w:szCs w:val="22"/>
              </w:rPr>
              <w:t xml:space="preserve">Para los </w:t>
            </w:r>
            <w:r w:rsidR="00474C14">
              <w:rPr>
                <w:rFonts w:ascii="Arial Nova" w:hAnsi="Arial Nova" w:cstheme="minorHAnsi"/>
                <w:b/>
                <w:bCs/>
                <w:sz w:val="22"/>
                <w:szCs w:val="22"/>
              </w:rPr>
              <w:t>usuarios</w:t>
            </w:r>
            <w:r w:rsidRPr="00DD202B">
              <w:rPr>
                <w:rFonts w:ascii="Arial Nova" w:hAnsi="Arial Nova" w:cstheme="minorHAnsi"/>
                <w:b/>
                <w:bCs/>
                <w:sz w:val="22"/>
                <w:szCs w:val="22"/>
              </w:rPr>
              <w:t xml:space="preserve"> que NO presenta</w:t>
            </w:r>
            <w:r w:rsidR="003A7819" w:rsidRPr="00DD202B">
              <w:rPr>
                <w:rFonts w:ascii="Arial Nova" w:hAnsi="Arial Nova" w:cstheme="minorHAnsi"/>
                <w:b/>
                <w:bCs/>
                <w:sz w:val="22"/>
                <w:szCs w:val="22"/>
              </w:rPr>
              <w:t>n</w:t>
            </w:r>
            <w:r w:rsidRPr="00DD202B">
              <w:rPr>
                <w:rFonts w:ascii="Arial Nova" w:hAnsi="Arial Nova" w:cstheme="minorHAnsi"/>
                <w:b/>
                <w:bCs/>
                <w:sz w:val="22"/>
                <w:szCs w:val="22"/>
              </w:rPr>
              <w:t xml:space="preserve"> RIESGO de caídas</w:t>
            </w:r>
            <w:r w:rsidRPr="00DD202B">
              <w:rPr>
                <w:rFonts w:ascii="Arial Nova" w:hAnsi="Arial Nova" w:cstheme="minorHAnsi"/>
                <w:sz w:val="22"/>
                <w:szCs w:val="22"/>
              </w:rPr>
              <w:t xml:space="preserve"> o </w:t>
            </w:r>
            <w:r w:rsidRPr="00DD202B">
              <w:rPr>
                <w:rFonts w:ascii="Arial Nova" w:hAnsi="Arial Nova" w:cstheme="minorHAnsi"/>
                <w:sz w:val="22"/>
                <w:szCs w:val="22"/>
                <w:lang w:val="es-ES_tradnl"/>
              </w:rPr>
              <w:t xml:space="preserve">con una </w:t>
            </w:r>
            <w:r w:rsidRPr="00DD202B">
              <w:rPr>
                <w:rFonts w:ascii="Arial Nova" w:hAnsi="Arial Nova" w:cstheme="minorHAnsi"/>
                <w:sz w:val="22"/>
                <w:szCs w:val="22"/>
              </w:rPr>
              <w:t xml:space="preserve">puntuación menor de 3 en la aplicación de la escala </w:t>
            </w:r>
            <w:r w:rsidRPr="00DD202B">
              <w:rPr>
                <w:rFonts w:ascii="Arial Nova" w:hAnsi="Arial Nova" w:cstheme="minorHAnsi"/>
                <w:color w:val="000000"/>
                <w:sz w:val="22"/>
                <w:szCs w:val="22"/>
                <w:lang w:val="es-ES_tradnl"/>
              </w:rPr>
              <w:t xml:space="preserve">J. H. </w:t>
            </w:r>
            <w:proofErr w:type="spellStart"/>
            <w:r w:rsidRPr="00DD202B">
              <w:rPr>
                <w:rFonts w:ascii="Arial Nova" w:hAnsi="Arial Nova" w:cstheme="minorHAnsi"/>
                <w:color w:val="000000"/>
                <w:sz w:val="22"/>
                <w:szCs w:val="22"/>
                <w:lang w:val="es-ES_tradnl"/>
              </w:rPr>
              <w:t>Downton</w:t>
            </w:r>
            <w:proofErr w:type="spellEnd"/>
            <w:r w:rsidRPr="00DD202B">
              <w:rPr>
                <w:rFonts w:ascii="Arial Nova" w:hAnsi="Arial Nova" w:cstheme="minorHAnsi"/>
                <w:color w:val="000000"/>
                <w:sz w:val="22"/>
                <w:szCs w:val="22"/>
                <w:lang w:val="es-ES_tradnl"/>
              </w:rPr>
              <w:t xml:space="preserve">, se aplicarán </w:t>
            </w:r>
            <w:r w:rsidRPr="00DD202B">
              <w:rPr>
                <w:rFonts w:ascii="Arial Nova" w:hAnsi="Arial Nova" w:cstheme="minorHAnsi"/>
                <w:b/>
                <w:bCs/>
                <w:color w:val="000000"/>
                <w:sz w:val="22"/>
                <w:szCs w:val="22"/>
                <w:lang w:val="es-ES_tradnl"/>
              </w:rPr>
              <w:t>intervenciones generales</w:t>
            </w:r>
            <w:r w:rsidRPr="00DD202B">
              <w:rPr>
                <w:rFonts w:ascii="Arial Nova" w:hAnsi="Arial Nova" w:cstheme="minorHAnsi"/>
                <w:color w:val="000000"/>
                <w:sz w:val="22"/>
                <w:szCs w:val="22"/>
                <w:lang w:val="es-ES_tradnl"/>
              </w:rPr>
              <w:t xml:space="preserve"> como:  </w:t>
            </w:r>
          </w:p>
          <w:p w14:paraId="5BB6CB90" w14:textId="77777777" w:rsidR="0036609C" w:rsidRPr="00DD202B" w:rsidRDefault="0036609C" w:rsidP="00DB6B4E">
            <w:pPr>
              <w:pStyle w:val="NormalWeb"/>
              <w:spacing w:before="0" w:beforeAutospacing="0" w:after="0" w:afterAutospacing="0"/>
              <w:ind w:left="1440"/>
              <w:jc w:val="both"/>
              <w:rPr>
                <w:rFonts w:ascii="Arial Nova" w:hAnsi="Arial Nova" w:cstheme="minorHAnsi"/>
                <w:sz w:val="22"/>
                <w:szCs w:val="22"/>
                <w:lang w:val="es-ES_tradnl"/>
              </w:rPr>
            </w:pPr>
          </w:p>
          <w:p w14:paraId="1DF2D8EF" w14:textId="624DBF75" w:rsidR="00F916DE" w:rsidRPr="00DD202B" w:rsidRDefault="00F916DE" w:rsidP="00876412">
            <w:pPr>
              <w:pStyle w:val="NormalWeb"/>
              <w:numPr>
                <w:ilvl w:val="0"/>
                <w:numId w:val="13"/>
              </w:numPr>
              <w:spacing w:before="0" w:beforeAutospacing="0" w:after="0" w:afterAutospacing="0"/>
              <w:jc w:val="both"/>
              <w:rPr>
                <w:rFonts w:ascii="Arial Nova" w:hAnsi="Arial Nova" w:cstheme="minorHAnsi"/>
                <w:sz w:val="22"/>
                <w:szCs w:val="22"/>
                <w:lang w:val="es-ES_tradnl"/>
              </w:rPr>
            </w:pPr>
            <w:r w:rsidRPr="00DD202B">
              <w:rPr>
                <w:rFonts w:ascii="Arial Nova" w:hAnsi="Arial Nova" w:cstheme="minorHAnsi"/>
                <w:sz w:val="22"/>
                <w:szCs w:val="22"/>
                <w:lang w:val="es-ES_tradnl"/>
              </w:rPr>
              <w:t>Eliminación de barreras</w:t>
            </w:r>
          </w:p>
          <w:p w14:paraId="7D83CBE4" w14:textId="77777777" w:rsidR="00F916DE" w:rsidRPr="00DD202B" w:rsidRDefault="00F916DE" w:rsidP="00876412">
            <w:pPr>
              <w:pStyle w:val="NormalWeb"/>
              <w:numPr>
                <w:ilvl w:val="0"/>
                <w:numId w:val="13"/>
              </w:numPr>
              <w:spacing w:before="0" w:beforeAutospacing="0" w:after="0" w:afterAutospacing="0"/>
              <w:jc w:val="both"/>
              <w:rPr>
                <w:rFonts w:ascii="Arial Nova" w:hAnsi="Arial Nova" w:cstheme="minorHAnsi"/>
                <w:sz w:val="22"/>
                <w:szCs w:val="22"/>
                <w:lang w:val="es-ES_tradnl"/>
              </w:rPr>
            </w:pPr>
            <w:r w:rsidRPr="00DD202B">
              <w:rPr>
                <w:rFonts w:ascii="Arial Nova" w:hAnsi="Arial Nova" w:cstheme="minorHAnsi"/>
                <w:sz w:val="22"/>
                <w:szCs w:val="22"/>
                <w:lang w:val="es-ES_tradnl"/>
              </w:rPr>
              <w:t>Formación de los profesionales…</w:t>
            </w:r>
          </w:p>
          <w:p w14:paraId="2B5DC265" w14:textId="0EAC27E9" w:rsidR="0036609C" w:rsidRPr="00DD202B" w:rsidRDefault="0036609C" w:rsidP="00DB6B4E">
            <w:pPr>
              <w:pStyle w:val="NormalWeb"/>
              <w:spacing w:before="0" w:beforeAutospacing="0" w:after="0" w:afterAutospacing="0"/>
              <w:ind w:left="1440"/>
              <w:jc w:val="both"/>
              <w:rPr>
                <w:rFonts w:ascii="Arial Nova" w:hAnsi="Arial Nova" w:cstheme="minorHAnsi"/>
                <w:sz w:val="22"/>
                <w:szCs w:val="22"/>
                <w:lang w:val="es-ES_tradnl"/>
              </w:rPr>
            </w:pPr>
          </w:p>
        </w:tc>
      </w:tr>
      <w:tr w:rsidR="00F916DE" w:rsidRPr="00DD202B" w14:paraId="4AB5072A" w14:textId="77777777" w:rsidTr="00D76AC9">
        <w:trPr>
          <w:cantSplit/>
          <w:trHeight w:val="419"/>
        </w:trPr>
        <w:tc>
          <w:tcPr>
            <w:tcW w:w="9361" w:type="dxa"/>
            <w:gridSpan w:val="4"/>
            <w:tcBorders>
              <w:top w:val="single" w:sz="4" w:space="0" w:color="D9D9D9" w:themeColor="background1" w:themeShade="D9"/>
            </w:tcBorders>
            <w:shd w:val="clear" w:color="auto" w:fill="F2F2F2" w:themeFill="background1" w:themeFillShade="F2"/>
            <w:vAlign w:val="center"/>
          </w:tcPr>
          <w:p w14:paraId="5F21071E" w14:textId="77777777" w:rsidR="002C6485" w:rsidRPr="00DD202B" w:rsidRDefault="002C6485" w:rsidP="00DB6B4E">
            <w:pPr>
              <w:pStyle w:val="NormalWeb"/>
              <w:spacing w:before="0" w:beforeAutospacing="0" w:after="0" w:afterAutospacing="0"/>
              <w:ind w:left="720"/>
              <w:jc w:val="both"/>
              <w:rPr>
                <w:rFonts w:ascii="Arial Nova" w:hAnsi="Arial Nova" w:cstheme="minorHAnsi"/>
                <w:sz w:val="22"/>
                <w:szCs w:val="22"/>
              </w:rPr>
            </w:pPr>
          </w:p>
          <w:p w14:paraId="06A0C0FB" w14:textId="66F4F9D3" w:rsidR="00F916DE" w:rsidRPr="00DD202B" w:rsidRDefault="00F916DE" w:rsidP="00876412">
            <w:pPr>
              <w:pStyle w:val="NormalWeb"/>
              <w:numPr>
                <w:ilvl w:val="0"/>
                <w:numId w:val="12"/>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 xml:space="preserve">Para aquellos </w:t>
            </w:r>
            <w:r w:rsidRPr="00DD202B">
              <w:rPr>
                <w:rFonts w:ascii="Arial Nova" w:hAnsi="Arial Nova" w:cstheme="minorHAnsi"/>
                <w:b/>
                <w:bCs/>
                <w:sz w:val="22"/>
                <w:szCs w:val="22"/>
              </w:rPr>
              <w:t xml:space="preserve">residentes con </w:t>
            </w:r>
            <w:r w:rsidR="003A7819" w:rsidRPr="00DD202B">
              <w:rPr>
                <w:rFonts w:ascii="Arial Nova" w:hAnsi="Arial Nova" w:cstheme="minorHAnsi"/>
                <w:b/>
                <w:bCs/>
                <w:sz w:val="22"/>
                <w:szCs w:val="22"/>
              </w:rPr>
              <w:t xml:space="preserve">RIESGO de caídas, </w:t>
            </w:r>
            <w:r w:rsidRPr="00DD202B">
              <w:rPr>
                <w:rFonts w:ascii="Arial Nova" w:hAnsi="Arial Nova" w:cstheme="minorHAnsi"/>
                <w:sz w:val="22"/>
                <w:szCs w:val="22"/>
              </w:rPr>
              <w:t xml:space="preserve">valoración del riesgo en la escala de 3 o superior se aplicarán intervenciones más específicas para las que se tendrá en cuenta: </w:t>
            </w:r>
          </w:p>
          <w:p w14:paraId="4717A73E" w14:textId="77777777" w:rsidR="0036609C" w:rsidRPr="00DD202B" w:rsidRDefault="0036609C" w:rsidP="00DB6B4E">
            <w:pPr>
              <w:pStyle w:val="NormalWeb"/>
              <w:spacing w:before="0" w:beforeAutospacing="0" w:after="0" w:afterAutospacing="0"/>
              <w:ind w:left="720"/>
              <w:jc w:val="both"/>
              <w:rPr>
                <w:rFonts w:ascii="Arial Nova" w:hAnsi="Arial Nova" w:cstheme="minorHAnsi"/>
                <w:sz w:val="22"/>
                <w:szCs w:val="22"/>
              </w:rPr>
            </w:pPr>
          </w:p>
          <w:p w14:paraId="4ABA2EF6" w14:textId="77777777" w:rsidR="00F916DE" w:rsidRPr="00DD202B" w:rsidRDefault="00F916DE" w:rsidP="00876412">
            <w:pPr>
              <w:pStyle w:val="NormalWeb"/>
              <w:numPr>
                <w:ilvl w:val="0"/>
                <w:numId w:val="14"/>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La aplicación de las intervenciones generales (A)</w:t>
            </w:r>
          </w:p>
          <w:p w14:paraId="04369133" w14:textId="27271785" w:rsidR="00F916DE" w:rsidRPr="00DD202B" w:rsidRDefault="00F916DE" w:rsidP="00876412">
            <w:pPr>
              <w:pStyle w:val="NormalWeb"/>
              <w:numPr>
                <w:ilvl w:val="0"/>
                <w:numId w:val="14"/>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Aplicar un plan de prevención de caídas adaptado al</w:t>
            </w:r>
            <w:r w:rsidR="00474C14">
              <w:rPr>
                <w:rFonts w:ascii="Arial Nova" w:hAnsi="Arial Nova" w:cstheme="minorHAnsi"/>
                <w:sz w:val="22"/>
                <w:szCs w:val="22"/>
              </w:rPr>
              <w:t xml:space="preserve"> usuario y a su entorno.</w:t>
            </w:r>
          </w:p>
          <w:p w14:paraId="150E142E" w14:textId="77777777" w:rsidR="00F916DE" w:rsidRPr="00DD202B" w:rsidRDefault="00F916DE" w:rsidP="00876412">
            <w:pPr>
              <w:pStyle w:val="NormalWeb"/>
              <w:numPr>
                <w:ilvl w:val="0"/>
                <w:numId w:val="14"/>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 xml:space="preserve">Contenidos del plan: </w:t>
            </w:r>
          </w:p>
          <w:p w14:paraId="0F978CB9" w14:textId="77777777" w:rsidR="00F916DE" w:rsidRPr="00DD202B" w:rsidRDefault="00F916DE" w:rsidP="00876412">
            <w:pPr>
              <w:pStyle w:val="NormalWeb"/>
              <w:numPr>
                <w:ilvl w:val="1"/>
                <w:numId w:val="14"/>
              </w:numPr>
              <w:jc w:val="both"/>
              <w:rPr>
                <w:rFonts w:ascii="Arial Nova" w:hAnsi="Arial Nova" w:cstheme="minorHAnsi"/>
                <w:sz w:val="22"/>
                <w:szCs w:val="22"/>
              </w:rPr>
            </w:pPr>
            <w:r w:rsidRPr="00DD202B">
              <w:rPr>
                <w:rFonts w:ascii="Arial Nova" w:hAnsi="Arial Nova" w:cstheme="minorHAnsi"/>
                <w:sz w:val="22"/>
                <w:szCs w:val="22"/>
              </w:rPr>
              <w:t>Programas de ejercicio físico</w:t>
            </w:r>
          </w:p>
          <w:p w14:paraId="43FE489C" w14:textId="77777777" w:rsidR="00F916DE" w:rsidRPr="00DD202B" w:rsidRDefault="00F916DE" w:rsidP="00876412">
            <w:pPr>
              <w:pStyle w:val="NormalWeb"/>
              <w:numPr>
                <w:ilvl w:val="1"/>
                <w:numId w:val="14"/>
              </w:numPr>
              <w:jc w:val="both"/>
              <w:rPr>
                <w:rFonts w:ascii="Arial Nova" w:hAnsi="Arial Nova" w:cstheme="minorHAnsi"/>
                <w:sz w:val="22"/>
                <w:szCs w:val="22"/>
              </w:rPr>
            </w:pPr>
            <w:r w:rsidRPr="00DD202B">
              <w:rPr>
                <w:rFonts w:ascii="Arial Nova" w:hAnsi="Arial Nova" w:cstheme="minorHAnsi"/>
                <w:sz w:val="22"/>
                <w:szCs w:val="22"/>
              </w:rPr>
              <w:t>Rehabilitación de la marcha y equilibrio</w:t>
            </w:r>
          </w:p>
          <w:p w14:paraId="0D345361" w14:textId="77777777" w:rsidR="00F916DE" w:rsidRPr="00DD202B" w:rsidRDefault="00F916DE" w:rsidP="00876412">
            <w:pPr>
              <w:pStyle w:val="NormalWeb"/>
              <w:numPr>
                <w:ilvl w:val="1"/>
                <w:numId w:val="14"/>
              </w:numPr>
              <w:jc w:val="both"/>
              <w:rPr>
                <w:rFonts w:ascii="Arial Nova" w:hAnsi="Arial Nova" w:cstheme="minorHAnsi"/>
                <w:sz w:val="22"/>
                <w:szCs w:val="22"/>
              </w:rPr>
            </w:pPr>
            <w:r w:rsidRPr="00DD202B">
              <w:rPr>
                <w:rFonts w:ascii="Arial Nova" w:hAnsi="Arial Nova" w:cstheme="minorHAnsi"/>
                <w:sz w:val="22"/>
                <w:szCs w:val="22"/>
              </w:rPr>
              <w:t>Tratamiento de patologías causales</w:t>
            </w:r>
          </w:p>
          <w:p w14:paraId="1DBC848D" w14:textId="77777777" w:rsidR="00F916DE" w:rsidRPr="00DD202B" w:rsidRDefault="00F916DE" w:rsidP="00876412">
            <w:pPr>
              <w:pStyle w:val="NormalWeb"/>
              <w:numPr>
                <w:ilvl w:val="1"/>
                <w:numId w:val="14"/>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Revisión de fármacos…</w:t>
            </w:r>
          </w:p>
          <w:p w14:paraId="1D5E6E2A" w14:textId="7177D893" w:rsidR="0036609C" w:rsidRPr="00DD202B" w:rsidRDefault="0036609C" w:rsidP="00DB6B4E">
            <w:pPr>
              <w:pStyle w:val="NormalWeb"/>
              <w:spacing w:before="0" w:beforeAutospacing="0" w:after="0" w:afterAutospacing="0"/>
              <w:ind w:left="2160"/>
              <w:jc w:val="both"/>
              <w:rPr>
                <w:rFonts w:ascii="Arial Nova" w:hAnsi="Arial Nova" w:cstheme="minorHAnsi"/>
                <w:sz w:val="22"/>
                <w:szCs w:val="22"/>
              </w:rPr>
            </w:pPr>
          </w:p>
        </w:tc>
      </w:tr>
      <w:tr w:rsidR="00F916DE" w:rsidRPr="00DD202B" w14:paraId="2AF48256" w14:textId="77777777" w:rsidTr="00D76AC9">
        <w:trPr>
          <w:cantSplit/>
          <w:trHeight w:val="1630"/>
        </w:trPr>
        <w:tc>
          <w:tcPr>
            <w:tcW w:w="1990" w:type="dxa"/>
            <w:gridSpan w:val="2"/>
            <w:tcBorders>
              <w:bottom w:val="single" w:sz="4" w:space="0" w:color="D9D9D9" w:themeColor="background1" w:themeShade="D9"/>
            </w:tcBorders>
            <w:vAlign w:val="center"/>
          </w:tcPr>
          <w:p w14:paraId="66818527" w14:textId="77777777" w:rsidR="00F916DE" w:rsidRPr="00DD202B" w:rsidRDefault="00F916DE" w:rsidP="00DB6B4E">
            <w:pPr>
              <w:pStyle w:val="NormalWeb"/>
              <w:jc w:val="both"/>
              <w:rPr>
                <w:rFonts w:ascii="Arial Nova" w:hAnsi="Arial Nova" w:cstheme="minorHAnsi"/>
                <w:b/>
                <w:bCs/>
                <w:sz w:val="22"/>
                <w:szCs w:val="22"/>
              </w:rPr>
            </w:pPr>
          </w:p>
          <w:p w14:paraId="11E69280" w14:textId="66B0F5CE" w:rsidR="00F916DE" w:rsidRPr="00DD202B" w:rsidRDefault="00F916DE" w:rsidP="00DB6B4E">
            <w:pPr>
              <w:pStyle w:val="NormalWeb"/>
              <w:ind w:right="145"/>
              <w:jc w:val="both"/>
              <w:rPr>
                <w:rFonts w:ascii="Arial Nova" w:hAnsi="Arial Nova" w:cstheme="minorHAnsi"/>
                <w:b/>
                <w:bCs/>
                <w:color w:val="385623" w:themeColor="accent6" w:themeShade="80"/>
                <w:sz w:val="22"/>
                <w:szCs w:val="22"/>
              </w:rPr>
            </w:pPr>
            <w:r w:rsidRPr="00DD202B">
              <w:rPr>
                <w:rFonts w:ascii="Arial Nova" w:hAnsi="Arial Nova" w:cstheme="minorHAnsi"/>
                <w:b/>
                <w:bCs/>
                <w:color w:val="385623" w:themeColor="accent6" w:themeShade="80"/>
                <w:sz w:val="22"/>
                <w:szCs w:val="22"/>
              </w:rPr>
              <w:t>Responsables del Plan</w:t>
            </w:r>
          </w:p>
          <w:p w14:paraId="5B34D244" w14:textId="125E7B8E" w:rsidR="00F916DE" w:rsidRPr="00DD202B" w:rsidRDefault="00F916DE" w:rsidP="00DB6B4E">
            <w:pPr>
              <w:pStyle w:val="NormalWeb"/>
              <w:ind w:left="360"/>
              <w:jc w:val="both"/>
              <w:rPr>
                <w:rFonts w:ascii="Arial Nova" w:hAnsi="Arial Nova" w:cstheme="minorHAnsi"/>
                <w:b/>
                <w:bCs/>
                <w:sz w:val="22"/>
                <w:szCs w:val="22"/>
              </w:rPr>
            </w:pPr>
          </w:p>
        </w:tc>
        <w:tc>
          <w:tcPr>
            <w:tcW w:w="7371" w:type="dxa"/>
            <w:gridSpan w:val="2"/>
            <w:tcBorders>
              <w:bottom w:val="single" w:sz="4" w:space="0" w:color="D9D9D9" w:themeColor="background1" w:themeShade="D9"/>
            </w:tcBorders>
            <w:vAlign w:val="center"/>
          </w:tcPr>
          <w:p w14:paraId="14736B9F" w14:textId="67E86B3E" w:rsidR="00F916DE" w:rsidRPr="00DD202B" w:rsidRDefault="00F916DE" w:rsidP="00DB6B4E">
            <w:pPr>
              <w:pStyle w:val="Prrafodelista"/>
              <w:autoSpaceDE w:val="0"/>
              <w:autoSpaceDN w:val="0"/>
              <w:adjustRightInd w:val="0"/>
              <w:ind w:left="340" w:right="146"/>
              <w:jc w:val="both"/>
              <w:rPr>
                <w:rFonts w:ascii="Arial Nova" w:hAnsi="Arial Nova" w:cstheme="minorHAnsi"/>
                <w:color w:val="000000"/>
                <w:sz w:val="22"/>
                <w:szCs w:val="22"/>
                <w:lang w:val="es-ES_tradnl"/>
              </w:rPr>
            </w:pPr>
            <w:r w:rsidRPr="00DD202B">
              <w:rPr>
                <w:rFonts w:ascii="Arial Nova" w:hAnsi="Arial Nova" w:cstheme="minorHAnsi"/>
                <w:color w:val="000000"/>
                <w:sz w:val="22"/>
                <w:szCs w:val="22"/>
                <w:lang w:val="es-ES_tradnl"/>
              </w:rPr>
              <w:t xml:space="preserve">Este plan lo elaborará el equipo multidisciplinar y se </w:t>
            </w:r>
            <w:r w:rsidRPr="00DD202B">
              <w:rPr>
                <w:rFonts w:ascii="Arial Nova" w:hAnsi="Arial Nova" w:cstheme="minorHAnsi"/>
                <w:color w:val="000000"/>
                <w:sz w:val="22"/>
                <w:szCs w:val="22"/>
                <w:u w:val="single"/>
                <w:lang w:val="es-ES_tradnl"/>
              </w:rPr>
              <w:t>r</w:t>
            </w:r>
            <w:r w:rsidRPr="00DD202B">
              <w:rPr>
                <w:rFonts w:ascii="Arial Nova" w:hAnsi="Arial Nova" w:cstheme="minorHAnsi"/>
                <w:b/>
                <w:bCs/>
                <w:color w:val="000000"/>
                <w:sz w:val="22"/>
                <w:szCs w:val="22"/>
                <w:u w:val="single"/>
                <w:lang w:val="es-ES_tradnl"/>
              </w:rPr>
              <w:t>egistrará en el plan de cuidados del residente y su seguimiento a través del sistema BASE DE DATOS</w:t>
            </w:r>
            <w:r w:rsidR="00073897">
              <w:rPr>
                <w:rFonts w:ascii="Arial Nova" w:hAnsi="Arial Nova" w:cstheme="minorHAnsi"/>
                <w:b/>
                <w:bCs/>
                <w:color w:val="000000"/>
                <w:sz w:val="22"/>
                <w:szCs w:val="22"/>
                <w:u w:val="single"/>
                <w:lang w:val="es-ES_tradnl"/>
              </w:rPr>
              <w:t xml:space="preserve"> “</w:t>
            </w:r>
            <w:proofErr w:type="spellStart"/>
            <w:r w:rsidR="00073897">
              <w:rPr>
                <w:rFonts w:ascii="Arial Nova" w:hAnsi="Arial Nova" w:cstheme="minorHAnsi"/>
                <w:b/>
                <w:bCs/>
                <w:color w:val="000000"/>
                <w:sz w:val="22"/>
                <w:szCs w:val="22"/>
                <w:u w:val="single"/>
                <w:lang w:val="es-ES_tradnl"/>
              </w:rPr>
              <w:t>ResiPlus</w:t>
            </w:r>
            <w:proofErr w:type="spellEnd"/>
            <w:r w:rsidR="00073897">
              <w:rPr>
                <w:rFonts w:ascii="Arial Nova" w:hAnsi="Arial Nova" w:cstheme="minorHAnsi"/>
                <w:b/>
                <w:bCs/>
                <w:color w:val="000000"/>
                <w:sz w:val="22"/>
                <w:szCs w:val="22"/>
                <w:u w:val="single"/>
                <w:lang w:val="es-ES_tradnl"/>
              </w:rPr>
              <w:t>”</w:t>
            </w:r>
          </w:p>
        </w:tc>
      </w:tr>
    </w:tbl>
    <w:p w14:paraId="708AEAAA" w14:textId="77777777" w:rsidR="00226A9B" w:rsidRDefault="00226A9B" w:rsidP="00226A9B">
      <w:pPr>
        <w:autoSpaceDE w:val="0"/>
        <w:autoSpaceDN w:val="0"/>
        <w:adjustRightInd w:val="0"/>
        <w:rPr>
          <w:rFonts w:ascii="Times New Roman" w:hAnsi="Times New Roman" w:cs="Times New Roman"/>
          <w:color w:val="000000"/>
        </w:rPr>
      </w:pPr>
    </w:p>
    <w:p w14:paraId="74D3AB20" w14:textId="77777777" w:rsidR="001364A0" w:rsidRDefault="001364A0" w:rsidP="007570C2"/>
    <w:p w14:paraId="1DB736FE" w14:textId="77777777" w:rsidR="003F5580" w:rsidRDefault="003F5580" w:rsidP="007570C2"/>
    <w:tbl>
      <w:tblPr>
        <w:tblStyle w:val="Tablaconcuadrcula"/>
        <w:tblpPr w:leftFromText="141" w:rightFromText="141" w:vertAnchor="text" w:horzAnchor="margin" w:tblpXSpec="center" w:tblpY="15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8E2119" w14:paraId="51350550" w14:textId="77777777" w:rsidTr="00226939">
        <w:trPr>
          <w:trHeight w:val="72"/>
        </w:trPr>
        <w:tc>
          <w:tcPr>
            <w:tcW w:w="9498" w:type="dxa"/>
            <w:shd w:val="clear" w:color="auto" w:fill="C5E0B3" w:themeFill="accent6" w:themeFillTint="66"/>
          </w:tcPr>
          <w:p w14:paraId="51DE1E16" w14:textId="7DCA60EE" w:rsidR="008E2119" w:rsidRPr="00537CB0" w:rsidRDefault="008E2119" w:rsidP="00226939">
            <w:pPr>
              <w:pStyle w:val="NormalWeb"/>
              <w:jc w:val="center"/>
              <w:rPr>
                <w:rFonts w:ascii="Helvetica" w:hAnsi="Helvetica"/>
                <w:b/>
                <w:bCs/>
                <w:color w:val="385623" w:themeColor="accent6" w:themeShade="80"/>
              </w:rPr>
            </w:pPr>
            <w:r>
              <w:rPr>
                <w:rFonts w:ascii="Helvetica" w:hAnsi="Helvetica"/>
                <w:b/>
                <w:bCs/>
                <w:color w:val="385623" w:themeColor="accent6" w:themeShade="80"/>
              </w:rPr>
              <w:lastRenderedPageBreak/>
              <w:t xml:space="preserve">1.2.1 </w:t>
            </w:r>
            <w:r w:rsidR="003F5580">
              <w:rPr>
                <w:rFonts w:ascii="Helvetica" w:hAnsi="Helvetica"/>
                <w:b/>
                <w:bCs/>
                <w:color w:val="385623" w:themeColor="accent6" w:themeShade="80"/>
              </w:rPr>
              <w:t xml:space="preserve">  </w:t>
            </w:r>
            <w:r>
              <w:rPr>
                <w:rFonts w:ascii="Helvetica" w:hAnsi="Helvetica"/>
                <w:b/>
                <w:bCs/>
                <w:color w:val="385623" w:themeColor="accent6" w:themeShade="80"/>
              </w:rPr>
              <w:t xml:space="preserve">FACTORES QUE INTERVIENEN EN LAS CAÍDAS Y MEDIDAS </w:t>
            </w:r>
            <w:r w:rsidR="00226939">
              <w:rPr>
                <w:rFonts w:ascii="Helvetica" w:hAnsi="Helvetica"/>
                <w:b/>
                <w:bCs/>
                <w:color w:val="385623" w:themeColor="accent6" w:themeShade="80"/>
              </w:rPr>
              <w:t>PARA PREVENIRLOS</w:t>
            </w:r>
          </w:p>
        </w:tc>
      </w:tr>
    </w:tbl>
    <w:p w14:paraId="6D3759FA" w14:textId="77777777" w:rsidR="00CC4B09" w:rsidRDefault="00CC4B09" w:rsidP="007570C2"/>
    <w:p w14:paraId="2B3B6023" w14:textId="77777777" w:rsidR="00226939" w:rsidRDefault="00226939" w:rsidP="007570C2"/>
    <w:tbl>
      <w:tblPr>
        <w:tblStyle w:val="Tablaconcuadrcula"/>
        <w:tblW w:w="949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9"/>
        <w:gridCol w:w="7229"/>
      </w:tblGrid>
      <w:tr w:rsidR="00537CB0" w:rsidRPr="00DD202B" w14:paraId="6B3F2095" w14:textId="77777777" w:rsidTr="00226939">
        <w:trPr>
          <w:cantSplit/>
          <w:trHeight w:val="388"/>
        </w:trPr>
        <w:tc>
          <w:tcPr>
            <w:tcW w:w="9498" w:type="dxa"/>
            <w:gridSpan w:val="2"/>
            <w:shd w:val="clear" w:color="auto" w:fill="A8D08D" w:themeFill="accent6" w:themeFillTint="99"/>
            <w:vAlign w:val="center"/>
          </w:tcPr>
          <w:p w14:paraId="381DD347" w14:textId="7B6C4D34" w:rsidR="00537CB0" w:rsidRPr="00DD202B" w:rsidRDefault="00537CB0" w:rsidP="00876412">
            <w:pPr>
              <w:pStyle w:val="NormalWeb"/>
              <w:numPr>
                <w:ilvl w:val="0"/>
                <w:numId w:val="4"/>
              </w:numPr>
              <w:spacing w:before="0" w:beforeAutospacing="0" w:after="0" w:afterAutospacing="0"/>
              <w:rPr>
                <w:rFonts w:ascii="Arial Nova" w:hAnsi="Arial Nova"/>
                <w:b/>
                <w:bCs/>
                <w:sz w:val="22"/>
                <w:szCs w:val="22"/>
              </w:rPr>
            </w:pPr>
            <w:bookmarkStart w:id="2" w:name="_Hlk106704449"/>
            <w:r w:rsidRPr="00DD202B">
              <w:rPr>
                <w:rFonts w:ascii="Arial Nova" w:hAnsi="Arial Nova"/>
                <w:b/>
                <w:bCs/>
                <w:sz w:val="22"/>
                <w:szCs w:val="22"/>
              </w:rPr>
              <w:t xml:space="preserve">FACTORES EXTRÍNSECOS </w:t>
            </w:r>
          </w:p>
        </w:tc>
      </w:tr>
      <w:tr w:rsidR="003108A0" w:rsidRPr="00DD202B" w14:paraId="00D0CF90" w14:textId="77777777" w:rsidTr="00226939">
        <w:trPr>
          <w:cantSplit/>
          <w:trHeight w:val="437"/>
        </w:trPr>
        <w:tc>
          <w:tcPr>
            <w:tcW w:w="2269" w:type="dxa"/>
            <w:shd w:val="clear" w:color="auto" w:fill="E2EFD9" w:themeFill="accent6" w:themeFillTint="33"/>
            <w:vAlign w:val="center"/>
          </w:tcPr>
          <w:p w14:paraId="45DE662D" w14:textId="77777777" w:rsidR="003108A0" w:rsidRPr="00DD202B" w:rsidRDefault="003108A0" w:rsidP="007E653C">
            <w:pPr>
              <w:pStyle w:val="Subttulo"/>
              <w:spacing w:after="0"/>
              <w:rPr>
                <w:rStyle w:val="nfasissutil"/>
                <w:rFonts w:ascii="Arial Nova" w:hAnsi="Arial Nova"/>
              </w:rPr>
            </w:pPr>
            <w:r w:rsidRPr="00DD202B">
              <w:rPr>
                <w:rStyle w:val="nfasissutil"/>
                <w:rFonts w:ascii="Arial Nova" w:hAnsi="Arial Nova"/>
              </w:rPr>
              <w:t>Relacionado con…</w:t>
            </w:r>
          </w:p>
        </w:tc>
        <w:tc>
          <w:tcPr>
            <w:tcW w:w="7229" w:type="dxa"/>
            <w:shd w:val="clear" w:color="auto" w:fill="E2EFD9" w:themeFill="accent6" w:themeFillTint="33"/>
            <w:vAlign w:val="center"/>
          </w:tcPr>
          <w:p w14:paraId="0002A717" w14:textId="2D999CAD" w:rsidR="003108A0" w:rsidRPr="00DD202B" w:rsidRDefault="00226939" w:rsidP="007E653C">
            <w:pPr>
              <w:pStyle w:val="Subttulo"/>
              <w:spacing w:after="0"/>
              <w:rPr>
                <w:rStyle w:val="nfasissutil"/>
                <w:rFonts w:ascii="Arial Nova" w:hAnsi="Arial Nova"/>
              </w:rPr>
            </w:pPr>
            <w:r>
              <w:rPr>
                <w:rStyle w:val="nfasissutil"/>
                <w:rFonts w:ascii="Arial Nova" w:hAnsi="Arial Nova"/>
              </w:rPr>
              <w:t xml:space="preserve">            </w:t>
            </w:r>
            <w:r w:rsidR="003108A0" w:rsidRPr="00DD202B">
              <w:rPr>
                <w:rStyle w:val="nfasissutil"/>
                <w:rFonts w:ascii="Arial Nova" w:hAnsi="Arial Nova"/>
              </w:rPr>
              <w:t>Cómo prevenir…</w:t>
            </w:r>
          </w:p>
        </w:tc>
      </w:tr>
      <w:tr w:rsidR="003108A0" w:rsidRPr="00DD202B" w14:paraId="41A8464B" w14:textId="77777777" w:rsidTr="00226939">
        <w:trPr>
          <w:cantSplit/>
          <w:trHeight w:val="2679"/>
        </w:trPr>
        <w:tc>
          <w:tcPr>
            <w:tcW w:w="2269" w:type="dxa"/>
            <w:tcBorders>
              <w:bottom w:val="single" w:sz="4" w:space="0" w:color="D9D9D9" w:themeColor="background1" w:themeShade="D9"/>
            </w:tcBorders>
            <w:vAlign w:val="center"/>
          </w:tcPr>
          <w:p w14:paraId="76CF1DE8" w14:textId="77777777" w:rsidR="003108A0" w:rsidRPr="00DD202B" w:rsidRDefault="003108A0" w:rsidP="00CC4B09">
            <w:pPr>
              <w:pStyle w:val="NormalWeb"/>
              <w:spacing w:before="0" w:beforeAutospacing="0" w:after="0" w:afterAutospacing="0"/>
              <w:rPr>
                <w:rFonts w:ascii="Arial Nova" w:hAnsi="Arial Nova" w:cstheme="minorHAnsi"/>
                <w:b/>
                <w:bCs/>
                <w:sz w:val="22"/>
                <w:szCs w:val="22"/>
              </w:rPr>
            </w:pPr>
            <w:r w:rsidRPr="00DD202B">
              <w:rPr>
                <w:rFonts w:ascii="Arial Nova" w:hAnsi="Arial Nova" w:cstheme="minorHAnsi"/>
                <w:b/>
                <w:bCs/>
                <w:sz w:val="22"/>
                <w:szCs w:val="22"/>
              </w:rPr>
              <w:t xml:space="preserve">Cama </w:t>
            </w:r>
          </w:p>
          <w:p w14:paraId="62F823F7" w14:textId="18CFCBEE" w:rsidR="003108A0" w:rsidRPr="00DD202B" w:rsidRDefault="003108A0" w:rsidP="00CC4B09">
            <w:pPr>
              <w:pStyle w:val="NormalWeb"/>
              <w:spacing w:before="0" w:beforeAutospacing="0" w:after="0" w:afterAutospacing="0"/>
              <w:rPr>
                <w:rFonts w:ascii="Arial Nova" w:hAnsi="Arial Nova" w:cstheme="minorHAnsi"/>
                <w:b/>
                <w:bCs/>
                <w:i/>
                <w:iCs/>
                <w:sz w:val="22"/>
                <w:szCs w:val="22"/>
              </w:rPr>
            </w:pPr>
            <w:r w:rsidRPr="00DD202B">
              <w:rPr>
                <w:rFonts w:ascii="Arial Nova" w:hAnsi="Arial Nova" w:cstheme="minorHAnsi"/>
                <w:i/>
                <w:iCs/>
                <w:sz w:val="22"/>
                <w:szCs w:val="22"/>
              </w:rPr>
              <w:t>Ausencia o mal estado de las barandillas de la cama, del freno o altura.</w:t>
            </w:r>
          </w:p>
        </w:tc>
        <w:tc>
          <w:tcPr>
            <w:tcW w:w="7229" w:type="dxa"/>
            <w:tcBorders>
              <w:bottom w:val="single" w:sz="4" w:space="0" w:color="D9D9D9" w:themeColor="background1" w:themeShade="D9"/>
            </w:tcBorders>
            <w:vAlign w:val="center"/>
          </w:tcPr>
          <w:p w14:paraId="7518D1DA" w14:textId="77777777" w:rsidR="004A6C04" w:rsidRPr="00DD202B" w:rsidRDefault="004A6C04" w:rsidP="00664A12">
            <w:pPr>
              <w:pStyle w:val="NormalWeb"/>
              <w:spacing w:before="0" w:beforeAutospacing="0" w:after="0" w:afterAutospacing="0"/>
              <w:jc w:val="both"/>
              <w:rPr>
                <w:rFonts w:ascii="Arial Nova" w:hAnsi="Arial Nova" w:cstheme="minorHAnsi"/>
                <w:sz w:val="22"/>
                <w:szCs w:val="22"/>
              </w:rPr>
            </w:pPr>
          </w:p>
          <w:p w14:paraId="6488A07B" w14:textId="2AFADDB9" w:rsidR="003108A0" w:rsidRPr="00DD202B" w:rsidRDefault="003108A0" w:rsidP="00876412">
            <w:pPr>
              <w:pStyle w:val="NormalWeb"/>
              <w:numPr>
                <w:ilvl w:val="0"/>
                <w:numId w:val="17"/>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Mantener la cama en la posición más baja posible</w:t>
            </w:r>
            <w:r w:rsidR="00CC4B09" w:rsidRPr="00DD202B">
              <w:rPr>
                <w:rFonts w:ascii="Arial Nova" w:hAnsi="Arial Nova" w:cstheme="minorHAnsi"/>
                <w:sz w:val="22"/>
                <w:szCs w:val="22"/>
              </w:rPr>
              <w:t>,</w:t>
            </w:r>
            <w:r w:rsidRPr="00DD202B">
              <w:rPr>
                <w:rFonts w:ascii="Arial Nova" w:hAnsi="Arial Nova" w:cstheme="minorHAnsi"/>
                <w:sz w:val="22"/>
                <w:szCs w:val="22"/>
              </w:rPr>
              <w:t xml:space="preserve"> excepto cuando se realice algún tipo de cuidado.</w:t>
            </w:r>
          </w:p>
          <w:p w14:paraId="68818225" w14:textId="0C6A9DCE" w:rsidR="003108A0" w:rsidRPr="00DD202B" w:rsidRDefault="003108A0" w:rsidP="00876412">
            <w:pPr>
              <w:pStyle w:val="NormalWeb"/>
              <w:numPr>
                <w:ilvl w:val="0"/>
                <w:numId w:val="15"/>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Colocar barandillas, extremando la vigilancia. Cubrir laterales de estas</w:t>
            </w:r>
            <w:r w:rsidR="00B36F80" w:rsidRPr="00DD202B">
              <w:rPr>
                <w:rFonts w:ascii="Arial Nova" w:hAnsi="Arial Nova" w:cstheme="minorHAnsi"/>
                <w:sz w:val="22"/>
                <w:szCs w:val="22"/>
              </w:rPr>
              <w:t xml:space="preserve"> con protectores</w:t>
            </w:r>
            <w:r w:rsidRPr="00DD202B">
              <w:rPr>
                <w:rFonts w:ascii="Arial Nova" w:hAnsi="Arial Nova" w:cstheme="minorHAnsi"/>
                <w:sz w:val="22"/>
                <w:szCs w:val="22"/>
              </w:rPr>
              <w:t xml:space="preserve"> si se considera conveniente.</w:t>
            </w:r>
          </w:p>
          <w:p w14:paraId="4B6AC21F" w14:textId="77777777" w:rsidR="003108A0" w:rsidRPr="00DD202B" w:rsidRDefault="003108A0" w:rsidP="00876412">
            <w:pPr>
              <w:pStyle w:val="NormalWeb"/>
              <w:numPr>
                <w:ilvl w:val="0"/>
                <w:numId w:val="15"/>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En caso de disponer de ruedas, asegurarse de que estén correctamente frenadas.</w:t>
            </w:r>
          </w:p>
          <w:p w14:paraId="59A602B1" w14:textId="77777777" w:rsidR="003108A0" w:rsidRPr="00DD202B" w:rsidRDefault="003108A0" w:rsidP="00876412">
            <w:pPr>
              <w:pStyle w:val="NormalWeb"/>
              <w:numPr>
                <w:ilvl w:val="0"/>
                <w:numId w:val="15"/>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Antes de incorporar al residente, mantenerlo incorporado en la cama durante 10 minutos y aseguraros de que no siente mareos.</w:t>
            </w:r>
          </w:p>
          <w:p w14:paraId="7BC03C3A" w14:textId="77777777" w:rsidR="003108A0" w:rsidRDefault="003108A0" w:rsidP="00876412">
            <w:pPr>
              <w:pStyle w:val="NormalWeb"/>
              <w:numPr>
                <w:ilvl w:val="0"/>
                <w:numId w:val="15"/>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En determinadas situaciones, se valorará la presencia permanente de un acompañante.</w:t>
            </w:r>
          </w:p>
          <w:p w14:paraId="50C21B90" w14:textId="77777777" w:rsidR="00664A12" w:rsidRPr="00DD202B" w:rsidRDefault="00664A12" w:rsidP="00664A12">
            <w:pPr>
              <w:pStyle w:val="NormalWeb"/>
              <w:spacing w:before="0" w:beforeAutospacing="0" w:after="0" w:afterAutospacing="0"/>
              <w:ind w:left="720"/>
              <w:jc w:val="both"/>
              <w:rPr>
                <w:rFonts w:ascii="Arial Nova" w:hAnsi="Arial Nova" w:cstheme="minorHAnsi"/>
                <w:sz w:val="22"/>
                <w:szCs w:val="22"/>
              </w:rPr>
            </w:pPr>
          </w:p>
        </w:tc>
      </w:tr>
      <w:bookmarkEnd w:id="2"/>
      <w:tr w:rsidR="003108A0" w:rsidRPr="00DD202B" w14:paraId="71FC1E0F" w14:textId="77777777" w:rsidTr="00226939">
        <w:trPr>
          <w:cantSplit/>
          <w:trHeight w:val="3712"/>
        </w:trPr>
        <w:tc>
          <w:tcPr>
            <w:tcW w:w="2269" w:type="dxa"/>
            <w:tcBorders>
              <w:top w:val="single" w:sz="4" w:space="0" w:color="D9D9D9" w:themeColor="background1" w:themeShade="D9"/>
              <w:bottom w:val="single" w:sz="4" w:space="0" w:color="D9D9D9" w:themeColor="background1" w:themeShade="D9"/>
            </w:tcBorders>
            <w:vAlign w:val="center"/>
          </w:tcPr>
          <w:p w14:paraId="5BC01E2C" w14:textId="77777777" w:rsidR="003108A0" w:rsidRPr="00DD202B" w:rsidRDefault="003108A0" w:rsidP="00CC4B09">
            <w:pPr>
              <w:pStyle w:val="NormalWeb"/>
              <w:spacing w:before="0" w:beforeAutospacing="0" w:after="0" w:afterAutospacing="0"/>
              <w:rPr>
                <w:rFonts w:ascii="Arial Nova" w:hAnsi="Arial Nova" w:cstheme="minorHAnsi"/>
                <w:sz w:val="22"/>
                <w:szCs w:val="22"/>
              </w:rPr>
            </w:pPr>
            <w:r w:rsidRPr="00DD202B">
              <w:rPr>
                <w:rFonts w:ascii="Arial Nova" w:hAnsi="Arial Nova" w:cstheme="minorHAnsi"/>
                <w:b/>
                <w:bCs/>
                <w:sz w:val="22"/>
                <w:szCs w:val="22"/>
              </w:rPr>
              <w:t>Habitación</w:t>
            </w:r>
          </w:p>
          <w:p w14:paraId="74526F6C" w14:textId="77777777" w:rsidR="003108A0" w:rsidRPr="00DD202B" w:rsidRDefault="003108A0" w:rsidP="00876412">
            <w:pPr>
              <w:pStyle w:val="NormalWeb"/>
              <w:numPr>
                <w:ilvl w:val="0"/>
                <w:numId w:val="36"/>
              </w:numPr>
              <w:spacing w:before="0" w:beforeAutospacing="0" w:after="0" w:afterAutospacing="0"/>
              <w:rPr>
                <w:rFonts w:ascii="Arial Nova" w:hAnsi="Arial Nova" w:cstheme="minorHAnsi"/>
                <w:sz w:val="22"/>
                <w:szCs w:val="22"/>
              </w:rPr>
            </w:pPr>
            <w:r w:rsidRPr="00DD202B">
              <w:rPr>
                <w:rFonts w:ascii="Arial Nova" w:hAnsi="Arial Nova" w:cstheme="minorHAnsi"/>
                <w:sz w:val="22"/>
                <w:szCs w:val="22"/>
              </w:rPr>
              <w:t>Iluminación deficiente</w:t>
            </w:r>
          </w:p>
          <w:p w14:paraId="19898297" w14:textId="77777777" w:rsidR="003108A0" w:rsidRPr="00DD202B" w:rsidRDefault="003108A0" w:rsidP="00876412">
            <w:pPr>
              <w:pStyle w:val="NormalWeb"/>
              <w:numPr>
                <w:ilvl w:val="0"/>
                <w:numId w:val="36"/>
              </w:numPr>
              <w:spacing w:before="0" w:beforeAutospacing="0" w:after="0" w:afterAutospacing="0"/>
              <w:rPr>
                <w:rFonts w:ascii="Arial Nova" w:hAnsi="Arial Nova" w:cstheme="minorHAnsi"/>
                <w:sz w:val="22"/>
                <w:szCs w:val="22"/>
              </w:rPr>
            </w:pPr>
            <w:r w:rsidRPr="00DD202B">
              <w:rPr>
                <w:rFonts w:ascii="Arial Nova" w:hAnsi="Arial Nova" w:cstheme="minorHAnsi"/>
                <w:sz w:val="22"/>
                <w:szCs w:val="22"/>
              </w:rPr>
              <w:t>Timbre de llamada</w:t>
            </w:r>
            <w:r w:rsidRPr="00DD202B">
              <w:rPr>
                <w:rFonts w:ascii="Arial Nova" w:hAnsi="Arial Nova" w:cstheme="minorHAnsi"/>
                <w:sz w:val="22"/>
                <w:szCs w:val="22"/>
              </w:rPr>
              <w:br/>
              <w:t>(mal funcionamiento o alejado)</w:t>
            </w:r>
          </w:p>
          <w:p w14:paraId="4B63942D" w14:textId="77777777" w:rsidR="003108A0" w:rsidRPr="00DD202B" w:rsidRDefault="003108A0" w:rsidP="00876412">
            <w:pPr>
              <w:pStyle w:val="NormalWeb"/>
              <w:numPr>
                <w:ilvl w:val="0"/>
                <w:numId w:val="36"/>
              </w:numPr>
              <w:spacing w:before="0" w:beforeAutospacing="0" w:after="0" w:afterAutospacing="0"/>
              <w:rPr>
                <w:rFonts w:ascii="Arial Nova" w:hAnsi="Arial Nova" w:cstheme="minorHAnsi"/>
                <w:sz w:val="22"/>
                <w:szCs w:val="22"/>
              </w:rPr>
            </w:pPr>
            <w:r w:rsidRPr="00DD202B">
              <w:rPr>
                <w:rFonts w:ascii="Arial Nova" w:hAnsi="Arial Nova" w:cstheme="minorHAnsi"/>
                <w:sz w:val="22"/>
                <w:szCs w:val="22"/>
              </w:rPr>
              <w:t>Falta de pasamanos en la habitación.</w:t>
            </w:r>
          </w:p>
          <w:p w14:paraId="46385A77" w14:textId="77777777" w:rsidR="003108A0" w:rsidRPr="00DD202B" w:rsidRDefault="003108A0" w:rsidP="00876412">
            <w:pPr>
              <w:pStyle w:val="NormalWeb"/>
              <w:numPr>
                <w:ilvl w:val="0"/>
                <w:numId w:val="36"/>
              </w:numPr>
              <w:spacing w:before="0" w:beforeAutospacing="0" w:after="0" w:afterAutospacing="0"/>
              <w:rPr>
                <w:rFonts w:ascii="Arial Nova" w:hAnsi="Arial Nova" w:cstheme="minorHAnsi"/>
                <w:sz w:val="22"/>
                <w:szCs w:val="22"/>
              </w:rPr>
            </w:pPr>
            <w:r w:rsidRPr="00DD202B">
              <w:rPr>
                <w:rFonts w:ascii="Arial Nova" w:hAnsi="Arial Nova" w:cstheme="minorHAnsi"/>
                <w:sz w:val="22"/>
                <w:szCs w:val="22"/>
              </w:rPr>
              <w:t>Mobiliario inadecuado</w:t>
            </w:r>
          </w:p>
          <w:p w14:paraId="7AF35215" w14:textId="77777777" w:rsidR="003108A0" w:rsidRPr="00DD202B" w:rsidRDefault="003108A0" w:rsidP="00876412">
            <w:pPr>
              <w:pStyle w:val="NormalWeb"/>
              <w:numPr>
                <w:ilvl w:val="0"/>
                <w:numId w:val="36"/>
              </w:numPr>
              <w:spacing w:before="0" w:beforeAutospacing="0" w:after="0" w:afterAutospacing="0"/>
              <w:rPr>
                <w:rFonts w:ascii="Arial Nova" w:hAnsi="Arial Nova" w:cstheme="minorHAnsi"/>
                <w:sz w:val="22"/>
                <w:szCs w:val="22"/>
              </w:rPr>
            </w:pPr>
            <w:r w:rsidRPr="00DD202B">
              <w:rPr>
                <w:rFonts w:ascii="Arial Nova" w:hAnsi="Arial Nova" w:cstheme="minorHAnsi"/>
                <w:sz w:val="22"/>
                <w:szCs w:val="22"/>
              </w:rPr>
              <w:t>Desorden físico de la habitación.</w:t>
            </w:r>
          </w:p>
          <w:p w14:paraId="2D015406" w14:textId="4AF12BB3" w:rsidR="003108A0" w:rsidRPr="00DD202B" w:rsidRDefault="003108A0" w:rsidP="00876412">
            <w:pPr>
              <w:pStyle w:val="NormalWeb"/>
              <w:numPr>
                <w:ilvl w:val="0"/>
                <w:numId w:val="36"/>
              </w:numPr>
              <w:spacing w:before="0" w:beforeAutospacing="0" w:after="0" w:afterAutospacing="0"/>
              <w:rPr>
                <w:rFonts w:ascii="Arial Nova" w:hAnsi="Arial Nova" w:cstheme="minorHAnsi"/>
                <w:sz w:val="22"/>
                <w:szCs w:val="22"/>
              </w:rPr>
            </w:pPr>
            <w:r w:rsidRPr="00DD202B">
              <w:rPr>
                <w:rFonts w:ascii="Arial Nova" w:hAnsi="Arial Nova" w:cstheme="minorHAnsi"/>
                <w:sz w:val="22"/>
                <w:szCs w:val="22"/>
              </w:rPr>
              <w:t>Limitación del espacio físico, demasiados obstáculos.</w:t>
            </w:r>
          </w:p>
        </w:tc>
        <w:tc>
          <w:tcPr>
            <w:tcW w:w="7229" w:type="dxa"/>
            <w:tcBorders>
              <w:top w:val="single" w:sz="4" w:space="0" w:color="D9D9D9" w:themeColor="background1" w:themeShade="D9"/>
              <w:bottom w:val="single" w:sz="4" w:space="0" w:color="D9D9D9" w:themeColor="background1" w:themeShade="D9"/>
            </w:tcBorders>
            <w:vAlign w:val="center"/>
          </w:tcPr>
          <w:p w14:paraId="437D9236" w14:textId="77777777" w:rsidR="00EA6761" w:rsidRPr="00DD202B" w:rsidRDefault="00EA6761" w:rsidP="00664A12">
            <w:pPr>
              <w:pStyle w:val="NormalWeb"/>
              <w:spacing w:before="0" w:beforeAutospacing="0" w:after="0" w:afterAutospacing="0"/>
              <w:jc w:val="both"/>
              <w:rPr>
                <w:rFonts w:ascii="Arial Nova" w:hAnsi="Arial Nova" w:cstheme="minorHAnsi"/>
                <w:sz w:val="22"/>
                <w:szCs w:val="22"/>
              </w:rPr>
            </w:pPr>
          </w:p>
          <w:p w14:paraId="27014824" w14:textId="657B3A6F" w:rsidR="003108A0" w:rsidRPr="00DD202B" w:rsidRDefault="003108A0" w:rsidP="00876412">
            <w:pPr>
              <w:pStyle w:val="NormalWeb"/>
              <w:numPr>
                <w:ilvl w:val="0"/>
                <w:numId w:val="16"/>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Evitar la presencia de objetos desordenados en el suelo de la habitación (mobiliario en su sitio, carros, sacos de ropa, cableado, alargaderas).</w:t>
            </w:r>
          </w:p>
          <w:p w14:paraId="77395E5F" w14:textId="77777777" w:rsidR="003108A0" w:rsidRPr="00DD202B" w:rsidRDefault="003108A0" w:rsidP="00876412">
            <w:pPr>
              <w:pStyle w:val="NormalWeb"/>
              <w:numPr>
                <w:ilvl w:val="0"/>
                <w:numId w:val="16"/>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Retirar muebles bajos que supongan un riesgo para la deambulación (tropiezos).</w:t>
            </w:r>
          </w:p>
          <w:p w14:paraId="6EE665C9" w14:textId="77777777" w:rsidR="003108A0" w:rsidRPr="00DD202B" w:rsidRDefault="003108A0" w:rsidP="00876412">
            <w:pPr>
              <w:pStyle w:val="NormalWeb"/>
              <w:numPr>
                <w:ilvl w:val="0"/>
                <w:numId w:val="16"/>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Mantener el mobiliario siempre en buen estado (cama, sillas, mesillas).</w:t>
            </w:r>
          </w:p>
          <w:p w14:paraId="17DBB2DA" w14:textId="77777777" w:rsidR="003108A0" w:rsidRPr="00DD202B" w:rsidRDefault="003108A0" w:rsidP="00876412">
            <w:pPr>
              <w:pStyle w:val="NormalWeb"/>
              <w:numPr>
                <w:ilvl w:val="0"/>
                <w:numId w:val="16"/>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Seleccionar sillas/sillones adecuados con reposabrazos y una altura apropiada para poder levantarse y sentarse.</w:t>
            </w:r>
          </w:p>
          <w:p w14:paraId="62691F26" w14:textId="77777777" w:rsidR="003108A0" w:rsidRPr="00DD202B" w:rsidRDefault="003108A0" w:rsidP="00876412">
            <w:pPr>
              <w:pStyle w:val="NormalWeb"/>
              <w:numPr>
                <w:ilvl w:val="0"/>
                <w:numId w:val="16"/>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Disponer de una iluminación adecuada para facilitar la visibilidad.</w:t>
            </w:r>
          </w:p>
          <w:p w14:paraId="75DCD95B" w14:textId="77777777" w:rsidR="003108A0" w:rsidRPr="00DD202B" w:rsidRDefault="003108A0" w:rsidP="00876412">
            <w:pPr>
              <w:pStyle w:val="NormalWeb"/>
              <w:numPr>
                <w:ilvl w:val="0"/>
                <w:numId w:val="16"/>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Mantener la luz de emergencia de la habitación (o del baño) encendida durante la noche.</w:t>
            </w:r>
          </w:p>
          <w:p w14:paraId="348B6F1F" w14:textId="77777777" w:rsidR="003108A0" w:rsidRPr="00DD202B" w:rsidRDefault="003108A0" w:rsidP="00876412">
            <w:pPr>
              <w:pStyle w:val="NormalWeb"/>
              <w:numPr>
                <w:ilvl w:val="0"/>
                <w:numId w:val="16"/>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Facilitar a los pacientes el acceso a timbres y luces. Comprobar siempre antes de abandonar la habitación que el paciente tiene a su alcance el timbre y los utensilios básicos que pueda necesitar (vaso para beber, botella para orinar).</w:t>
            </w:r>
          </w:p>
          <w:p w14:paraId="6432C3DD" w14:textId="77777777" w:rsidR="003108A0" w:rsidRPr="00DD202B" w:rsidRDefault="003108A0" w:rsidP="00876412">
            <w:pPr>
              <w:pStyle w:val="NormalWeb"/>
              <w:numPr>
                <w:ilvl w:val="0"/>
                <w:numId w:val="16"/>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Bloquear las ruedas de las sillas, camas u otros dispositivos, especialmente en los desplazamientos y transferencias de pacientes.</w:t>
            </w:r>
          </w:p>
          <w:p w14:paraId="0226B2E0" w14:textId="77777777" w:rsidR="003108A0" w:rsidRDefault="003108A0" w:rsidP="00876412">
            <w:pPr>
              <w:pStyle w:val="NormalWeb"/>
              <w:numPr>
                <w:ilvl w:val="0"/>
                <w:numId w:val="16"/>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Mantener los dispositivos de ayuda en buen estado de uso.</w:t>
            </w:r>
          </w:p>
          <w:p w14:paraId="0A90D9B1" w14:textId="77777777" w:rsidR="00664A12" w:rsidRPr="00DD202B" w:rsidRDefault="00664A12" w:rsidP="00664A12">
            <w:pPr>
              <w:pStyle w:val="NormalWeb"/>
              <w:spacing w:before="0" w:beforeAutospacing="0" w:after="0" w:afterAutospacing="0"/>
              <w:ind w:left="777"/>
              <w:jc w:val="both"/>
              <w:rPr>
                <w:rFonts w:ascii="Arial Nova" w:hAnsi="Arial Nova" w:cstheme="minorHAnsi"/>
                <w:sz w:val="22"/>
                <w:szCs w:val="22"/>
              </w:rPr>
            </w:pPr>
          </w:p>
        </w:tc>
      </w:tr>
      <w:tr w:rsidR="00FD607A" w:rsidRPr="00DD202B" w14:paraId="70B38B54" w14:textId="77777777" w:rsidTr="00226939">
        <w:trPr>
          <w:cantSplit/>
          <w:trHeight w:val="952"/>
        </w:trPr>
        <w:tc>
          <w:tcPr>
            <w:tcW w:w="2269" w:type="dxa"/>
            <w:tcBorders>
              <w:top w:val="single" w:sz="4" w:space="0" w:color="D9D9D9" w:themeColor="background1" w:themeShade="D9"/>
              <w:bottom w:val="single" w:sz="4" w:space="0" w:color="D9D9D9" w:themeColor="background1" w:themeShade="D9"/>
            </w:tcBorders>
            <w:vAlign w:val="center"/>
          </w:tcPr>
          <w:p w14:paraId="220BD828" w14:textId="77777777" w:rsidR="00FD607A" w:rsidRPr="00DD202B" w:rsidRDefault="00FD607A" w:rsidP="00FD607A">
            <w:pPr>
              <w:pStyle w:val="NormalWeb"/>
              <w:spacing w:before="0" w:beforeAutospacing="0" w:after="0" w:afterAutospacing="0"/>
              <w:rPr>
                <w:rFonts w:ascii="Arial Nova" w:hAnsi="Arial Nova" w:cstheme="minorHAnsi"/>
                <w:b/>
                <w:bCs/>
                <w:sz w:val="22"/>
                <w:szCs w:val="22"/>
              </w:rPr>
            </w:pPr>
            <w:proofErr w:type="spellStart"/>
            <w:r w:rsidRPr="00DD202B">
              <w:rPr>
                <w:rFonts w:ascii="Arial Nova" w:hAnsi="Arial Nova" w:cstheme="minorHAnsi"/>
                <w:b/>
                <w:bCs/>
                <w:sz w:val="22"/>
                <w:szCs w:val="22"/>
              </w:rPr>
              <w:t>Baños</w:t>
            </w:r>
            <w:proofErr w:type="spellEnd"/>
            <w:r w:rsidRPr="00DD202B">
              <w:rPr>
                <w:rFonts w:ascii="Arial Nova" w:hAnsi="Arial Nova" w:cstheme="minorHAnsi"/>
                <w:b/>
                <w:bCs/>
                <w:sz w:val="22"/>
                <w:szCs w:val="22"/>
              </w:rPr>
              <w:t xml:space="preserve"> </w:t>
            </w:r>
          </w:p>
          <w:p w14:paraId="67CD4E0E" w14:textId="3B702D28" w:rsidR="00FD607A" w:rsidRPr="00DD202B" w:rsidRDefault="00FD607A" w:rsidP="00FD607A">
            <w:pPr>
              <w:pStyle w:val="NormalWeb"/>
              <w:spacing w:before="0" w:beforeAutospacing="0" w:after="0" w:afterAutospacing="0"/>
              <w:rPr>
                <w:rFonts w:ascii="Arial Nova" w:hAnsi="Arial Nova" w:cstheme="minorHAnsi"/>
                <w:b/>
                <w:bCs/>
                <w:sz w:val="22"/>
                <w:szCs w:val="22"/>
              </w:rPr>
            </w:pPr>
            <w:r w:rsidRPr="00DD202B">
              <w:rPr>
                <w:rFonts w:ascii="Arial Nova" w:hAnsi="Arial Nova" w:cstheme="minorHAnsi"/>
                <w:sz w:val="22"/>
                <w:szCs w:val="22"/>
              </w:rPr>
              <w:t>Servicio con mala accesibilidad, sin asideros y con limitación del espacio físico.</w:t>
            </w:r>
          </w:p>
        </w:tc>
        <w:tc>
          <w:tcPr>
            <w:tcW w:w="7229" w:type="dxa"/>
            <w:tcBorders>
              <w:top w:val="single" w:sz="4" w:space="0" w:color="D9D9D9" w:themeColor="background1" w:themeShade="D9"/>
              <w:bottom w:val="single" w:sz="4" w:space="0" w:color="D9D9D9" w:themeColor="background1" w:themeShade="D9"/>
            </w:tcBorders>
            <w:vAlign w:val="center"/>
          </w:tcPr>
          <w:p w14:paraId="6A2A83FF" w14:textId="77777777" w:rsidR="00664A12" w:rsidRDefault="00664A12" w:rsidP="00664A12">
            <w:pPr>
              <w:pStyle w:val="NormalWeb"/>
              <w:spacing w:before="0" w:beforeAutospacing="0" w:after="0" w:afterAutospacing="0"/>
              <w:ind w:left="720"/>
              <w:jc w:val="both"/>
              <w:rPr>
                <w:rFonts w:ascii="Arial Nova" w:hAnsi="Arial Nova" w:cstheme="minorHAnsi"/>
                <w:sz w:val="22"/>
                <w:szCs w:val="22"/>
              </w:rPr>
            </w:pPr>
          </w:p>
          <w:p w14:paraId="2D4CA96D" w14:textId="21A8F778" w:rsidR="00FD607A" w:rsidRPr="00DD202B" w:rsidRDefault="00FD607A" w:rsidP="00876412">
            <w:pPr>
              <w:pStyle w:val="NormalWeb"/>
              <w:numPr>
                <w:ilvl w:val="0"/>
                <w:numId w:val="18"/>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Adoptar las medidas necesarias para evitar que el residente resbale (alfombrillas antideslizantes, asideros, sillas de ducha…)</w:t>
            </w:r>
          </w:p>
          <w:p w14:paraId="710C793C" w14:textId="77777777" w:rsidR="00FD607A" w:rsidRPr="00DD202B" w:rsidRDefault="00FD607A" w:rsidP="00876412">
            <w:pPr>
              <w:pStyle w:val="NormalWeb"/>
              <w:numPr>
                <w:ilvl w:val="0"/>
                <w:numId w:val="18"/>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Preparar previamente todos los elementos a utilizar para el aseo.</w:t>
            </w:r>
          </w:p>
          <w:p w14:paraId="0D7CB57A" w14:textId="77777777" w:rsidR="00FD607A" w:rsidRDefault="00FD607A" w:rsidP="00876412">
            <w:pPr>
              <w:pStyle w:val="NormalWeb"/>
              <w:numPr>
                <w:ilvl w:val="0"/>
                <w:numId w:val="18"/>
              </w:numPr>
              <w:spacing w:before="0" w:beforeAutospacing="0" w:after="0" w:afterAutospacing="0"/>
              <w:jc w:val="both"/>
              <w:rPr>
                <w:rFonts w:ascii="Arial Nova" w:hAnsi="Arial Nova" w:cstheme="minorHAnsi"/>
                <w:sz w:val="22"/>
                <w:szCs w:val="22"/>
              </w:rPr>
            </w:pPr>
            <w:r w:rsidRPr="00DD202B">
              <w:rPr>
                <w:rFonts w:ascii="Arial Nova" w:hAnsi="Arial Nova" w:cstheme="minorHAnsi"/>
                <w:sz w:val="22"/>
                <w:szCs w:val="22"/>
              </w:rPr>
              <w:t>Si el residente realiza el aseo de forma autónoma o semi debe tener a mano el timbre de llamada,</w:t>
            </w:r>
            <w:r w:rsidR="008F0715" w:rsidRPr="00DD202B">
              <w:rPr>
                <w:rFonts w:ascii="Arial Nova" w:hAnsi="Arial Nova" w:cstheme="minorHAnsi"/>
                <w:sz w:val="22"/>
                <w:szCs w:val="22"/>
              </w:rPr>
              <w:t xml:space="preserve"> evitar que se cierre por </w:t>
            </w:r>
            <w:r w:rsidR="003256D6" w:rsidRPr="00DD202B">
              <w:rPr>
                <w:rFonts w:ascii="Arial Nova" w:hAnsi="Arial Nova" w:cstheme="minorHAnsi"/>
                <w:sz w:val="22"/>
                <w:szCs w:val="22"/>
              </w:rPr>
              <w:t>dentro; el</w:t>
            </w:r>
            <w:r w:rsidRPr="00DD202B">
              <w:rPr>
                <w:rFonts w:ascii="Arial Nova" w:hAnsi="Arial Nova" w:cstheme="minorHAnsi"/>
                <w:sz w:val="22"/>
                <w:szCs w:val="22"/>
              </w:rPr>
              <w:t xml:space="preserve"> cuidador debe estar pendiente de cualquier imprevisto.</w:t>
            </w:r>
          </w:p>
          <w:p w14:paraId="4A386626" w14:textId="054E291D" w:rsidR="00664A12" w:rsidRPr="00DD202B" w:rsidRDefault="00664A12" w:rsidP="00664A12">
            <w:pPr>
              <w:pStyle w:val="NormalWeb"/>
              <w:spacing w:before="0" w:beforeAutospacing="0" w:after="0" w:afterAutospacing="0"/>
              <w:ind w:left="720"/>
              <w:jc w:val="both"/>
              <w:rPr>
                <w:rFonts w:ascii="Arial Nova" w:hAnsi="Arial Nova" w:cstheme="minorHAnsi"/>
                <w:sz w:val="22"/>
                <w:szCs w:val="22"/>
              </w:rPr>
            </w:pPr>
          </w:p>
        </w:tc>
      </w:tr>
    </w:tbl>
    <w:p w14:paraId="288640BA" w14:textId="77777777" w:rsidR="001364A0" w:rsidRDefault="001364A0" w:rsidP="007570C2"/>
    <w:p w14:paraId="74AAE558" w14:textId="77777777" w:rsidR="0022287C" w:rsidRDefault="0022287C" w:rsidP="007570C2"/>
    <w:p w14:paraId="74944225" w14:textId="77777777" w:rsidR="0022287C" w:rsidRDefault="0022287C" w:rsidP="007570C2"/>
    <w:tbl>
      <w:tblPr>
        <w:tblStyle w:val="Tablaconcuadrcula"/>
        <w:tblW w:w="949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20"/>
        <w:gridCol w:w="6378"/>
      </w:tblGrid>
      <w:tr w:rsidR="0013195C" w:rsidRPr="00DD202B" w14:paraId="0DD7BAA6" w14:textId="77777777" w:rsidTr="00490B8A">
        <w:trPr>
          <w:cantSplit/>
          <w:trHeight w:val="683"/>
        </w:trPr>
        <w:tc>
          <w:tcPr>
            <w:tcW w:w="9498" w:type="dxa"/>
            <w:gridSpan w:val="2"/>
            <w:shd w:val="clear" w:color="auto" w:fill="auto"/>
            <w:vAlign w:val="center"/>
          </w:tcPr>
          <w:p w14:paraId="67C86501" w14:textId="0F0098FA" w:rsidR="00865889" w:rsidRPr="00DD202B" w:rsidRDefault="0013195C" w:rsidP="0013195C">
            <w:pPr>
              <w:pStyle w:val="NormalWeb"/>
              <w:rPr>
                <w:rFonts w:ascii="Arial Nova" w:hAnsi="Arial Nova"/>
                <w:i/>
                <w:iCs/>
                <w:color w:val="385623" w:themeColor="accent6" w:themeShade="80"/>
                <w:sz w:val="22"/>
                <w:szCs w:val="22"/>
              </w:rPr>
            </w:pPr>
            <w:r w:rsidRPr="00DD202B">
              <w:rPr>
                <w:rFonts w:ascii="Arial Nova" w:hAnsi="Arial Nova"/>
                <w:i/>
                <w:iCs/>
                <w:color w:val="385623" w:themeColor="accent6" w:themeShade="80"/>
                <w:sz w:val="22"/>
                <w:szCs w:val="22"/>
              </w:rPr>
              <w:t>Continuación factores extrínsecos</w:t>
            </w:r>
            <w:r w:rsidR="00087663" w:rsidRPr="00DD202B">
              <w:rPr>
                <w:rFonts w:ascii="Arial Nova" w:hAnsi="Arial Nova"/>
                <w:i/>
                <w:iCs/>
                <w:color w:val="385623" w:themeColor="accent6" w:themeShade="80"/>
                <w:sz w:val="22"/>
                <w:szCs w:val="22"/>
              </w:rPr>
              <w:t xml:space="preserve"> y medidas de prevención</w:t>
            </w:r>
            <w:r w:rsidR="008113C9" w:rsidRPr="00DD202B">
              <w:rPr>
                <w:rFonts w:ascii="Arial Nova" w:hAnsi="Arial Nova"/>
                <w:i/>
                <w:iCs/>
                <w:color w:val="385623" w:themeColor="accent6" w:themeShade="80"/>
                <w:sz w:val="22"/>
                <w:szCs w:val="22"/>
              </w:rPr>
              <w:t>…</w:t>
            </w:r>
          </w:p>
        </w:tc>
      </w:tr>
      <w:tr w:rsidR="00DF1F87" w:rsidRPr="00DD202B" w14:paraId="3CF59C5B" w14:textId="77777777" w:rsidTr="000C5953">
        <w:trPr>
          <w:cantSplit/>
          <w:trHeight w:val="70"/>
        </w:trPr>
        <w:tc>
          <w:tcPr>
            <w:tcW w:w="3120" w:type="dxa"/>
            <w:shd w:val="clear" w:color="auto" w:fill="E2EFD9" w:themeFill="accent6" w:themeFillTint="33"/>
            <w:vAlign w:val="center"/>
          </w:tcPr>
          <w:p w14:paraId="3771FF84" w14:textId="77777777" w:rsidR="00DF1F87" w:rsidRPr="00DD202B" w:rsidRDefault="00DF1F87" w:rsidP="00AC6A13">
            <w:pPr>
              <w:pStyle w:val="NormalWeb"/>
              <w:jc w:val="center"/>
              <w:rPr>
                <w:rStyle w:val="nfasissutil"/>
                <w:rFonts w:ascii="Arial Nova" w:hAnsi="Arial Nova" w:cstheme="minorHAnsi"/>
                <w:sz w:val="22"/>
                <w:szCs w:val="22"/>
              </w:rPr>
            </w:pPr>
            <w:r w:rsidRPr="00DD202B">
              <w:rPr>
                <w:rStyle w:val="nfasissutil"/>
                <w:rFonts w:ascii="Arial Nova" w:hAnsi="Arial Nova" w:cstheme="minorHAnsi"/>
                <w:sz w:val="22"/>
                <w:szCs w:val="22"/>
              </w:rPr>
              <w:t>Relacionado con…</w:t>
            </w:r>
          </w:p>
        </w:tc>
        <w:tc>
          <w:tcPr>
            <w:tcW w:w="6378" w:type="dxa"/>
            <w:shd w:val="clear" w:color="auto" w:fill="E2EFD9" w:themeFill="accent6" w:themeFillTint="33"/>
            <w:vAlign w:val="center"/>
          </w:tcPr>
          <w:p w14:paraId="2B642BEB" w14:textId="77777777" w:rsidR="00DF1F87" w:rsidRPr="00DD202B" w:rsidRDefault="00DF1F87" w:rsidP="00AC6A13">
            <w:pPr>
              <w:pStyle w:val="NormalWeb"/>
              <w:jc w:val="center"/>
              <w:rPr>
                <w:rStyle w:val="nfasissutil"/>
                <w:rFonts w:ascii="Arial Nova" w:hAnsi="Arial Nova" w:cstheme="minorHAnsi"/>
                <w:sz w:val="22"/>
                <w:szCs w:val="22"/>
              </w:rPr>
            </w:pPr>
            <w:r w:rsidRPr="00DD202B">
              <w:rPr>
                <w:rStyle w:val="nfasissutil"/>
                <w:rFonts w:ascii="Arial Nova" w:hAnsi="Arial Nova" w:cstheme="minorHAnsi"/>
                <w:sz w:val="22"/>
                <w:szCs w:val="22"/>
              </w:rPr>
              <w:t>Cómo prevenir…</w:t>
            </w:r>
          </w:p>
        </w:tc>
      </w:tr>
      <w:tr w:rsidR="00DF1F87" w:rsidRPr="00DD202B" w14:paraId="34A97083" w14:textId="77777777" w:rsidTr="000C5953">
        <w:trPr>
          <w:cantSplit/>
          <w:trHeight w:val="642"/>
        </w:trPr>
        <w:tc>
          <w:tcPr>
            <w:tcW w:w="3120" w:type="dxa"/>
            <w:tcBorders>
              <w:bottom w:val="single" w:sz="4" w:space="0" w:color="D9D9D9" w:themeColor="background1" w:themeShade="D9"/>
            </w:tcBorders>
            <w:vAlign w:val="center"/>
          </w:tcPr>
          <w:p w14:paraId="30FDD7B3" w14:textId="1834DDFD" w:rsidR="00DF1F87" w:rsidRPr="00DD202B" w:rsidRDefault="00995C2C" w:rsidP="00490B8A">
            <w:pPr>
              <w:pStyle w:val="NormalWeb"/>
              <w:spacing w:before="0" w:beforeAutospacing="0" w:after="0" w:afterAutospacing="0"/>
              <w:ind w:left="133"/>
              <w:jc w:val="both"/>
              <w:rPr>
                <w:rFonts w:ascii="Arial Nova" w:hAnsi="Arial Nova" w:cstheme="minorHAnsi"/>
                <w:sz w:val="22"/>
                <w:szCs w:val="22"/>
              </w:rPr>
            </w:pPr>
            <w:r w:rsidRPr="00DD202B">
              <w:rPr>
                <w:rFonts w:ascii="Arial Nova" w:hAnsi="Arial Nova" w:cstheme="minorHAnsi"/>
                <w:b/>
                <w:bCs/>
                <w:sz w:val="22"/>
                <w:szCs w:val="22"/>
              </w:rPr>
              <w:t xml:space="preserve"> </w:t>
            </w:r>
            <w:r w:rsidR="00DF1F87" w:rsidRPr="00DD202B">
              <w:rPr>
                <w:rFonts w:ascii="Arial Nova" w:hAnsi="Arial Nova" w:cstheme="minorHAnsi"/>
                <w:b/>
                <w:bCs/>
                <w:sz w:val="22"/>
                <w:szCs w:val="22"/>
              </w:rPr>
              <w:t xml:space="preserve">Utensilios personales </w:t>
            </w:r>
          </w:p>
          <w:p w14:paraId="140FF414" w14:textId="05FF073E" w:rsidR="00DF1F87" w:rsidRPr="00DD202B" w:rsidRDefault="00490B8A" w:rsidP="00876412">
            <w:pPr>
              <w:pStyle w:val="NormalWeb"/>
              <w:numPr>
                <w:ilvl w:val="0"/>
                <w:numId w:val="21"/>
              </w:numPr>
              <w:spacing w:before="0" w:beforeAutospacing="0" w:after="0" w:afterAutospacing="0"/>
              <w:ind w:left="559" w:firstLine="0"/>
              <w:jc w:val="both"/>
              <w:rPr>
                <w:rFonts w:ascii="Arial Nova" w:hAnsi="Arial Nova" w:cstheme="minorHAnsi"/>
                <w:b/>
                <w:bCs/>
                <w:sz w:val="22"/>
                <w:szCs w:val="22"/>
              </w:rPr>
            </w:pPr>
            <w:r>
              <w:rPr>
                <w:rFonts w:ascii="Arial Nova" w:hAnsi="Arial Nova" w:cstheme="minorHAnsi"/>
                <w:sz w:val="22"/>
                <w:szCs w:val="22"/>
              </w:rPr>
              <w:t xml:space="preserve"> </w:t>
            </w:r>
            <w:r w:rsidR="00DF1F87" w:rsidRPr="00DD202B">
              <w:rPr>
                <w:rFonts w:ascii="Arial Nova" w:hAnsi="Arial Nova" w:cstheme="minorHAnsi"/>
                <w:sz w:val="22"/>
                <w:szCs w:val="22"/>
              </w:rPr>
              <w:t>Ropa y calzado inadecuado</w:t>
            </w:r>
          </w:p>
        </w:tc>
        <w:tc>
          <w:tcPr>
            <w:tcW w:w="6378" w:type="dxa"/>
            <w:tcBorders>
              <w:bottom w:val="single" w:sz="4" w:space="0" w:color="D9D9D9" w:themeColor="background1" w:themeShade="D9"/>
            </w:tcBorders>
            <w:vAlign w:val="center"/>
          </w:tcPr>
          <w:p w14:paraId="028055C3" w14:textId="65FBB618" w:rsidR="00DF1F87" w:rsidRPr="00DD202B" w:rsidRDefault="00DF1F87" w:rsidP="00876412">
            <w:pPr>
              <w:pStyle w:val="NormalWeb"/>
              <w:numPr>
                <w:ilvl w:val="0"/>
                <w:numId w:val="19"/>
              </w:numPr>
              <w:spacing w:before="0" w:beforeAutospacing="0" w:after="0" w:afterAutospacing="0"/>
              <w:ind w:left="844" w:right="135" w:hanging="283"/>
              <w:jc w:val="both"/>
              <w:rPr>
                <w:rFonts w:ascii="Arial Nova" w:hAnsi="Arial Nova" w:cstheme="minorHAnsi"/>
                <w:sz w:val="22"/>
                <w:szCs w:val="22"/>
              </w:rPr>
            </w:pPr>
            <w:r w:rsidRPr="00DD202B">
              <w:rPr>
                <w:rFonts w:ascii="Arial Nova" w:hAnsi="Arial Nova" w:cstheme="minorHAnsi"/>
                <w:sz w:val="22"/>
                <w:szCs w:val="22"/>
              </w:rPr>
              <w:t xml:space="preserve">Establecer revisiones periódicas del estado de los andadores, bastones y sillas de ruedas de la residencia. </w:t>
            </w:r>
          </w:p>
          <w:p w14:paraId="3D6707F7" w14:textId="1066C228" w:rsidR="00DF1F87" w:rsidRPr="00DD202B" w:rsidRDefault="00DF1F87" w:rsidP="00876412">
            <w:pPr>
              <w:pStyle w:val="NormalWeb"/>
              <w:numPr>
                <w:ilvl w:val="0"/>
                <w:numId w:val="19"/>
              </w:numPr>
              <w:spacing w:before="0" w:beforeAutospacing="0" w:after="0" w:afterAutospacing="0"/>
              <w:ind w:left="844" w:right="135" w:hanging="283"/>
              <w:jc w:val="both"/>
              <w:rPr>
                <w:rFonts w:ascii="Arial Nova" w:hAnsi="Arial Nova" w:cstheme="minorHAnsi"/>
                <w:sz w:val="22"/>
                <w:szCs w:val="22"/>
              </w:rPr>
            </w:pPr>
            <w:r w:rsidRPr="00DD202B">
              <w:rPr>
                <w:rFonts w:ascii="Arial Nova" w:hAnsi="Arial Nova" w:cstheme="minorHAnsi"/>
                <w:sz w:val="22"/>
                <w:szCs w:val="22"/>
              </w:rPr>
              <w:t>Orientar a los residentes en el uso de zapatillas cerradas y suela antideslizante.</w:t>
            </w:r>
          </w:p>
        </w:tc>
      </w:tr>
      <w:tr w:rsidR="00DF1F87" w:rsidRPr="00DD202B" w14:paraId="259873AD" w14:textId="77777777" w:rsidTr="000C5953">
        <w:trPr>
          <w:cantSplit/>
          <w:trHeight w:val="1345"/>
        </w:trPr>
        <w:tc>
          <w:tcPr>
            <w:tcW w:w="3120" w:type="dxa"/>
            <w:tcBorders>
              <w:top w:val="single" w:sz="4" w:space="0" w:color="D9D9D9" w:themeColor="background1" w:themeShade="D9"/>
              <w:bottom w:val="single" w:sz="4" w:space="0" w:color="D9D9D9" w:themeColor="background1" w:themeShade="D9"/>
            </w:tcBorders>
            <w:vAlign w:val="center"/>
          </w:tcPr>
          <w:p w14:paraId="3EA8C72D" w14:textId="37B763AD" w:rsidR="00DF1F87" w:rsidRPr="00DD202B" w:rsidRDefault="00995C2C" w:rsidP="00490B8A">
            <w:pPr>
              <w:pStyle w:val="NormalWeb"/>
              <w:spacing w:before="0" w:beforeAutospacing="0" w:after="0" w:afterAutospacing="0"/>
              <w:ind w:left="133"/>
              <w:jc w:val="both"/>
              <w:rPr>
                <w:rFonts w:ascii="Arial Nova" w:hAnsi="Arial Nova" w:cstheme="minorHAnsi"/>
                <w:b/>
                <w:bCs/>
                <w:sz w:val="22"/>
                <w:szCs w:val="22"/>
              </w:rPr>
            </w:pPr>
            <w:r w:rsidRPr="00DD202B">
              <w:rPr>
                <w:rFonts w:ascii="Arial Nova" w:hAnsi="Arial Nova" w:cstheme="minorHAnsi"/>
                <w:b/>
                <w:bCs/>
                <w:sz w:val="22"/>
                <w:szCs w:val="22"/>
              </w:rPr>
              <w:t xml:space="preserve"> </w:t>
            </w:r>
            <w:r w:rsidR="00DF1F87" w:rsidRPr="00DD202B">
              <w:rPr>
                <w:rFonts w:ascii="Arial Nova" w:hAnsi="Arial Nova" w:cstheme="minorHAnsi"/>
                <w:b/>
                <w:bCs/>
                <w:sz w:val="22"/>
                <w:szCs w:val="22"/>
              </w:rPr>
              <w:t xml:space="preserve">Infraestructuras </w:t>
            </w:r>
          </w:p>
          <w:p w14:paraId="6BEDEEB9" w14:textId="5A139408" w:rsidR="00DF1F87" w:rsidRPr="00DD202B" w:rsidRDefault="00490B8A" w:rsidP="00876412">
            <w:pPr>
              <w:pStyle w:val="NormalWeb"/>
              <w:numPr>
                <w:ilvl w:val="0"/>
                <w:numId w:val="20"/>
              </w:numPr>
              <w:spacing w:before="0" w:beforeAutospacing="0" w:after="0" w:afterAutospacing="0"/>
              <w:ind w:left="559" w:hanging="142"/>
              <w:jc w:val="both"/>
              <w:rPr>
                <w:rFonts w:ascii="Arial Nova" w:hAnsi="Arial Nova" w:cstheme="minorHAnsi"/>
                <w:sz w:val="22"/>
                <w:szCs w:val="22"/>
              </w:rPr>
            </w:pPr>
            <w:r>
              <w:rPr>
                <w:rFonts w:ascii="Arial Nova" w:hAnsi="Arial Nova" w:cstheme="minorHAnsi"/>
                <w:sz w:val="22"/>
                <w:szCs w:val="22"/>
              </w:rPr>
              <w:t xml:space="preserve"> </w:t>
            </w:r>
            <w:r w:rsidR="00DF1F87" w:rsidRPr="00DD202B">
              <w:rPr>
                <w:rFonts w:ascii="Arial Nova" w:hAnsi="Arial Nova" w:cstheme="minorHAnsi"/>
                <w:sz w:val="22"/>
                <w:szCs w:val="22"/>
              </w:rPr>
              <w:t>Suelo mojado deslizante.</w:t>
            </w:r>
          </w:p>
          <w:p w14:paraId="2FBD9ADD" w14:textId="7752A679" w:rsidR="00DF1F87" w:rsidRPr="00DD202B" w:rsidRDefault="00490B8A" w:rsidP="00876412">
            <w:pPr>
              <w:pStyle w:val="NormalWeb"/>
              <w:numPr>
                <w:ilvl w:val="0"/>
                <w:numId w:val="20"/>
              </w:numPr>
              <w:spacing w:before="0" w:beforeAutospacing="0" w:after="0" w:afterAutospacing="0"/>
              <w:ind w:left="559" w:hanging="142"/>
              <w:jc w:val="both"/>
              <w:rPr>
                <w:rFonts w:ascii="Arial Nova" w:hAnsi="Arial Nova" w:cstheme="minorHAnsi"/>
                <w:sz w:val="22"/>
                <w:szCs w:val="22"/>
              </w:rPr>
            </w:pPr>
            <w:r>
              <w:rPr>
                <w:rFonts w:ascii="Arial Nova" w:hAnsi="Arial Nova" w:cstheme="minorHAnsi"/>
                <w:sz w:val="22"/>
                <w:szCs w:val="22"/>
              </w:rPr>
              <w:t xml:space="preserve"> </w:t>
            </w:r>
            <w:r w:rsidR="00DF1F87" w:rsidRPr="00DD202B">
              <w:rPr>
                <w:rFonts w:ascii="Arial Nova" w:hAnsi="Arial Nova" w:cstheme="minorHAnsi"/>
                <w:sz w:val="22"/>
                <w:szCs w:val="22"/>
              </w:rPr>
              <w:t>Organización inadecuada de la residencia en cuanto a recursos personales, espacios y / o materiales</w:t>
            </w:r>
          </w:p>
        </w:tc>
        <w:tc>
          <w:tcPr>
            <w:tcW w:w="6378" w:type="dxa"/>
            <w:tcBorders>
              <w:top w:val="single" w:sz="4" w:space="0" w:color="D9D9D9" w:themeColor="background1" w:themeShade="D9"/>
              <w:bottom w:val="single" w:sz="4" w:space="0" w:color="D9D9D9" w:themeColor="background1" w:themeShade="D9"/>
            </w:tcBorders>
            <w:vAlign w:val="center"/>
          </w:tcPr>
          <w:p w14:paraId="2D9DA3A7" w14:textId="77777777" w:rsidR="00DF1F87" w:rsidRPr="00DD202B" w:rsidRDefault="00DF1F87" w:rsidP="00876412">
            <w:pPr>
              <w:pStyle w:val="NormalWeb"/>
              <w:numPr>
                <w:ilvl w:val="0"/>
                <w:numId w:val="20"/>
              </w:numPr>
              <w:spacing w:before="0" w:beforeAutospacing="0" w:after="0" w:afterAutospacing="0"/>
              <w:ind w:left="844" w:right="135" w:hanging="283"/>
              <w:jc w:val="both"/>
              <w:rPr>
                <w:rFonts w:ascii="Arial Nova" w:hAnsi="Arial Nova" w:cstheme="minorHAnsi"/>
                <w:sz w:val="22"/>
                <w:szCs w:val="22"/>
              </w:rPr>
            </w:pPr>
            <w:r w:rsidRPr="00DD202B">
              <w:rPr>
                <w:rFonts w:ascii="Arial Nova" w:hAnsi="Arial Nova" w:cstheme="minorHAnsi"/>
                <w:sz w:val="22"/>
                <w:szCs w:val="22"/>
              </w:rPr>
              <w:t xml:space="preserve">Evitar suelos irregulares, mojados o resbaladizos si no es posible, señalizar adecuadamente la zona. </w:t>
            </w:r>
          </w:p>
          <w:p w14:paraId="17EACBC8" w14:textId="139C06A7" w:rsidR="00DF1F87" w:rsidRPr="00DD202B" w:rsidRDefault="00DF1F87" w:rsidP="00876412">
            <w:pPr>
              <w:pStyle w:val="NormalWeb"/>
              <w:numPr>
                <w:ilvl w:val="0"/>
                <w:numId w:val="20"/>
              </w:numPr>
              <w:spacing w:before="0" w:beforeAutospacing="0" w:after="0" w:afterAutospacing="0"/>
              <w:ind w:left="844" w:right="135" w:hanging="283"/>
              <w:jc w:val="both"/>
              <w:rPr>
                <w:rFonts w:ascii="Arial Nova" w:hAnsi="Arial Nova" w:cstheme="minorHAnsi"/>
                <w:sz w:val="22"/>
                <w:szCs w:val="22"/>
              </w:rPr>
            </w:pPr>
            <w:r w:rsidRPr="00DD202B">
              <w:rPr>
                <w:rFonts w:ascii="Arial Nova" w:hAnsi="Arial Nova" w:cstheme="minorHAnsi"/>
                <w:sz w:val="22"/>
                <w:szCs w:val="22"/>
              </w:rPr>
              <w:t>Valorar la inclusión de las mejoras en los correspondientes planes de mantenimiento...</w:t>
            </w:r>
          </w:p>
        </w:tc>
      </w:tr>
      <w:tr w:rsidR="00DF1F87" w:rsidRPr="00DD202B" w14:paraId="76F46DA2" w14:textId="77777777" w:rsidTr="000C5953">
        <w:trPr>
          <w:cantSplit/>
          <w:trHeight w:val="405"/>
        </w:trPr>
        <w:tc>
          <w:tcPr>
            <w:tcW w:w="3120" w:type="dxa"/>
            <w:tcBorders>
              <w:top w:val="single" w:sz="4" w:space="0" w:color="D9D9D9" w:themeColor="background1" w:themeShade="D9"/>
              <w:bottom w:val="single" w:sz="4" w:space="0" w:color="D9D9D9" w:themeColor="background1" w:themeShade="D9"/>
            </w:tcBorders>
            <w:vAlign w:val="center"/>
          </w:tcPr>
          <w:p w14:paraId="47D4F43F" w14:textId="5E15F396" w:rsidR="00DF1F87" w:rsidRPr="00DD202B" w:rsidRDefault="00511C3A" w:rsidP="00490B8A">
            <w:pPr>
              <w:pStyle w:val="NormalWeb"/>
              <w:spacing w:before="0" w:beforeAutospacing="0" w:after="0" w:afterAutospacing="0"/>
              <w:ind w:left="133"/>
              <w:jc w:val="both"/>
              <w:rPr>
                <w:rFonts w:ascii="Arial Nova" w:hAnsi="Arial Nova" w:cstheme="minorHAnsi"/>
                <w:sz w:val="22"/>
                <w:szCs w:val="22"/>
              </w:rPr>
            </w:pPr>
            <w:r w:rsidRPr="00DD202B">
              <w:rPr>
                <w:rFonts w:ascii="Arial Nova" w:hAnsi="Arial Nova" w:cstheme="minorHAnsi"/>
                <w:b/>
                <w:bCs/>
                <w:sz w:val="22"/>
                <w:szCs w:val="22"/>
              </w:rPr>
              <w:t xml:space="preserve"> </w:t>
            </w:r>
            <w:r w:rsidR="00DF1F87" w:rsidRPr="00DD202B">
              <w:rPr>
                <w:rFonts w:ascii="Arial Nova" w:hAnsi="Arial Nova" w:cstheme="minorHAnsi"/>
                <w:b/>
                <w:bCs/>
                <w:sz w:val="22"/>
                <w:szCs w:val="22"/>
              </w:rPr>
              <w:t xml:space="preserve">Personal </w:t>
            </w:r>
          </w:p>
          <w:p w14:paraId="27E54EE9" w14:textId="0FFA252E" w:rsidR="00995C2C" w:rsidRPr="00DD202B" w:rsidRDefault="00490B8A" w:rsidP="00876412">
            <w:pPr>
              <w:pStyle w:val="NormalWeb"/>
              <w:numPr>
                <w:ilvl w:val="0"/>
                <w:numId w:val="22"/>
              </w:numPr>
              <w:spacing w:before="0" w:beforeAutospacing="0" w:after="0" w:afterAutospacing="0"/>
              <w:ind w:left="701" w:hanging="142"/>
              <w:jc w:val="both"/>
              <w:rPr>
                <w:rFonts w:ascii="Arial Nova" w:hAnsi="Arial Nova" w:cstheme="minorHAnsi"/>
                <w:sz w:val="22"/>
                <w:szCs w:val="22"/>
              </w:rPr>
            </w:pPr>
            <w:r>
              <w:rPr>
                <w:rFonts w:ascii="Arial Nova" w:hAnsi="Arial Nova" w:cstheme="minorHAnsi"/>
                <w:sz w:val="22"/>
                <w:szCs w:val="22"/>
              </w:rPr>
              <w:t xml:space="preserve"> </w:t>
            </w:r>
            <w:r w:rsidR="00DF1F87" w:rsidRPr="00DD202B">
              <w:rPr>
                <w:rFonts w:ascii="Arial Nova" w:hAnsi="Arial Nova" w:cstheme="minorHAnsi"/>
                <w:sz w:val="22"/>
                <w:szCs w:val="22"/>
              </w:rPr>
              <w:t>Personal insuficiente</w:t>
            </w:r>
          </w:p>
          <w:p w14:paraId="4FAAE549" w14:textId="46F3DEC7" w:rsidR="00DF1F87" w:rsidRPr="00DD202B" w:rsidRDefault="00490B8A" w:rsidP="00876412">
            <w:pPr>
              <w:pStyle w:val="NormalWeb"/>
              <w:numPr>
                <w:ilvl w:val="0"/>
                <w:numId w:val="22"/>
              </w:numPr>
              <w:spacing w:before="0" w:beforeAutospacing="0" w:after="0" w:afterAutospacing="0"/>
              <w:ind w:left="701" w:hanging="142"/>
              <w:jc w:val="both"/>
              <w:rPr>
                <w:rFonts w:ascii="Arial Nova" w:hAnsi="Arial Nova" w:cstheme="minorHAnsi"/>
                <w:sz w:val="22"/>
                <w:szCs w:val="22"/>
              </w:rPr>
            </w:pPr>
            <w:r>
              <w:rPr>
                <w:rFonts w:ascii="Arial Nova" w:hAnsi="Arial Nova" w:cstheme="minorHAnsi"/>
                <w:sz w:val="22"/>
                <w:szCs w:val="22"/>
              </w:rPr>
              <w:t xml:space="preserve"> </w:t>
            </w:r>
            <w:r w:rsidR="00DF1F87" w:rsidRPr="00DD202B">
              <w:rPr>
                <w:rFonts w:ascii="Arial Nova" w:hAnsi="Arial Nova" w:cstheme="minorHAnsi"/>
                <w:sz w:val="22"/>
                <w:szCs w:val="22"/>
              </w:rPr>
              <w:t>Falta de instrucción de la familia y/o profesionales.</w:t>
            </w:r>
          </w:p>
          <w:p w14:paraId="41B5BE5C" w14:textId="5EDE7916" w:rsidR="00DF1F87" w:rsidRPr="00DD202B" w:rsidRDefault="00DF1F87" w:rsidP="00490B8A">
            <w:pPr>
              <w:pStyle w:val="NormalWeb"/>
              <w:spacing w:before="0" w:beforeAutospacing="0" w:after="0" w:afterAutospacing="0"/>
              <w:ind w:left="133"/>
              <w:jc w:val="both"/>
              <w:rPr>
                <w:rFonts w:ascii="Arial Nova" w:hAnsi="Arial Nova" w:cstheme="minorHAnsi"/>
                <w:sz w:val="22"/>
                <w:szCs w:val="22"/>
              </w:rPr>
            </w:pPr>
          </w:p>
        </w:tc>
        <w:tc>
          <w:tcPr>
            <w:tcW w:w="6378" w:type="dxa"/>
            <w:tcBorders>
              <w:top w:val="single" w:sz="4" w:space="0" w:color="D9D9D9" w:themeColor="background1" w:themeShade="D9"/>
              <w:bottom w:val="single" w:sz="4" w:space="0" w:color="D9D9D9" w:themeColor="background1" w:themeShade="D9"/>
            </w:tcBorders>
            <w:vAlign w:val="center"/>
          </w:tcPr>
          <w:p w14:paraId="0002A0FE" w14:textId="48631649" w:rsidR="00DF1F87" w:rsidRPr="00DD202B" w:rsidRDefault="00DF1F87" w:rsidP="00876412">
            <w:pPr>
              <w:pStyle w:val="NormalWeb"/>
              <w:numPr>
                <w:ilvl w:val="0"/>
                <w:numId w:val="23"/>
              </w:numPr>
              <w:spacing w:before="0" w:beforeAutospacing="0" w:after="0" w:afterAutospacing="0"/>
              <w:ind w:left="844" w:right="135" w:hanging="283"/>
              <w:jc w:val="both"/>
              <w:rPr>
                <w:rFonts w:ascii="Arial Nova" w:hAnsi="Arial Nova" w:cstheme="minorHAnsi"/>
                <w:sz w:val="22"/>
                <w:szCs w:val="22"/>
              </w:rPr>
            </w:pPr>
            <w:r w:rsidRPr="00DD202B">
              <w:rPr>
                <w:rFonts w:ascii="Arial Nova" w:hAnsi="Arial Nova" w:cstheme="minorHAnsi"/>
                <w:sz w:val="22"/>
                <w:szCs w:val="22"/>
              </w:rPr>
              <w:t>Insistir en que paseen cuando haya algún familiar o personal disponible.</w:t>
            </w:r>
          </w:p>
          <w:p w14:paraId="7FE6E4F2" w14:textId="77777777" w:rsidR="00DF1F87" w:rsidRPr="00DD202B" w:rsidRDefault="00DF1F87" w:rsidP="00876412">
            <w:pPr>
              <w:pStyle w:val="NormalWeb"/>
              <w:numPr>
                <w:ilvl w:val="0"/>
                <w:numId w:val="23"/>
              </w:numPr>
              <w:spacing w:before="0" w:beforeAutospacing="0" w:after="0" w:afterAutospacing="0"/>
              <w:ind w:left="844" w:right="135" w:hanging="283"/>
              <w:jc w:val="both"/>
              <w:rPr>
                <w:rFonts w:ascii="Arial Nova" w:hAnsi="Arial Nova" w:cstheme="minorHAnsi"/>
                <w:sz w:val="22"/>
                <w:szCs w:val="22"/>
              </w:rPr>
            </w:pPr>
            <w:r w:rsidRPr="00DD202B">
              <w:rPr>
                <w:rFonts w:ascii="Arial Nova" w:hAnsi="Arial Nova" w:cstheme="minorHAnsi"/>
                <w:sz w:val="22"/>
                <w:szCs w:val="22"/>
              </w:rPr>
              <w:t xml:space="preserve">Instruir a los residentes para pedir ayuda cuando lo necesiten. </w:t>
            </w:r>
          </w:p>
          <w:p w14:paraId="2A0E0577" w14:textId="57EA0C5A" w:rsidR="00DF1F87" w:rsidRPr="00DD202B" w:rsidRDefault="00DF1F87" w:rsidP="00876412">
            <w:pPr>
              <w:pStyle w:val="NormalWeb"/>
              <w:numPr>
                <w:ilvl w:val="0"/>
                <w:numId w:val="23"/>
              </w:numPr>
              <w:spacing w:before="0" w:beforeAutospacing="0" w:after="0" w:afterAutospacing="0"/>
              <w:ind w:left="844" w:right="135" w:hanging="283"/>
              <w:jc w:val="both"/>
              <w:rPr>
                <w:rFonts w:ascii="Arial Nova" w:hAnsi="Arial Nova" w:cstheme="minorHAnsi"/>
                <w:sz w:val="22"/>
                <w:szCs w:val="22"/>
              </w:rPr>
            </w:pPr>
            <w:r w:rsidRPr="00DD202B">
              <w:rPr>
                <w:rFonts w:ascii="Arial Nova" w:hAnsi="Arial Nova" w:cstheme="minorHAnsi"/>
                <w:sz w:val="22"/>
                <w:szCs w:val="22"/>
              </w:rPr>
              <w:t>Reevaluar las necesidades de instrucciones por parte de la familia y/o profesionales.</w:t>
            </w:r>
          </w:p>
        </w:tc>
      </w:tr>
    </w:tbl>
    <w:p w14:paraId="62DBE231" w14:textId="77777777" w:rsidR="00664A12" w:rsidRDefault="00664A12" w:rsidP="007570C2"/>
    <w:tbl>
      <w:tblPr>
        <w:tblStyle w:val="Tablaconcuadrcula1"/>
        <w:tblW w:w="949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3"/>
        <w:gridCol w:w="6095"/>
      </w:tblGrid>
      <w:tr w:rsidR="00686388" w:rsidRPr="00DD202B" w14:paraId="40174204" w14:textId="77777777" w:rsidTr="000F020E">
        <w:trPr>
          <w:cantSplit/>
          <w:trHeight w:val="450"/>
        </w:trPr>
        <w:tc>
          <w:tcPr>
            <w:tcW w:w="9498" w:type="dxa"/>
            <w:gridSpan w:val="2"/>
            <w:shd w:val="clear" w:color="auto" w:fill="A8D08D" w:themeFill="accent6" w:themeFillTint="99"/>
            <w:vAlign w:val="center"/>
          </w:tcPr>
          <w:p w14:paraId="7C0AA98B" w14:textId="73FED426" w:rsidR="00686388" w:rsidRPr="00DD202B" w:rsidRDefault="00686388" w:rsidP="00876412">
            <w:pPr>
              <w:numPr>
                <w:ilvl w:val="0"/>
                <w:numId w:val="4"/>
              </w:numPr>
              <w:ind w:hanging="85"/>
              <w:rPr>
                <w:rFonts w:ascii="Arial Nova" w:eastAsia="Times New Roman" w:hAnsi="Arial Nova" w:cs="Times New Roman"/>
                <w:b/>
                <w:bCs/>
                <w:sz w:val="22"/>
                <w:szCs w:val="22"/>
                <w:lang w:eastAsia="es-ES_tradnl"/>
              </w:rPr>
            </w:pPr>
            <w:r w:rsidRPr="00DD202B">
              <w:rPr>
                <w:rFonts w:ascii="Arial Nova" w:eastAsia="Times New Roman" w:hAnsi="Arial Nova" w:cs="Times New Roman"/>
                <w:b/>
                <w:bCs/>
                <w:sz w:val="22"/>
                <w:szCs w:val="22"/>
                <w:lang w:eastAsia="es-ES_tradnl"/>
              </w:rPr>
              <w:t>FACTORES INTRÍNSECOS</w:t>
            </w:r>
          </w:p>
        </w:tc>
      </w:tr>
      <w:tr w:rsidR="00686388" w:rsidRPr="00DD202B" w14:paraId="78E1CE62" w14:textId="77777777" w:rsidTr="000F020E">
        <w:trPr>
          <w:cantSplit/>
          <w:trHeight w:val="82"/>
        </w:trPr>
        <w:tc>
          <w:tcPr>
            <w:tcW w:w="3403" w:type="dxa"/>
            <w:shd w:val="clear" w:color="auto" w:fill="E2EFD9" w:themeFill="accent6" w:themeFillTint="33"/>
            <w:vAlign w:val="center"/>
          </w:tcPr>
          <w:p w14:paraId="574C6B7E" w14:textId="77777777" w:rsidR="00686388" w:rsidRPr="00DD202B" w:rsidRDefault="00686388" w:rsidP="00AA3E4D">
            <w:pPr>
              <w:numPr>
                <w:ilvl w:val="1"/>
                <w:numId w:val="0"/>
              </w:numPr>
              <w:jc w:val="center"/>
              <w:rPr>
                <w:rFonts w:ascii="Arial Nova" w:hAnsi="Arial Nova"/>
                <w:i/>
                <w:iCs/>
                <w:color w:val="404040" w:themeColor="text1" w:themeTint="BF"/>
                <w:spacing w:val="15"/>
                <w:sz w:val="22"/>
                <w:szCs w:val="22"/>
              </w:rPr>
            </w:pPr>
            <w:r w:rsidRPr="00DD202B">
              <w:rPr>
                <w:rFonts w:ascii="Arial Nova" w:hAnsi="Arial Nova"/>
                <w:i/>
                <w:iCs/>
                <w:color w:val="404040" w:themeColor="text1" w:themeTint="BF"/>
                <w:spacing w:val="15"/>
                <w:sz w:val="22"/>
                <w:szCs w:val="22"/>
              </w:rPr>
              <w:t>Relacionado con…</w:t>
            </w:r>
          </w:p>
        </w:tc>
        <w:tc>
          <w:tcPr>
            <w:tcW w:w="6095" w:type="dxa"/>
            <w:shd w:val="clear" w:color="auto" w:fill="E2EFD9" w:themeFill="accent6" w:themeFillTint="33"/>
            <w:vAlign w:val="center"/>
          </w:tcPr>
          <w:p w14:paraId="29C4AB06" w14:textId="77777777" w:rsidR="00686388" w:rsidRPr="00DD202B" w:rsidRDefault="00686388" w:rsidP="00AA3E4D">
            <w:pPr>
              <w:numPr>
                <w:ilvl w:val="1"/>
                <w:numId w:val="0"/>
              </w:numPr>
              <w:jc w:val="center"/>
              <w:rPr>
                <w:rFonts w:ascii="Arial Nova" w:hAnsi="Arial Nova"/>
                <w:i/>
                <w:iCs/>
                <w:color w:val="404040" w:themeColor="text1" w:themeTint="BF"/>
                <w:spacing w:val="15"/>
                <w:sz w:val="22"/>
                <w:szCs w:val="22"/>
              </w:rPr>
            </w:pPr>
            <w:r w:rsidRPr="00DD202B">
              <w:rPr>
                <w:rFonts w:ascii="Arial Nova" w:hAnsi="Arial Nova"/>
                <w:i/>
                <w:iCs/>
                <w:color w:val="404040" w:themeColor="text1" w:themeTint="BF"/>
                <w:spacing w:val="15"/>
                <w:sz w:val="22"/>
                <w:szCs w:val="22"/>
              </w:rPr>
              <w:t>Cómo prevenir…</w:t>
            </w:r>
          </w:p>
        </w:tc>
      </w:tr>
      <w:tr w:rsidR="00686388" w:rsidRPr="00DD202B" w14:paraId="2E2EE094" w14:textId="77777777" w:rsidTr="000F020E">
        <w:trPr>
          <w:cantSplit/>
          <w:trHeight w:val="86"/>
        </w:trPr>
        <w:tc>
          <w:tcPr>
            <w:tcW w:w="3403" w:type="dxa"/>
            <w:tcBorders>
              <w:bottom w:val="single" w:sz="4" w:space="0" w:color="D9D9D9" w:themeColor="background1" w:themeShade="D9"/>
            </w:tcBorders>
            <w:vAlign w:val="center"/>
          </w:tcPr>
          <w:p w14:paraId="5D7E8512" w14:textId="71682B2F" w:rsidR="00686388" w:rsidRPr="00DD202B" w:rsidRDefault="00686388" w:rsidP="000F020E">
            <w:pPr>
              <w:ind w:left="275" w:right="-144" w:hanging="275"/>
              <w:rPr>
                <w:rFonts w:ascii="Arial Nova" w:eastAsia="Times New Roman" w:hAnsi="Arial Nova" w:cstheme="minorHAnsi"/>
                <w:b/>
                <w:bCs/>
                <w:sz w:val="22"/>
                <w:szCs w:val="22"/>
                <w:lang w:eastAsia="es-ES_tradnl"/>
              </w:rPr>
            </w:pPr>
            <w:r w:rsidRPr="00DD202B">
              <w:rPr>
                <w:rFonts w:ascii="Arial Nova" w:eastAsia="Times New Roman" w:hAnsi="Arial Nova" w:cstheme="minorHAnsi"/>
                <w:b/>
                <w:bCs/>
                <w:sz w:val="22"/>
                <w:szCs w:val="22"/>
                <w:lang w:eastAsia="es-ES_tradnl"/>
              </w:rPr>
              <w:t>Edad Superior a 45 años.</w:t>
            </w:r>
          </w:p>
        </w:tc>
        <w:tc>
          <w:tcPr>
            <w:tcW w:w="6095" w:type="dxa"/>
            <w:tcBorders>
              <w:bottom w:val="single" w:sz="4" w:space="0" w:color="D9D9D9" w:themeColor="background1" w:themeShade="D9"/>
            </w:tcBorders>
            <w:vAlign w:val="center"/>
          </w:tcPr>
          <w:p w14:paraId="59C3F1AF" w14:textId="77777777" w:rsidR="00686388" w:rsidRPr="00DD202B" w:rsidRDefault="00686388" w:rsidP="00686388">
            <w:pPr>
              <w:jc w:val="both"/>
              <w:rPr>
                <w:rFonts w:ascii="Arial Nova" w:eastAsia="Times New Roman" w:hAnsi="Arial Nova" w:cstheme="minorHAnsi"/>
                <w:sz w:val="22"/>
                <w:szCs w:val="22"/>
                <w:lang w:eastAsia="es-ES_tradnl"/>
              </w:rPr>
            </w:pPr>
          </w:p>
          <w:p w14:paraId="0B71F774" w14:textId="16D2C6FA" w:rsidR="00686388" w:rsidRPr="00DD202B" w:rsidRDefault="00686388" w:rsidP="00686388">
            <w:pPr>
              <w:jc w:val="both"/>
              <w:rPr>
                <w:rFonts w:ascii="Arial Nova" w:eastAsia="Times New Roman" w:hAnsi="Arial Nova" w:cstheme="minorHAnsi"/>
                <w:sz w:val="22"/>
                <w:szCs w:val="22"/>
                <w:lang w:eastAsia="es-ES_tradnl"/>
              </w:rPr>
            </w:pPr>
          </w:p>
        </w:tc>
      </w:tr>
      <w:tr w:rsidR="00686388" w:rsidRPr="00DD202B" w14:paraId="7FA65984" w14:textId="77777777" w:rsidTr="000F020E">
        <w:trPr>
          <w:cantSplit/>
          <w:trHeight w:val="387"/>
        </w:trPr>
        <w:tc>
          <w:tcPr>
            <w:tcW w:w="3403" w:type="dxa"/>
            <w:tcBorders>
              <w:top w:val="single" w:sz="4" w:space="0" w:color="D9D9D9" w:themeColor="background1" w:themeShade="D9"/>
              <w:bottom w:val="single" w:sz="4" w:space="0" w:color="D9D9D9" w:themeColor="background1" w:themeShade="D9"/>
            </w:tcBorders>
            <w:vAlign w:val="center"/>
          </w:tcPr>
          <w:p w14:paraId="6E5B9284" w14:textId="7F23934F" w:rsidR="00686388" w:rsidRPr="00DD202B" w:rsidRDefault="00686388" w:rsidP="000F020E">
            <w:pPr>
              <w:ind w:left="275" w:right="-144" w:hanging="275"/>
              <w:rPr>
                <w:rFonts w:ascii="Arial Nova" w:eastAsia="Times New Roman" w:hAnsi="Arial Nova" w:cstheme="minorHAnsi"/>
                <w:b/>
                <w:bCs/>
                <w:sz w:val="22"/>
                <w:szCs w:val="22"/>
                <w:lang w:eastAsia="es-ES_tradnl"/>
              </w:rPr>
            </w:pPr>
            <w:r w:rsidRPr="00DD202B">
              <w:rPr>
                <w:rFonts w:ascii="Arial Nova" w:eastAsia="Times New Roman" w:hAnsi="Arial Nova" w:cstheme="minorHAnsi"/>
                <w:b/>
                <w:bCs/>
                <w:sz w:val="22"/>
                <w:szCs w:val="22"/>
                <w:lang w:eastAsia="es-ES_tradnl"/>
              </w:rPr>
              <w:t>Tener una discapacidad psíquica o física.</w:t>
            </w:r>
          </w:p>
        </w:tc>
        <w:tc>
          <w:tcPr>
            <w:tcW w:w="6095" w:type="dxa"/>
            <w:tcBorders>
              <w:top w:val="single" w:sz="4" w:space="0" w:color="D9D9D9" w:themeColor="background1" w:themeShade="D9"/>
              <w:bottom w:val="single" w:sz="4" w:space="0" w:color="D9D9D9" w:themeColor="background1" w:themeShade="D9"/>
            </w:tcBorders>
            <w:vAlign w:val="center"/>
          </w:tcPr>
          <w:p w14:paraId="4A10C019" w14:textId="77777777" w:rsidR="00686388" w:rsidRPr="00DD202B" w:rsidRDefault="00686388" w:rsidP="00686388">
            <w:pPr>
              <w:jc w:val="both"/>
              <w:rPr>
                <w:rFonts w:ascii="Arial Nova" w:eastAsia="Times New Roman" w:hAnsi="Arial Nova" w:cstheme="minorHAnsi"/>
                <w:sz w:val="22"/>
                <w:szCs w:val="22"/>
                <w:lang w:eastAsia="es-ES_tradnl"/>
              </w:rPr>
            </w:pPr>
          </w:p>
        </w:tc>
      </w:tr>
      <w:tr w:rsidR="00686388" w:rsidRPr="00DD202B" w14:paraId="59DC4F25" w14:textId="77777777" w:rsidTr="000F020E">
        <w:trPr>
          <w:cantSplit/>
          <w:trHeight w:val="593"/>
        </w:trPr>
        <w:tc>
          <w:tcPr>
            <w:tcW w:w="3403" w:type="dxa"/>
            <w:tcBorders>
              <w:top w:val="single" w:sz="4" w:space="0" w:color="D9D9D9" w:themeColor="background1" w:themeShade="D9"/>
              <w:bottom w:val="single" w:sz="4" w:space="0" w:color="D9D9D9" w:themeColor="background1" w:themeShade="D9"/>
            </w:tcBorders>
            <w:vAlign w:val="center"/>
          </w:tcPr>
          <w:p w14:paraId="4294495D" w14:textId="4DBCE668" w:rsidR="00686388" w:rsidRPr="00DD202B" w:rsidRDefault="00686388" w:rsidP="000F020E">
            <w:pPr>
              <w:pStyle w:val="NormalWeb"/>
              <w:spacing w:before="0" w:beforeAutospacing="0" w:after="0" w:afterAutospacing="0"/>
              <w:ind w:left="275" w:right="-144" w:hanging="275"/>
              <w:rPr>
                <w:rFonts w:ascii="Arial Nova" w:hAnsi="Arial Nova" w:cstheme="minorHAnsi"/>
                <w:b/>
                <w:bCs/>
                <w:sz w:val="22"/>
                <w:szCs w:val="22"/>
              </w:rPr>
            </w:pPr>
            <w:r w:rsidRPr="00DD202B">
              <w:rPr>
                <w:rFonts w:ascii="Arial Nova" w:hAnsi="Arial Nova" w:cstheme="minorHAnsi"/>
                <w:b/>
                <w:bCs/>
                <w:sz w:val="22"/>
                <w:szCs w:val="22"/>
              </w:rPr>
              <w:t>Estado cognitivo y conductual.</w:t>
            </w:r>
          </w:p>
          <w:p w14:paraId="4DCF5CDC" w14:textId="230A385E" w:rsidR="00686388" w:rsidRPr="00DD202B" w:rsidRDefault="00F35779" w:rsidP="00876412">
            <w:pPr>
              <w:pStyle w:val="NormalWeb"/>
              <w:numPr>
                <w:ilvl w:val="0"/>
                <w:numId w:val="24"/>
              </w:numPr>
              <w:spacing w:before="0" w:beforeAutospacing="0" w:after="0" w:afterAutospacing="0"/>
              <w:ind w:left="275" w:right="-144" w:firstLine="284"/>
              <w:rPr>
                <w:rFonts w:ascii="Arial Nova" w:hAnsi="Arial Nova" w:cstheme="minorHAnsi"/>
                <w:b/>
                <w:bCs/>
                <w:sz w:val="22"/>
                <w:szCs w:val="22"/>
              </w:rPr>
            </w:pPr>
            <w:r>
              <w:rPr>
                <w:rFonts w:ascii="Arial Nova" w:hAnsi="Arial Nova" w:cstheme="minorHAnsi"/>
                <w:sz w:val="22"/>
                <w:szCs w:val="22"/>
              </w:rPr>
              <w:t xml:space="preserve"> </w:t>
            </w:r>
            <w:r w:rsidR="00686388" w:rsidRPr="00DD202B">
              <w:rPr>
                <w:rFonts w:ascii="Arial Nova" w:hAnsi="Arial Nova" w:cstheme="minorHAnsi"/>
                <w:sz w:val="22"/>
                <w:szCs w:val="22"/>
              </w:rPr>
              <w:t>Agitado</w:t>
            </w:r>
          </w:p>
          <w:p w14:paraId="0588FEF8" w14:textId="0C0C921E" w:rsidR="003E3CC6" w:rsidRPr="00DD202B" w:rsidRDefault="00F35779" w:rsidP="00876412">
            <w:pPr>
              <w:pStyle w:val="NormalWeb"/>
              <w:numPr>
                <w:ilvl w:val="0"/>
                <w:numId w:val="24"/>
              </w:numPr>
              <w:spacing w:before="0" w:beforeAutospacing="0" w:after="0" w:afterAutospacing="0"/>
              <w:ind w:left="275" w:right="-144" w:firstLine="284"/>
              <w:rPr>
                <w:rFonts w:ascii="Arial Nova" w:hAnsi="Arial Nova" w:cstheme="minorHAnsi"/>
                <w:b/>
                <w:bCs/>
                <w:sz w:val="22"/>
                <w:szCs w:val="22"/>
              </w:rPr>
            </w:pPr>
            <w:r>
              <w:rPr>
                <w:rFonts w:ascii="Arial Nova" w:hAnsi="Arial Nova" w:cstheme="minorHAnsi"/>
                <w:sz w:val="22"/>
                <w:szCs w:val="22"/>
              </w:rPr>
              <w:t xml:space="preserve"> </w:t>
            </w:r>
            <w:r w:rsidR="00686388" w:rsidRPr="00DD202B">
              <w:rPr>
                <w:rFonts w:ascii="Arial Nova" w:hAnsi="Arial Nova" w:cstheme="minorHAnsi"/>
                <w:sz w:val="22"/>
                <w:szCs w:val="22"/>
              </w:rPr>
              <w:t xml:space="preserve">Confuso </w:t>
            </w:r>
          </w:p>
          <w:p w14:paraId="3ED19993" w14:textId="51CB0A7C" w:rsidR="00AA3E4D" w:rsidRPr="001B6B6B" w:rsidRDefault="00F35779" w:rsidP="00876412">
            <w:pPr>
              <w:pStyle w:val="NormalWeb"/>
              <w:numPr>
                <w:ilvl w:val="0"/>
                <w:numId w:val="24"/>
              </w:numPr>
              <w:spacing w:before="0" w:beforeAutospacing="0" w:after="0" w:afterAutospacing="0"/>
              <w:ind w:left="275" w:right="-144" w:firstLine="284"/>
              <w:rPr>
                <w:rFonts w:ascii="Arial Nova" w:hAnsi="Arial Nova" w:cstheme="minorHAnsi"/>
                <w:b/>
                <w:bCs/>
                <w:sz w:val="22"/>
                <w:szCs w:val="22"/>
              </w:rPr>
            </w:pPr>
            <w:r>
              <w:rPr>
                <w:rFonts w:ascii="Arial Nova" w:hAnsi="Arial Nova" w:cstheme="minorHAnsi"/>
                <w:sz w:val="22"/>
                <w:szCs w:val="22"/>
              </w:rPr>
              <w:t xml:space="preserve"> </w:t>
            </w:r>
            <w:r w:rsidR="00686388" w:rsidRPr="00DD202B">
              <w:rPr>
                <w:rFonts w:ascii="Arial Nova" w:hAnsi="Arial Nova" w:cstheme="minorHAnsi"/>
                <w:sz w:val="22"/>
                <w:szCs w:val="22"/>
              </w:rPr>
              <w:t>Desorientado</w:t>
            </w:r>
          </w:p>
        </w:tc>
        <w:tc>
          <w:tcPr>
            <w:tcW w:w="6095" w:type="dxa"/>
            <w:tcBorders>
              <w:top w:val="single" w:sz="4" w:space="0" w:color="D9D9D9" w:themeColor="background1" w:themeShade="D9"/>
              <w:bottom w:val="single" w:sz="4" w:space="0" w:color="D9D9D9" w:themeColor="background1" w:themeShade="D9"/>
            </w:tcBorders>
            <w:vAlign w:val="center"/>
          </w:tcPr>
          <w:p w14:paraId="557764E0" w14:textId="0A75C17C" w:rsidR="00686388" w:rsidRPr="00DD202B" w:rsidRDefault="00686388" w:rsidP="00876412">
            <w:pPr>
              <w:pStyle w:val="Prrafodelista"/>
              <w:numPr>
                <w:ilvl w:val="0"/>
                <w:numId w:val="27"/>
              </w:numPr>
              <w:ind w:left="427" w:hanging="283"/>
              <w:jc w:val="both"/>
              <w:rPr>
                <w:rFonts w:ascii="Arial Nova" w:eastAsia="Times New Roman" w:hAnsi="Arial Nova" w:cstheme="minorHAnsi"/>
                <w:sz w:val="22"/>
                <w:szCs w:val="22"/>
                <w:lang w:eastAsia="es-ES_tradnl"/>
              </w:rPr>
            </w:pPr>
            <w:r w:rsidRPr="00DD202B">
              <w:rPr>
                <w:rFonts w:ascii="Arial Nova" w:eastAsia="Times New Roman" w:hAnsi="Arial Nova" w:cstheme="minorHAnsi"/>
                <w:sz w:val="22"/>
                <w:szCs w:val="22"/>
                <w:lang w:eastAsia="es-ES_tradnl"/>
              </w:rPr>
              <w:t xml:space="preserve">Observar las modificaciones en el estado de conciencia de los pacientes. </w:t>
            </w:r>
          </w:p>
          <w:p w14:paraId="09FD6A1B" w14:textId="5905D52A" w:rsidR="00686388" w:rsidRPr="00DD202B" w:rsidRDefault="00686388" w:rsidP="00876412">
            <w:pPr>
              <w:pStyle w:val="Prrafodelista"/>
              <w:numPr>
                <w:ilvl w:val="0"/>
                <w:numId w:val="27"/>
              </w:numPr>
              <w:ind w:left="427" w:hanging="283"/>
              <w:jc w:val="both"/>
              <w:rPr>
                <w:rFonts w:ascii="Arial Nova" w:eastAsia="Times New Roman" w:hAnsi="Arial Nova" w:cstheme="minorHAnsi"/>
                <w:sz w:val="22"/>
                <w:szCs w:val="22"/>
                <w:lang w:eastAsia="es-ES_tradnl"/>
              </w:rPr>
            </w:pPr>
            <w:r w:rsidRPr="00DD202B">
              <w:rPr>
                <w:rFonts w:ascii="Arial Nova" w:eastAsia="Times New Roman" w:hAnsi="Arial Nova" w:cstheme="minorHAnsi"/>
                <w:sz w:val="22"/>
                <w:szCs w:val="22"/>
                <w:lang w:eastAsia="es-ES_tradnl"/>
              </w:rPr>
              <w:t xml:space="preserve">Valorar con </w:t>
            </w:r>
            <w:r w:rsidR="00474C14">
              <w:rPr>
                <w:rFonts w:ascii="Arial Nova" w:eastAsia="Times New Roman" w:hAnsi="Arial Nova" w:cstheme="minorHAnsi"/>
                <w:sz w:val="22"/>
                <w:szCs w:val="22"/>
                <w:lang w:eastAsia="es-ES_tradnl"/>
              </w:rPr>
              <w:t>el usuario</w:t>
            </w:r>
            <w:r w:rsidRPr="00DD202B">
              <w:rPr>
                <w:rFonts w:ascii="Arial Nova" w:eastAsia="Times New Roman" w:hAnsi="Arial Nova" w:cstheme="minorHAnsi"/>
                <w:sz w:val="22"/>
                <w:szCs w:val="22"/>
                <w:lang w:eastAsia="es-ES_tradnl"/>
              </w:rPr>
              <w:t>, familias y profesionales los apoyos y alternativas de intervención más convenientes.</w:t>
            </w:r>
          </w:p>
        </w:tc>
      </w:tr>
      <w:tr w:rsidR="00686388" w:rsidRPr="00DD202B" w14:paraId="65472F0F" w14:textId="77777777" w:rsidTr="000F020E">
        <w:trPr>
          <w:cantSplit/>
          <w:trHeight w:val="387"/>
        </w:trPr>
        <w:tc>
          <w:tcPr>
            <w:tcW w:w="3403" w:type="dxa"/>
            <w:tcBorders>
              <w:top w:val="single" w:sz="4" w:space="0" w:color="D9D9D9" w:themeColor="background1" w:themeShade="D9"/>
              <w:bottom w:val="single" w:sz="4" w:space="0" w:color="D9D9D9" w:themeColor="background1" w:themeShade="D9"/>
            </w:tcBorders>
            <w:vAlign w:val="center"/>
          </w:tcPr>
          <w:p w14:paraId="4E053DEF" w14:textId="77777777" w:rsidR="00AA3E4D" w:rsidRDefault="00AA3E4D" w:rsidP="000F020E">
            <w:pPr>
              <w:ind w:left="275" w:right="-144" w:hanging="275"/>
              <w:rPr>
                <w:rFonts w:ascii="Arial Nova" w:eastAsia="Times New Roman" w:hAnsi="Arial Nova" w:cstheme="minorHAnsi"/>
                <w:b/>
                <w:bCs/>
                <w:sz w:val="22"/>
                <w:szCs w:val="22"/>
                <w:lang w:eastAsia="es-ES_tradnl"/>
              </w:rPr>
            </w:pPr>
          </w:p>
          <w:p w14:paraId="00322160" w14:textId="77777777" w:rsidR="000F020E" w:rsidRDefault="00686388" w:rsidP="000F020E">
            <w:pPr>
              <w:ind w:left="275" w:right="-144" w:hanging="275"/>
              <w:rPr>
                <w:rFonts w:ascii="Arial Nova" w:eastAsia="Times New Roman" w:hAnsi="Arial Nova" w:cstheme="minorHAnsi"/>
                <w:b/>
                <w:bCs/>
                <w:sz w:val="22"/>
                <w:szCs w:val="22"/>
                <w:lang w:eastAsia="es-ES_tradnl"/>
              </w:rPr>
            </w:pPr>
            <w:r w:rsidRPr="00DD202B">
              <w:rPr>
                <w:rFonts w:ascii="Arial Nova" w:eastAsia="Times New Roman" w:hAnsi="Arial Nova" w:cstheme="minorHAnsi"/>
                <w:b/>
                <w:bCs/>
                <w:sz w:val="22"/>
                <w:szCs w:val="22"/>
                <w:lang w:eastAsia="es-ES_tradnl"/>
              </w:rPr>
              <w:t>Estado físico y/o</w:t>
            </w:r>
            <w:r w:rsidR="00751EF7">
              <w:rPr>
                <w:rFonts w:ascii="Arial Nova" w:eastAsia="Times New Roman" w:hAnsi="Arial Nova" w:cstheme="minorHAnsi"/>
                <w:b/>
                <w:bCs/>
                <w:sz w:val="22"/>
                <w:szCs w:val="22"/>
                <w:lang w:eastAsia="es-ES_tradnl"/>
              </w:rPr>
              <w:t xml:space="preserve"> </w:t>
            </w:r>
            <w:r w:rsidRPr="00DD202B">
              <w:rPr>
                <w:rFonts w:ascii="Arial Nova" w:eastAsia="Times New Roman" w:hAnsi="Arial Nova" w:cstheme="minorHAnsi"/>
                <w:b/>
                <w:bCs/>
                <w:sz w:val="22"/>
                <w:szCs w:val="22"/>
                <w:lang w:eastAsia="es-ES_tradnl"/>
              </w:rPr>
              <w:t xml:space="preserve">dependencia </w:t>
            </w:r>
          </w:p>
          <w:p w14:paraId="4D7F9EAC" w14:textId="3C4362CD" w:rsidR="00686388" w:rsidRPr="00DD202B" w:rsidRDefault="00686388" w:rsidP="000F020E">
            <w:pPr>
              <w:ind w:left="275" w:right="-144" w:hanging="275"/>
              <w:rPr>
                <w:rFonts w:ascii="Arial Nova" w:eastAsia="Times New Roman" w:hAnsi="Arial Nova" w:cstheme="minorHAnsi"/>
                <w:b/>
                <w:bCs/>
                <w:sz w:val="22"/>
                <w:szCs w:val="22"/>
                <w:lang w:eastAsia="es-ES_tradnl"/>
              </w:rPr>
            </w:pPr>
            <w:r w:rsidRPr="00DD202B">
              <w:rPr>
                <w:rFonts w:ascii="Arial Nova" w:eastAsia="Times New Roman" w:hAnsi="Arial Nova" w:cstheme="minorHAnsi"/>
                <w:b/>
                <w:bCs/>
                <w:sz w:val="22"/>
                <w:szCs w:val="22"/>
                <w:lang w:eastAsia="es-ES_tradnl"/>
              </w:rPr>
              <w:t>en la movilidad.</w:t>
            </w:r>
          </w:p>
          <w:p w14:paraId="33F70008" w14:textId="1FCC5BBC" w:rsidR="00686388" w:rsidRPr="00DD202B" w:rsidRDefault="00F35779" w:rsidP="00876412">
            <w:pPr>
              <w:numPr>
                <w:ilvl w:val="0"/>
                <w:numId w:val="25"/>
              </w:numPr>
              <w:ind w:left="701" w:right="-144" w:hanging="142"/>
              <w:rPr>
                <w:rFonts w:ascii="Arial Nova" w:eastAsia="Times New Roman" w:hAnsi="Arial Nova" w:cstheme="minorHAnsi"/>
                <w:b/>
                <w:bCs/>
                <w:sz w:val="22"/>
                <w:szCs w:val="22"/>
                <w:lang w:eastAsia="es-ES_tradnl"/>
              </w:rPr>
            </w:pPr>
            <w:r>
              <w:rPr>
                <w:rFonts w:ascii="Arial Nova" w:eastAsia="Times New Roman" w:hAnsi="Arial Nova" w:cstheme="minorHAnsi"/>
                <w:sz w:val="22"/>
                <w:szCs w:val="22"/>
                <w:lang w:eastAsia="es-ES_tradnl"/>
              </w:rPr>
              <w:t xml:space="preserve"> </w:t>
            </w:r>
            <w:r w:rsidR="00686388" w:rsidRPr="00DD202B">
              <w:rPr>
                <w:rFonts w:ascii="Arial Nova" w:eastAsia="Times New Roman" w:hAnsi="Arial Nova" w:cstheme="minorHAnsi"/>
                <w:sz w:val="22"/>
                <w:szCs w:val="22"/>
                <w:lang w:eastAsia="es-ES_tradnl"/>
              </w:rPr>
              <w:t>Deambula con ayuda</w:t>
            </w:r>
          </w:p>
          <w:p w14:paraId="25C8FAB1" w14:textId="7DE7F19E" w:rsidR="00686388" w:rsidRPr="00DD202B" w:rsidRDefault="00F35779" w:rsidP="00876412">
            <w:pPr>
              <w:numPr>
                <w:ilvl w:val="0"/>
                <w:numId w:val="25"/>
              </w:numPr>
              <w:ind w:left="701" w:right="-144" w:hanging="142"/>
              <w:rPr>
                <w:rFonts w:ascii="Arial Nova" w:eastAsia="Times New Roman" w:hAnsi="Arial Nova" w:cstheme="minorHAnsi"/>
                <w:sz w:val="22"/>
                <w:szCs w:val="22"/>
                <w:lang w:eastAsia="es-ES_tradnl"/>
              </w:rPr>
            </w:pPr>
            <w:r>
              <w:rPr>
                <w:rFonts w:ascii="Arial Nova" w:eastAsia="Times New Roman" w:hAnsi="Arial Nova" w:cstheme="minorHAnsi"/>
                <w:sz w:val="22"/>
                <w:szCs w:val="22"/>
                <w:lang w:eastAsia="es-ES_tradnl"/>
              </w:rPr>
              <w:t xml:space="preserve"> </w:t>
            </w:r>
            <w:r w:rsidR="00686388" w:rsidRPr="00DD202B">
              <w:rPr>
                <w:rFonts w:ascii="Arial Nova" w:eastAsia="Times New Roman" w:hAnsi="Arial Nova" w:cstheme="minorHAnsi"/>
                <w:sz w:val="22"/>
                <w:szCs w:val="22"/>
                <w:lang w:eastAsia="es-ES_tradnl"/>
              </w:rPr>
              <w:t>Portadores de dispositivos externos</w:t>
            </w:r>
          </w:p>
          <w:p w14:paraId="2A460C3A" w14:textId="462D2EB0" w:rsidR="00686388" w:rsidRPr="00DD202B" w:rsidRDefault="00F35779" w:rsidP="00876412">
            <w:pPr>
              <w:numPr>
                <w:ilvl w:val="0"/>
                <w:numId w:val="25"/>
              </w:numPr>
              <w:ind w:left="701" w:right="-144" w:hanging="142"/>
              <w:rPr>
                <w:rFonts w:ascii="Arial Nova" w:eastAsia="Times New Roman" w:hAnsi="Arial Nova" w:cstheme="minorHAnsi"/>
                <w:sz w:val="22"/>
                <w:szCs w:val="22"/>
                <w:lang w:eastAsia="es-ES_tradnl"/>
              </w:rPr>
            </w:pPr>
            <w:r>
              <w:rPr>
                <w:rFonts w:ascii="Arial Nova" w:eastAsia="Times New Roman" w:hAnsi="Arial Nova" w:cstheme="minorHAnsi"/>
                <w:sz w:val="22"/>
                <w:szCs w:val="22"/>
                <w:lang w:eastAsia="es-ES_tradnl"/>
              </w:rPr>
              <w:t xml:space="preserve"> </w:t>
            </w:r>
            <w:r w:rsidR="00686388" w:rsidRPr="00DD202B">
              <w:rPr>
                <w:rFonts w:ascii="Arial Nova" w:eastAsia="Times New Roman" w:hAnsi="Arial Nova" w:cstheme="minorHAnsi"/>
                <w:sz w:val="22"/>
                <w:szCs w:val="22"/>
                <w:lang w:eastAsia="es-ES_tradnl"/>
              </w:rPr>
              <w:t>Limitación de la movilidad</w:t>
            </w:r>
          </w:p>
          <w:p w14:paraId="5C4FE230" w14:textId="4E64EC2E" w:rsidR="00686388" w:rsidRPr="00DD202B" w:rsidRDefault="00F35779" w:rsidP="00876412">
            <w:pPr>
              <w:numPr>
                <w:ilvl w:val="0"/>
                <w:numId w:val="25"/>
              </w:numPr>
              <w:ind w:left="701" w:right="-144" w:hanging="142"/>
              <w:rPr>
                <w:rFonts w:ascii="Arial Nova" w:eastAsia="Times New Roman" w:hAnsi="Arial Nova" w:cstheme="minorHAnsi"/>
                <w:sz w:val="22"/>
                <w:szCs w:val="22"/>
                <w:lang w:eastAsia="es-ES_tradnl"/>
              </w:rPr>
            </w:pPr>
            <w:r>
              <w:rPr>
                <w:rFonts w:ascii="Arial Nova" w:eastAsia="Times New Roman" w:hAnsi="Arial Nova" w:cstheme="minorHAnsi"/>
                <w:sz w:val="22"/>
                <w:szCs w:val="22"/>
                <w:lang w:eastAsia="es-ES_tradnl"/>
              </w:rPr>
              <w:t xml:space="preserve"> </w:t>
            </w:r>
            <w:r w:rsidR="00686388" w:rsidRPr="00DD202B">
              <w:rPr>
                <w:rFonts w:ascii="Arial Nova" w:eastAsia="Times New Roman" w:hAnsi="Arial Nova" w:cstheme="minorHAnsi"/>
                <w:sz w:val="22"/>
                <w:szCs w:val="22"/>
                <w:lang w:eastAsia="es-ES_tradnl"/>
              </w:rPr>
              <w:t>Deambula inestable</w:t>
            </w:r>
          </w:p>
          <w:p w14:paraId="7FA53276" w14:textId="10C57D2D" w:rsidR="00686388" w:rsidRPr="00DD202B" w:rsidRDefault="00F35779" w:rsidP="00876412">
            <w:pPr>
              <w:numPr>
                <w:ilvl w:val="0"/>
                <w:numId w:val="25"/>
              </w:numPr>
              <w:ind w:left="701" w:right="-144" w:hanging="142"/>
              <w:rPr>
                <w:rFonts w:ascii="Arial Nova" w:eastAsia="Times New Roman" w:hAnsi="Arial Nova" w:cstheme="minorHAnsi"/>
                <w:sz w:val="22"/>
                <w:szCs w:val="22"/>
                <w:lang w:eastAsia="es-ES_tradnl"/>
              </w:rPr>
            </w:pPr>
            <w:r>
              <w:rPr>
                <w:rFonts w:ascii="Arial Nova" w:eastAsia="Times New Roman" w:hAnsi="Arial Nova" w:cstheme="minorHAnsi"/>
                <w:sz w:val="22"/>
                <w:szCs w:val="22"/>
                <w:lang w:eastAsia="es-ES_tradnl"/>
              </w:rPr>
              <w:t xml:space="preserve"> </w:t>
            </w:r>
            <w:r w:rsidR="00686388" w:rsidRPr="00DD202B">
              <w:rPr>
                <w:rFonts w:ascii="Arial Nova" w:eastAsia="Times New Roman" w:hAnsi="Arial Nova" w:cstheme="minorHAnsi"/>
                <w:sz w:val="22"/>
                <w:szCs w:val="22"/>
                <w:lang w:eastAsia="es-ES_tradnl"/>
              </w:rPr>
              <w:t>Mareos o síncopes</w:t>
            </w:r>
          </w:p>
          <w:p w14:paraId="12391365" w14:textId="035FE05F" w:rsidR="00686388" w:rsidRPr="00DD202B" w:rsidRDefault="00F35779" w:rsidP="00876412">
            <w:pPr>
              <w:numPr>
                <w:ilvl w:val="0"/>
                <w:numId w:val="25"/>
              </w:numPr>
              <w:ind w:left="701" w:right="-144" w:hanging="142"/>
              <w:rPr>
                <w:rFonts w:ascii="Arial Nova" w:eastAsia="Times New Roman" w:hAnsi="Arial Nova" w:cstheme="minorHAnsi"/>
                <w:sz w:val="22"/>
                <w:szCs w:val="22"/>
                <w:lang w:eastAsia="es-ES_tradnl"/>
              </w:rPr>
            </w:pPr>
            <w:r>
              <w:rPr>
                <w:rFonts w:ascii="Arial Nova" w:eastAsia="Times New Roman" w:hAnsi="Arial Nova" w:cstheme="minorHAnsi"/>
                <w:sz w:val="22"/>
                <w:szCs w:val="22"/>
                <w:lang w:eastAsia="es-ES_tradnl"/>
              </w:rPr>
              <w:t xml:space="preserve"> </w:t>
            </w:r>
            <w:r w:rsidR="00686388" w:rsidRPr="00DD202B">
              <w:rPr>
                <w:rFonts w:ascii="Arial Nova" w:eastAsia="Times New Roman" w:hAnsi="Arial Nova" w:cstheme="minorHAnsi"/>
                <w:sz w:val="22"/>
                <w:szCs w:val="22"/>
                <w:lang w:eastAsia="es-ES_tradnl"/>
              </w:rPr>
              <w:t>Parálisis</w:t>
            </w:r>
          </w:p>
          <w:p w14:paraId="47CC7FB0" w14:textId="40148560" w:rsidR="00AA3E4D" w:rsidRPr="001B6B6B" w:rsidRDefault="00F35779" w:rsidP="00876412">
            <w:pPr>
              <w:numPr>
                <w:ilvl w:val="0"/>
                <w:numId w:val="25"/>
              </w:numPr>
              <w:ind w:left="701" w:right="-144" w:hanging="142"/>
              <w:rPr>
                <w:rFonts w:ascii="Arial Nova" w:eastAsia="Times New Roman" w:hAnsi="Arial Nova" w:cstheme="minorHAnsi"/>
                <w:sz w:val="22"/>
                <w:szCs w:val="22"/>
                <w:lang w:eastAsia="es-ES_tradnl"/>
              </w:rPr>
            </w:pPr>
            <w:r>
              <w:rPr>
                <w:rFonts w:ascii="Arial Nova" w:hAnsi="Arial Nova" w:cstheme="minorHAnsi"/>
                <w:sz w:val="22"/>
                <w:szCs w:val="22"/>
              </w:rPr>
              <w:t xml:space="preserve"> </w:t>
            </w:r>
            <w:r w:rsidR="00686388" w:rsidRPr="00DD202B">
              <w:rPr>
                <w:rFonts w:ascii="Arial Nova" w:hAnsi="Arial Nova" w:cstheme="minorHAnsi"/>
                <w:sz w:val="22"/>
                <w:szCs w:val="22"/>
              </w:rPr>
              <w:t>Alteraciones en tensión sanguínea.</w:t>
            </w:r>
          </w:p>
        </w:tc>
        <w:tc>
          <w:tcPr>
            <w:tcW w:w="6095" w:type="dxa"/>
            <w:tcBorders>
              <w:top w:val="single" w:sz="4" w:space="0" w:color="D9D9D9" w:themeColor="background1" w:themeShade="D9"/>
              <w:bottom w:val="single" w:sz="4" w:space="0" w:color="D9D9D9" w:themeColor="background1" w:themeShade="D9"/>
            </w:tcBorders>
            <w:vAlign w:val="center"/>
          </w:tcPr>
          <w:p w14:paraId="76840783" w14:textId="4BF29DAB" w:rsidR="00686388" w:rsidRPr="00DD202B" w:rsidRDefault="00686388" w:rsidP="00876412">
            <w:pPr>
              <w:pStyle w:val="NormalWeb"/>
              <w:numPr>
                <w:ilvl w:val="0"/>
                <w:numId w:val="25"/>
              </w:numPr>
              <w:ind w:left="427" w:hanging="283"/>
              <w:jc w:val="both"/>
              <w:rPr>
                <w:rFonts w:ascii="Arial Nova" w:hAnsi="Arial Nova" w:cstheme="minorHAnsi"/>
                <w:sz w:val="22"/>
                <w:szCs w:val="22"/>
              </w:rPr>
            </w:pPr>
            <w:r w:rsidRPr="00DD202B">
              <w:rPr>
                <w:rFonts w:ascii="Arial Nova" w:hAnsi="Arial Nova" w:cstheme="minorHAnsi"/>
                <w:sz w:val="22"/>
                <w:szCs w:val="22"/>
              </w:rPr>
              <w:t xml:space="preserve">Por las </w:t>
            </w:r>
            <w:r w:rsidR="00474C14">
              <w:rPr>
                <w:rFonts w:ascii="Arial Nova" w:hAnsi="Arial Nova" w:cstheme="minorHAnsi"/>
                <w:sz w:val="22"/>
                <w:szCs w:val="22"/>
              </w:rPr>
              <w:t>características de nuestros usuarios</w:t>
            </w:r>
            <w:r w:rsidRPr="00DD202B">
              <w:rPr>
                <w:rFonts w:ascii="Arial Nova" w:hAnsi="Arial Nova" w:cstheme="minorHAnsi"/>
                <w:sz w:val="22"/>
                <w:szCs w:val="22"/>
              </w:rPr>
              <w:t xml:space="preserve"> debemos tener en cuenta estas posibles alteraciones y valorar con el propio residente, familias y profesionales los apoyos y alternativas de intervención más convenientes:</w:t>
            </w:r>
          </w:p>
          <w:p w14:paraId="1A09A33D" w14:textId="77777777" w:rsidR="00686388" w:rsidRPr="00DD202B" w:rsidRDefault="00686388" w:rsidP="00876412">
            <w:pPr>
              <w:pStyle w:val="NormalWeb"/>
              <w:numPr>
                <w:ilvl w:val="0"/>
                <w:numId w:val="25"/>
              </w:numPr>
              <w:ind w:left="427" w:hanging="283"/>
              <w:jc w:val="both"/>
              <w:rPr>
                <w:rFonts w:ascii="Arial Nova" w:hAnsi="Arial Nova" w:cstheme="minorHAnsi"/>
                <w:sz w:val="22"/>
                <w:szCs w:val="22"/>
              </w:rPr>
            </w:pPr>
            <w:r w:rsidRPr="00DD202B">
              <w:rPr>
                <w:rFonts w:ascii="Arial Nova" w:hAnsi="Arial Nova" w:cstheme="minorHAnsi"/>
                <w:sz w:val="22"/>
                <w:szCs w:val="22"/>
              </w:rPr>
              <w:t xml:space="preserve">Apoyo técnico y/o físico </w:t>
            </w:r>
          </w:p>
          <w:p w14:paraId="0B4B5D4E" w14:textId="56E493DF" w:rsidR="00686388" w:rsidRPr="00DD202B" w:rsidRDefault="00686388" w:rsidP="00876412">
            <w:pPr>
              <w:pStyle w:val="NormalWeb"/>
              <w:numPr>
                <w:ilvl w:val="0"/>
                <w:numId w:val="25"/>
              </w:numPr>
              <w:ind w:left="427" w:hanging="283"/>
              <w:jc w:val="both"/>
              <w:rPr>
                <w:rFonts w:ascii="Arial Nova" w:hAnsi="Arial Nova" w:cstheme="minorHAnsi"/>
                <w:sz w:val="22"/>
                <w:szCs w:val="22"/>
              </w:rPr>
            </w:pPr>
            <w:r w:rsidRPr="00DD202B">
              <w:rPr>
                <w:rFonts w:ascii="Arial Nova" w:hAnsi="Arial Nova" w:cstheme="minorHAnsi"/>
                <w:sz w:val="22"/>
                <w:szCs w:val="22"/>
              </w:rPr>
              <w:t>Intervenciones de especialistas: Fisioterapeuta, Terapeuta ocupacional o Logopeda…</w:t>
            </w:r>
          </w:p>
        </w:tc>
      </w:tr>
      <w:tr w:rsidR="00686388" w:rsidRPr="00DD202B" w14:paraId="0EA5D5CF" w14:textId="77777777" w:rsidTr="000F020E">
        <w:trPr>
          <w:cantSplit/>
          <w:trHeight w:val="86"/>
        </w:trPr>
        <w:tc>
          <w:tcPr>
            <w:tcW w:w="3403" w:type="dxa"/>
            <w:tcBorders>
              <w:top w:val="single" w:sz="4" w:space="0" w:color="D9D9D9" w:themeColor="background1" w:themeShade="D9"/>
            </w:tcBorders>
            <w:vAlign w:val="center"/>
          </w:tcPr>
          <w:p w14:paraId="66118091" w14:textId="77777777" w:rsidR="00C34D09" w:rsidRPr="00DD202B" w:rsidRDefault="00C34D09" w:rsidP="000F020E">
            <w:pPr>
              <w:pStyle w:val="NormalWeb"/>
              <w:spacing w:before="0" w:beforeAutospacing="0" w:after="0" w:afterAutospacing="0"/>
              <w:ind w:left="275" w:right="-144" w:hanging="275"/>
              <w:rPr>
                <w:rFonts w:ascii="Arial Nova" w:hAnsi="Arial Nova" w:cstheme="minorHAnsi"/>
                <w:b/>
                <w:bCs/>
                <w:sz w:val="22"/>
                <w:szCs w:val="22"/>
              </w:rPr>
            </w:pPr>
            <w:r w:rsidRPr="00DD202B">
              <w:rPr>
                <w:rFonts w:ascii="Arial Nova" w:hAnsi="Arial Nova" w:cstheme="minorHAnsi"/>
                <w:b/>
                <w:bCs/>
                <w:sz w:val="22"/>
                <w:szCs w:val="22"/>
              </w:rPr>
              <w:t xml:space="preserve">Déficits </w:t>
            </w:r>
            <w:proofErr w:type="spellStart"/>
            <w:r w:rsidRPr="00DD202B">
              <w:rPr>
                <w:rFonts w:ascii="Arial Nova" w:hAnsi="Arial Nova" w:cstheme="minorHAnsi"/>
                <w:b/>
                <w:bCs/>
                <w:sz w:val="22"/>
                <w:szCs w:val="22"/>
              </w:rPr>
              <w:t>sensoroceptivos</w:t>
            </w:r>
            <w:proofErr w:type="spellEnd"/>
            <w:r w:rsidRPr="00DD202B">
              <w:rPr>
                <w:rFonts w:ascii="Arial Nova" w:hAnsi="Arial Nova" w:cstheme="minorHAnsi"/>
                <w:b/>
                <w:bCs/>
                <w:sz w:val="22"/>
                <w:szCs w:val="22"/>
              </w:rPr>
              <w:t>.</w:t>
            </w:r>
          </w:p>
          <w:p w14:paraId="487E3A21" w14:textId="4D2D58DD" w:rsidR="00C34D09" w:rsidRPr="00DD202B" w:rsidRDefault="00C34D09" w:rsidP="00876412">
            <w:pPr>
              <w:pStyle w:val="NormalWeb"/>
              <w:numPr>
                <w:ilvl w:val="0"/>
                <w:numId w:val="26"/>
              </w:numPr>
              <w:spacing w:before="0" w:beforeAutospacing="0" w:after="0" w:afterAutospacing="0"/>
              <w:ind w:left="559" w:right="-144" w:firstLine="0"/>
              <w:rPr>
                <w:rFonts w:ascii="Arial Nova" w:hAnsi="Arial Nova" w:cstheme="minorHAnsi"/>
                <w:b/>
                <w:bCs/>
                <w:sz w:val="22"/>
                <w:szCs w:val="22"/>
              </w:rPr>
            </w:pPr>
            <w:r w:rsidRPr="00DD202B">
              <w:rPr>
                <w:rFonts w:ascii="Arial Nova" w:hAnsi="Arial Nova" w:cstheme="minorHAnsi"/>
                <w:sz w:val="22"/>
                <w:szCs w:val="22"/>
              </w:rPr>
              <w:t>Sordera</w:t>
            </w:r>
          </w:p>
          <w:p w14:paraId="2D88DCB4" w14:textId="77777777" w:rsidR="00C34D09" w:rsidRPr="00DD202B" w:rsidRDefault="00C34D09" w:rsidP="00876412">
            <w:pPr>
              <w:pStyle w:val="NormalWeb"/>
              <w:numPr>
                <w:ilvl w:val="0"/>
                <w:numId w:val="26"/>
              </w:numPr>
              <w:spacing w:before="0" w:beforeAutospacing="0" w:after="0" w:afterAutospacing="0"/>
              <w:ind w:left="559" w:right="-144" w:firstLine="0"/>
              <w:rPr>
                <w:rFonts w:ascii="Arial Nova" w:hAnsi="Arial Nova" w:cstheme="minorHAnsi"/>
                <w:b/>
                <w:bCs/>
                <w:sz w:val="22"/>
                <w:szCs w:val="22"/>
              </w:rPr>
            </w:pPr>
            <w:r w:rsidRPr="00DD202B">
              <w:rPr>
                <w:rFonts w:ascii="Arial Nova" w:hAnsi="Arial Nova" w:cstheme="minorHAnsi"/>
                <w:sz w:val="22"/>
                <w:szCs w:val="22"/>
              </w:rPr>
              <w:t>Ceguera</w:t>
            </w:r>
          </w:p>
          <w:p w14:paraId="2DC37F5C" w14:textId="77777777" w:rsidR="00C34D09" w:rsidRPr="00DD202B" w:rsidRDefault="00C34D09" w:rsidP="00876412">
            <w:pPr>
              <w:pStyle w:val="NormalWeb"/>
              <w:numPr>
                <w:ilvl w:val="0"/>
                <w:numId w:val="26"/>
              </w:numPr>
              <w:spacing w:before="0" w:beforeAutospacing="0" w:after="0" w:afterAutospacing="0"/>
              <w:ind w:left="559" w:right="-144" w:firstLine="0"/>
              <w:rPr>
                <w:rFonts w:ascii="Arial Nova" w:hAnsi="Arial Nova" w:cstheme="minorHAnsi"/>
                <w:b/>
                <w:bCs/>
                <w:sz w:val="22"/>
                <w:szCs w:val="22"/>
              </w:rPr>
            </w:pPr>
            <w:r w:rsidRPr="00DD202B">
              <w:rPr>
                <w:rFonts w:ascii="Arial Nova" w:hAnsi="Arial Nova" w:cstheme="minorHAnsi"/>
                <w:sz w:val="22"/>
                <w:szCs w:val="22"/>
              </w:rPr>
              <w:t>Hipoacusia,</w:t>
            </w:r>
          </w:p>
          <w:p w14:paraId="6E543405" w14:textId="4E6174C3" w:rsidR="00C34D09" w:rsidRPr="00DD202B" w:rsidRDefault="00C34D09" w:rsidP="00876412">
            <w:pPr>
              <w:pStyle w:val="NormalWeb"/>
              <w:numPr>
                <w:ilvl w:val="0"/>
                <w:numId w:val="26"/>
              </w:numPr>
              <w:spacing w:before="0" w:beforeAutospacing="0" w:after="0" w:afterAutospacing="0"/>
              <w:ind w:left="559" w:right="-144" w:firstLine="0"/>
              <w:rPr>
                <w:rFonts w:ascii="Arial Nova" w:hAnsi="Arial Nova" w:cstheme="minorHAnsi"/>
                <w:b/>
                <w:bCs/>
                <w:sz w:val="22"/>
                <w:szCs w:val="22"/>
              </w:rPr>
            </w:pPr>
            <w:r w:rsidRPr="00DD202B">
              <w:rPr>
                <w:rFonts w:ascii="Arial Nova" w:hAnsi="Arial Nova" w:cstheme="minorHAnsi"/>
                <w:sz w:val="22"/>
                <w:szCs w:val="22"/>
              </w:rPr>
              <w:t>Visión disminuida</w:t>
            </w:r>
          </w:p>
        </w:tc>
        <w:tc>
          <w:tcPr>
            <w:tcW w:w="6095" w:type="dxa"/>
            <w:tcBorders>
              <w:top w:val="single" w:sz="4" w:space="0" w:color="D9D9D9" w:themeColor="background1" w:themeShade="D9"/>
            </w:tcBorders>
          </w:tcPr>
          <w:p w14:paraId="6B6BC262" w14:textId="3ED70AEF" w:rsidR="00613779" w:rsidRPr="00DD202B" w:rsidRDefault="00613779" w:rsidP="00876412">
            <w:pPr>
              <w:pStyle w:val="NormalWeb"/>
              <w:numPr>
                <w:ilvl w:val="0"/>
                <w:numId w:val="26"/>
              </w:numPr>
              <w:spacing w:before="0" w:beforeAutospacing="0" w:after="240" w:afterAutospacing="0"/>
              <w:ind w:left="427" w:hanging="283"/>
              <w:jc w:val="both"/>
              <w:rPr>
                <w:rFonts w:ascii="Arial Nova" w:hAnsi="Arial Nova" w:cstheme="minorHAnsi"/>
                <w:sz w:val="22"/>
                <w:szCs w:val="22"/>
              </w:rPr>
            </w:pPr>
            <w:r w:rsidRPr="00DD202B">
              <w:rPr>
                <w:rFonts w:ascii="Arial Nova" w:hAnsi="Arial Nova" w:cstheme="minorHAnsi"/>
                <w:sz w:val="22"/>
                <w:szCs w:val="22"/>
              </w:rPr>
              <w:t xml:space="preserve">Asegurarse </w:t>
            </w:r>
            <w:r w:rsidR="00C34D09" w:rsidRPr="00DD202B">
              <w:rPr>
                <w:rFonts w:ascii="Arial Nova" w:hAnsi="Arial Nova" w:cstheme="minorHAnsi"/>
                <w:sz w:val="22"/>
                <w:szCs w:val="22"/>
              </w:rPr>
              <w:t xml:space="preserve">que </w:t>
            </w:r>
            <w:r w:rsidR="00474C14">
              <w:rPr>
                <w:rFonts w:ascii="Arial Nova" w:hAnsi="Arial Nova" w:cstheme="minorHAnsi"/>
                <w:sz w:val="22"/>
                <w:szCs w:val="22"/>
              </w:rPr>
              <w:t>el usuario lleve</w:t>
            </w:r>
            <w:r w:rsidR="00C34D09" w:rsidRPr="00DD202B">
              <w:rPr>
                <w:rFonts w:ascii="Arial Nova" w:hAnsi="Arial Nova" w:cstheme="minorHAnsi"/>
                <w:sz w:val="22"/>
                <w:szCs w:val="22"/>
              </w:rPr>
              <w:t xml:space="preserve"> correctamente colocadas sus prótesis (gafas o audífonos) siempre que sea posible.</w:t>
            </w:r>
          </w:p>
          <w:p w14:paraId="2F5C9AA7" w14:textId="387E96CB" w:rsidR="00686388" w:rsidRPr="00DD202B" w:rsidRDefault="00C34D09" w:rsidP="00876412">
            <w:pPr>
              <w:pStyle w:val="NormalWeb"/>
              <w:numPr>
                <w:ilvl w:val="0"/>
                <w:numId w:val="26"/>
              </w:numPr>
              <w:spacing w:before="0" w:beforeAutospacing="0" w:after="240" w:afterAutospacing="0"/>
              <w:ind w:left="427" w:hanging="283"/>
              <w:jc w:val="both"/>
              <w:rPr>
                <w:rFonts w:ascii="Arial Nova" w:hAnsi="Arial Nova" w:cstheme="minorHAnsi"/>
                <w:sz w:val="22"/>
                <w:szCs w:val="22"/>
              </w:rPr>
            </w:pPr>
            <w:r w:rsidRPr="00DD202B">
              <w:rPr>
                <w:rFonts w:ascii="Arial Nova" w:hAnsi="Arial Nova" w:cstheme="minorHAnsi"/>
                <w:sz w:val="22"/>
                <w:szCs w:val="22"/>
              </w:rPr>
              <w:t>Proporcionarle los apoyos necesarios en los momentos que lo precise.</w:t>
            </w:r>
          </w:p>
        </w:tc>
      </w:tr>
    </w:tbl>
    <w:p w14:paraId="64571698" w14:textId="77777777" w:rsidR="00686388" w:rsidRDefault="00686388" w:rsidP="007570C2"/>
    <w:tbl>
      <w:tblPr>
        <w:tblStyle w:val="Tablaconcuadrcula"/>
        <w:tblpPr w:leftFromText="141" w:rightFromText="141" w:vertAnchor="page" w:horzAnchor="margin" w:tblpX="-284" w:tblpY="3076"/>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7"/>
        <w:gridCol w:w="6238"/>
      </w:tblGrid>
      <w:tr w:rsidR="00A45F34" w:rsidRPr="00DD202B" w14:paraId="33A1308A" w14:textId="77777777" w:rsidTr="00A900B1">
        <w:trPr>
          <w:cantSplit/>
          <w:trHeight w:val="295"/>
        </w:trPr>
        <w:tc>
          <w:tcPr>
            <w:tcW w:w="2977" w:type="dxa"/>
            <w:shd w:val="clear" w:color="auto" w:fill="E2EFD9" w:themeFill="accent6" w:themeFillTint="33"/>
            <w:vAlign w:val="center"/>
          </w:tcPr>
          <w:p w14:paraId="300892AE" w14:textId="77777777" w:rsidR="00A45F34" w:rsidRPr="00DD202B" w:rsidRDefault="00A45F34" w:rsidP="009F7325">
            <w:pPr>
              <w:pStyle w:val="NormalWeb"/>
              <w:rPr>
                <w:rStyle w:val="nfasissutil"/>
                <w:rFonts w:ascii="Arial Nova" w:hAnsi="Arial Nova"/>
                <w:sz w:val="22"/>
                <w:szCs w:val="22"/>
              </w:rPr>
            </w:pPr>
            <w:r w:rsidRPr="00DD202B">
              <w:rPr>
                <w:rStyle w:val="nfasissutil"/>
                <w:rFonts w:ascii="Arial Nova" w:hAnsi="Arial Nova"/>
                <w:sz w:val="22"/>
                <w:szCs w:val="22"/>
              </w:rPr>
              <w:lastRenderedPageBreak/>
              <w:t>Relacionado con…</w:t>
            </w:r>
          </w:p>
        </w:tc>
        <w:tc>
          <w:tcPr>
            <w:tcW w:w="6238" w:type="dxa"/>
            <w:shd w:val="clear" w:color="auto" w:fill="E2EFD9" w:themeFill="accent6" w:themeFillTint="33"/>
            <w:vAlign w:val="center"/>
          </w:tcPr>
          <w:p w14:paraId="53EFDA94" w14:textId="77777777" w:rsidR="00A45F34" w:rsidRPr="00DD202B" w:rsidRDefault="00A45F34" w:rsidP="009F7325">
            <w:pPr>
              <w:pStyle w:val="NormalWeb"/>
              <w:rPr>
                <w:rStyle w:val="nfasissutil"/>
                <w:rFonts w:ascii="Arial Nova" w:hAnsi="Arial Nova"/>
                <w:sz w:val="22"/>
                <w:szCs w:val="22"/>
              </w:rPr>
            </w:pPr>
            <w:r w:rsidRPr="00DD202B">
              <w:rPr>
                <w:rStyle w:val="nfasissutil"/>
                <w:rFonts w:ascii="Arial Nova" w:hAnsi="Arial Nova"/>
                <w:sz w:val="22"/>
                <w:szCs w:val="22"/>
              </w:rPr>
              <w:t>Cómo prevenir…</w:t>
            </w:r>
          </w:p>
        </w:tc>
      </w:tr>
      <w:tr w:rsidR="00A45F34" w:rsidRPr="00DD202B" w14:paraId="10321BE9" w14:textId="77777777" w:rsidTr="00A900B1">
        <w:trPr>
          <w:cantSplit/>
          <w:trHeight w:val="1249"/>
        </w:trPr>
        <w:tc>
          <w:tcPr>
            <w:tcW w:w="2977" w:type="dxa"/>
            <w:tcBorders>
              <w:bottom w:val="single" w:sz="4" w:space="0" w:color="D9D9D9" w:themeColor="background1" w:themeShade="D9"/>
            </w:tcBorders>
            <w:vAlign w:val="center"/>
          </w:tcPr>
          <w:p w14:paraId="2FCE3C47" w14:textId="32451BB3" w:rsidR="00A45F34" w:rsidRPr="00DD202B" w:rsidRDefault="00A45F34" w:rsidP="009F7325">
            <w:pPr>
              <w:pStyle w:val="NormalWeb"/>
              <w:spacing w:before="0" w:beforeAutospacing="0" w:after="0" w:afterAutospacing="0"/>
              <w:rPr>
                <w:rFonts w:ascii="Arial Nova" w:hAnsi="Arial Nova" w:cstheme="minorHAnsi"/>
                <w:b/>
                <w:bCs/>
                <w:sz w:val="22"/>
                <w:szCs w:val="22"/>
              </w:rPr>
            </w:pPr>
            <w:r w:rsidRPr="00DD202B">
              <w:rPr>
                <w:rFonts w:ascii="Arial Nova" w:hAnsi="Arial Nova" w:cstheme="minorHAnsi"/>
                <w:b/>
                <w:bCs/>
                <w:sz w:val="22"/>
                <w:szCs w:val="22"/>
              </w:rPr>
              <w:t>Enfermedades Neurológicas.</w:t>
            </w:r>
          </w:p>
          <w:p w14:paraId="15EB2A17" w14:textId="77777777" w:rsidR="00A45F34" w:rsidRPr="00DD202B" w:rsidRDefault="00A45F34" w:rsidP="00876412">
            <w:pPr>
              <w:pStyle w:val="NormalWeb"/>
              <w:numPr>
                <w:ilvl w:val="0"/>
                <w:numId w:val="28"/>
              </w:numPr>
              <w:spacing w:before="0" w:beforeAutospacing="0" w:after="0" w:afterAutospacing="0"/>
              <w:rPr>
                <w:rFonts w:ascii="Arial Nova" w:hAnsi="Arial Nova" w:cstheme="minorHAnsi"/>
                <w:bCs/>
                <w:sz w:val="22"/>
                <w:szCs w:val="22"/>
              </w:rPr>
            </w:pPr>
            <w:r w:rsidRPr="00DD202B">
              <w:rPr>
                <w:rFonts w:ascii="Arial Nova" w:hAnsi="Arial Nova" w:cstheme="minorHAnsi"/>
                <w:bCs/>
                <w:sz w:val="22"/>
                <w:szCs w:val="22"/>
              </w:rPr>
              <w:t>Epilepsia</w:t>
            </w:r>
          </w:p>
          <w:p w14:paraId="79BA73F7" w14:textId="77777777" w:rsidR="00A45F34" w:rsidRPr="00DD202B" w:rsidRDefault="00A45F34" w:rsidP="00876412">
            <w:pPr>
              <w:pStyle w:val="NormalWeb"/>
              <w:numPr>
                <w:ilvl w:val="0"/>
                <w:numId w:val="28"/>
              </w:numPr>
              <w:spacing w:before="0" w:beforeAutospacing="0" w:after="0" w:afterAutospacing="0"/>
              <w:rPr>
                <w:rFonts w:ascii="Arial Nova" w:hAnsi="Arial Nova" w:cstheme="minorHAnsi"/>
                <w:bCs/>
                <w:sz w:val="22"/>
                <w:szCs w:val="22"/>
              </w:rPr>
            </w:pPr>
            <w:r w:rsidRPr="00DD202B">
              <w:rPr>
                <w:rFonts w:ascii="Arial Nova" w:hAnsi="Arial Nova" w:cstheme="minorHAnsi"/>
                <w:bCs/>
                <w:sz w:val="22"/>
                <w:szCs w:val="22"/>
              </w:rPr>
              <w:t>Convulsiones</w:t>
            </w:r>
          </w:p>
          <w:p w14:paraId="00FFD31B" w14:textId="77777777" w:rsidR="00A45F34" w:rsidRPr="00DD202B" w:rsidRDefault="00A45F34" w:rsidP="00876412">
            <w:pPr>
              <w:pStyle w:val="NormalWeb"/>
              <w:numPr>
                <w:ilvl w:val="0"/>
                <w:numId w:val="28"/>
              </w:numPr>
              <w:spacing w:before="0" w:beforeAutospacing="0" w:after="0" w:afterAutospacing="0"/>
              <w:rPr>
                <w:rFonts w:ascii="Arial Nova" w:hAnsi="Arial Nova" w:cstheme="minorHAnsi"/>
                <w:bCs/>
                <w:sz w:val="22"/>
                <w:szCs w:val="22"/>
              </w:rPr>
            </w:pPr>
            <w:r w:rsidRPr="00DD202B">
              <w:rPr>
                <w:rFonts w:ascii="Arial Nova" w:hAnsi="Arial Nova" w:cstheme="minorHAnsi"/>
                <w:bCs/>
                <w:sz w:val="22"/>
                <w:szCs w:val="22"/>
              </w:rPr>
              <w:t>Deterioros cognitivos</w:t>
            </w:r>
          </w:p>
          <w:p w14:paraId="71525666" w14:textId="77777777" w:rsidR="00A45F34" w:rsidRPr="00DD202B" w:rsidRDefault="00A45F34" w:rsidP="00876412">
            <w:pPr>
              <w:pStyle w:val="NormalWeb"/>
              <w:numPr>
                <w:ilvl w:val="0"/>
                <w:numId w:val="28"/>
              </w:numPr>
              <w:spacing w:before="0" w:beforeAutospacing="0" w:after="0" w:afterAutospacing="0"/>
              <w:rPr>
                <w:rFonts w:ascii="Arial Nova" w:hAnsi="Arial Nova" w:cstheme="minorHAnsi"/>
                <w:b/>
                <w:bCs/>
                <w:sz w:val="22"/>
                <w:szCs w:val="22"/>
              </w:rPr>
            </w:pPr>
            <w:r w:rsidRPr="00DD202B">
              <w:rPr>
                <w:rFonts w:ascii="Arial Nova" w:hAnsi="Arial Nova" w:cstheme="minorHAnsi"/>
                <w:bCs/>
                <w:sz w:val="22"/>
                <w:szCs w:val="22"/>
              </w:rPr>
              <w:t>Enfermedad mental</w:t>
            </w:r>
          </w:p>
        </w:tc>
        <w:tc>
          <w:tcPr>
            <w:tcW w:w="6238" w:type="dxa"/>
            <w:tcBorders>
              <w:bottom w:val="single" w:sz="4" w:space="0" w:color="D9D9D9" w:themeColor="background1" w:themeShade="D9"/>
            </w:tcBorders>
            <w:vAlign w:val="center"/>
          </w:tcPr>
          <w:p w14:paraId="37527F0A" w14:textId="77777777" w:rsidR="00A45F34" w:rsidRDefault="00C265B3" w:rsidP="00876412">
            <w:pPr>
              <w:pStyle w:val="NormalWeb"/>
              <w:numPr>
                <w:ilvl w:val="0"/>
                <w:numId w:val="28"/>
              </w:numPr>
              <w:spacing w:before="0" w:beforeAutospacing="0" w:after="0" w:afterAutospacing="0"/>
              <w:jc w:val="both"/>
              <w:rPr>
                <w:rFonts w:ascii="Arial Nova" w:hAnsi="Arial Nova" w:cstheme="minorHAnsi"/>
                <w:sz w:val="22"/>
                <w:szCs w:val="22"/>
              </w:rPr>
            </w:pPr>
            <w:r>
              <w:rPr>
                <w:rFonts w:ascii="Arial Nova" w:hAnsi="Arial Nova" w:cstheme="minorHAnsi"/>
                <w:sz w:val="22"/>
                <w:szCs w:val="22"/>
              </w:rPr>
              <w:t>Correcta supervisión de tratamiento médico</w:t>
            </w:r>
          </w:p>
          <w:p w14:paraId="7EC96B9B" w14:textId="13886372" w:rsidR="00C265B3" w:rsidRPr="00DD202B" w:rsidRDefault="000C5953" w:rsidP="00876412">
            <w:pPr>
              <w:pStyle w:val="NormalWeb"/>
              <w:numPr>
                <w:ilvl w:val="0"/>
                <w:numId w:val="28"/>
              </w:numPr>
              <w:spacing w:before="0" w:beforeAutospacing="0" w:after="0" w:afterAutospacing="0"/>
              <w:jc w:val="both"/>
              <w:rPr>
                <w:rFonts w:ascii="Arial Nova" w:hAnsi="Arial Nova" w:cstheme="minorHAnsi"/>
                <w:sz w:val="22"/>
                <w:szCs w:val="22"/>
              </w:rPr>
            </w:pPr>
            <w:r>
              <w:rPr>
                <w:rFonts w:ascii="Arial Nova" w:hAnsi="Arial Nova" w:cstheme="minorHAnsi"/>
                <w:sz w:val="22"/>
                <w:szCs w:val="22"/>
              </w:rPr>
              <w:t>Actividades de estimulación cognitiva.</w:t>
            </w:r>
          </w:p>
        </w:tc>
      </w:tr>
      <w:tr w:rsidR="00A45F34" w:rsidRPr="00DD202B" w14:paraId="4237D729" w14:textId="77777777" w:rsidTr="00A900B1">
        <w:trPr>
          <w:cantSplit/>
          <w:trHeight w:val="780"/>
        </w:trPr>
        <w:tc>
          <w:tcPr>
            <w:tcW w:w="2977" w:type="dxa"/>
            <w:tcBorders>
              <w:top w:val="single" w:sz="4" w:space="0" w:color="D9D9D9" w:themeColor="background1" w:themeShade="D9"/>
              <w:bottom w:val="single" w:sz="4" w:space="0" w:color="D9D9D9" w:themeColor="background1" w:themeShade="D9"/>
            </w:tcBorders>
            <w:vAlign w:val="center"/>
          </w:tcPr>
          <w:p w14:paraId="5B80E94A" w14:textId="77777777" w:rsidR="00A45F34" w:rsidRPr="00DD202B" w:rsidRDefault="00A45F34" w:rsidP="009F7325">
            <w:pPr>
              <w:pStyle w:val="NormalWeb"/>
              <w:spacing w:before="0" w:beforeAutospacing="0" w:after="0" w:afterAutospacing="0"/>
              <w:rPr>
                <w:rFonts w:ascii="Arial Nova" w:hAnsi="Arial Nova" w:cstheme="minorHAnsi"/>
                <w:b/>
                <w:bCs/>
                <w:sz w:val="22"/>
                <w:szCs w:val="22"/>
              </w:rPr>
            </w:pPr>
            <w:r w:rsidRPr="00DD202B">
              <w:rPr>
                <w:rFonts w:ascii="Arial Nova" w:hAnsi="Arial Nova" w:cstheme="minorHAnsi"/>
                <w:b/>
                <w:bCs/>
                <w:sz w:val="22"/>
                <w:szCs w:val="22"/>
              </w:rPr>
              <w:t xml:space="preserve">Dificultades en la comprensión </w:t>
            </w:r>
          </w:p>
          <w:p w14:paraId="7B82B530" w14:textId="77777777" w:rsidR="00A45F34" w:rsidRPr="00DD202B" w:rsidRDefault="00A45F34" w:rsidP="00876412">
            <w:pPr>
              <w:pStyle w:val="NormalWeb"/>
              <w:numPr>
                <w:ilvl w:val="0"/>
                <w:numId w:val="29"/>
              </w:numPr>
              <w:spacing w:before="0" w:beforeAutospacing="0" w:after="0" w:afterAutospacing="0"/>
              <w:rPr>
                <w:rFonts w:ascii="Arial Nova" w:hAnsi="Arial Nova" w:cstheme="minorHAnsi"/>
                <w:sz w:val="22"/>
                <w:szCs w:val="22"/>
              </w:rPr>
            </w:pPr>
            <w:r w:rsidRPr="00DD202B">
              <w:rPr>
                <w:rFonts w:ascii="Arial Nova" w:hAnsi="Arial Nova" w:cstheme="minorHAnsi"/>
                <w:sz w:val="22"/>
                <w:szCs w:val="22"/>
              </w:rPr>
              <w:t>Dificultades de expresión y/o comprensión.</w:t>
            </w:r>
          </w:p>
          <w:p w14:paraId="50C53980" w14:textId="3D8F1023" w:rsidR="00A45F34" w:rsidRPr="00DD202B" w:rsidRDefault="00A45F34" w:rsidP="00876412">
            <w:pPr>
              <w:pStyle w:val="NormalWeb"/>
              <w:numPr>
                <w:ilvl w:val="0"/>
                <w:numId w:val="29"/>
              </w:numPr>
              <w:spacing w:before="0" w:beforeAutospacing="0" w:after="0" w:afterAutospacing="0"/>
              <w:rPr>
                <w:rFonts w:ascii="Arial Nova" w:hAnsi="Arial Nova" w:cstheme="minorHAnsi"/>
                <w:sz w:val="22"/>
                <w:szCs w:val="22"/>
              </w:rPr>
            </w:pPr>
            <w:r w:rsidRPr="00DD202B">
              <w:rPr>
                <w:rFonts w:ascii="Arial Nova" w:hAnsi="Arial Nova" w:cstheme="minorHAnsi"/>
                <w:sz w:val="22"/>
                <w:szCs w:val="22"/>
              </w:rPr>
              <w:t>Discapacidad Cognitiva</w:t>
            </w:r>
          </w:p>
        </w:tc>
        <w:tc>
          <w:tcPr>
            <w:tcW w:w="6238" w:type="dxa"/>
            <w:tcBorders>
              <w:top w:val="single" w:sz="4" w:space="0" w:color="D9D9D9" w:themeColor="background1" w:themeShade="D9"/>
              <w:bottom w:val="single" w:sz="4" w:space="0" w:color="D9D9D9" w:themeColor="background1" w:themeShade="D9"/>
            </w:tcBorders>
            <w:vAlign w:val="center"/>
          </w:tcPr>
          <w:p w14:paraId="72BB4FDB" w14:textId="77777777" w:rsidR="00A45F34" w:rsidRDefault="00E13D43" w:rsidP="00876412">
            <w:pPr>
              <w:pStyle w:val="NormalWeb"/>
              <w:numPr>
                <w:ilvl w:val="0"/>
                <w:numId w:val="29"/>
              </w:numPr>
              <w:spacing w:before="0" w:beforeAutospacing="0" w:after="0" w:afterAutospacing="0"/>
              <w:jc w:val="both"/>
              <w:rPr>
                <w:rFonts w:ascii="Arial Nova" w:hAnsi="Arial Nova" w:cstheme="minorHAnsi"/>
                <w:sz w:val="22"/>
                <w:szCs w:val="22"/>
              </w:rPr>
            </w:pPr>
            <w:r>
              <w:rPr>
                <w:rFonts w:ascii="Arial Nova" w:hAnsi="Arial Nova" w:cstheme="minorHAnsi"/>
                <w:sz w:val="22"/>
                <w:szCs w:val="22"/>
              </w:rPr>
              <w:t>Realización de actividades de mantenimiento</w:t>
            </w:r>
            <w:r w:rsidR="00724A85">
              <w:rPr>
                <w:rFonts w:ascii="Arial Nova" w:hAnsi="Arial Nova" w:cstheme="minorHAnsi"/>
                <w:sz w:val="22"/>
                <w:szCs w:val="22"/>
              </w:rPr>
              <w:t xml:space="preserve"> cognitivo y expresión oral.</w:t>
            </w:r>
          </w:p>
          <w:p w14:paraId="393BB266" w14:textId="77965125" w:rsidR="00724A85" w:rsidRPr="00DD202B" w:rsidRDefault="00724A85" w:rsidP="00876412">
            <w:pPr>
              <w:pStyle w:val="NormalWeb"/>
              <w:numPr>
                <w:ilvl w:val="0"/>
                <w:numId w:val="29"/>
              </w:numPr>
              <w:spacing w:before="0" w:beforeAutospacing="0" w:after="0" w:afterAutospacing="0"/>
              <w:jc w:val="both"/>
              <w:rPr>
                <w:rFonts w:ascii="Arial Nova" w:hAnsi="Arial Nova" w:cstheme="minorHAnsi"/>
                <w:sz w:val="22"/>
                <w:szCs w:val="22"/>
              </w:rPr>
            </w:pPr>
            <w:r>
              <w:rPr>
                <w:rFonts w:ascii="Arial Nova" w:hAnsi="Arial Nova" w:cstheme="minorHAnsi"/>
                <w:sz w:val="22"/>
                <w:szCs w:val="22"/>
              </w:rPr>
              <w:t>En la medida de lo posible trabajar sistemas alternativos de comunicación.</w:t>
            </w:r>
          </w:p>
        </w:tc>
      </w:tr>
      <w:tr w:rsidR="000650DD" w:rsidRPr="00DD202B" w14:paraId="59E57409" w14:textId="77777777" w:rsidTr="005E6155">
        <w:trPr>
          <w:cantSplit/>
          <w:trHeight w:val="1249"/>
        </w:trPr>
        <w:tc>
          <w:tcPr>
            <w:tcW w:w="2977" w:type="dxa"/>
            <w:tcBorders>
              <w:top w:val="single" w:sz="4" w:space="0" w:color="D9D9D9" w:themeColor="background1" w:themeShade="D9"/>
              <w:bottom w:val="single" w:sz="4" w:space="0" w:color="D9D9D9" w:themeColor="background1" w:themeShade="D9"/>
            </w:tcBorders>
            <w:vAlign w:val="center"/>
          </w:tcPr>
          <w:p w14:paraId="16329556" w14:textId="77777777" w:rsidR="003A6888" w:rsidRPr="00DD202B" w:rsidRDefault="000650DD" w:rsidP="009F7325">
            <w:pPr>
              <w:pStyle w:val="NormalWeb"/>
              <w:spacing w:before="0" w:beforeAutospacing="0" w:after="0" w:afterAutospacing="0"/>
              <w:rPr>
                <w:rFonts w:ascii="Arial Nova" w:hAnsi="Arial Nova" w:cstheme="minorHAnsi"/>
                <w:b/>
                <w:bCs/>
                <w:sz w:val="22"/>
                <w:szCs w:val="22"/>
              </w:rPr>
            </w:pPr>
            <w:r w:rsidRPr="00DD202B">
              <w:rPr>
                <w:rFonts w:ascii="Arial Nova" w:hAnsi="Arial Nova" w:cstheme="minorHAnsi"/>
                <w:b/>
                <w:bCs/>
                <w:sz w:val="22"/>
                <w:szCs w:val="22"/>
              </w:rPr>
              <w:t>Medicación</w:t>
            </w:r>
          </w:p>
          <w:p w14:paraId="2E3312DC" w14:textId="77777777" w:rsidR="003A6888" w:rsidRPr="00DD202B" w:rsidRDefault="000650DD" w:rsidP="00876412">
            <w:pPr>
              <w:pStyle w:val="NormalWeb"/>
              <w:numPr>
                <w:ilvl w:val="0"/>
                <w:numId w:val="30"/>
              </w:numPr>
              <w:spacing w:before="0" w:beforeAutospacing="0" w:after="0" w:afterAutospacing="0"/>
              <w:rPr>
                <w:rFonts w:ascii="Arial Nova" w:hAnsi="Arial Nova" w:cstheme="minorHAnsi"/>
                <w:b/>
                <w:bCs/>
                <w:sz w:val="22"/>
                <w:szCs w:val="22"/>
              </w:rPr>
            </w:pPr>
            <w:r w:rsidRPr="00DD202B">
              <w:rPr>
                <w:rFonts w:ascii="Arial Nova" w:hAnsi="Arial Nova" w:cstheme="minorHAnsi"/>
                <w:sz w:val="22"/>
                <w:szCs w:val="22"/>
              </w:rPr>
              <w:t>Diuréticos.</w:t>
            </w:r>
          </w:p>
          <w:p w14:paraId="7F4B5411" w14:textId="77777777" w:rsidR="003A6888" w:rsidRPr="00DD202B" w:rsidRDefault="000650DD" w:rsidP="00876412">
            <w:pPr>
              <w:pStyle w:val="NormalWeb"/>
              <w:numPr>
                <w:ilvl w:val="0"/>
                <w:numId w:val="30"/>
              </w:numPr>
              <w:spacing w:before="0" w:beforeAutospacing="0" w:after="0" w:afterAutospacing="0"/>
              <w:rPr>
                <w:rFonts w:ascii="Arial Nova" w:hAnsi="Arial Nova" w:cstheme="minorHAnsi"/>
                <w:b/>
                <w:bCs/>
                <w:sz w:val="22"/>
                <w:szCs w:val="22"/>
              </w:rPr>
            </w:pPr>
            <w:r w:rsidRPr="00DD202B">
              <w:rPr>
                <w:rFonts w:ascii="Arial Nova" w:hAnsi="Arial Nova" w:cstheme="minorHAnsi"/>
                <w:sz w:val="22"/>
                <w:szCs w:val="22"/>
              </w:rPr>
              <w:t>Hipoglucemiantes.</w:t>
            </w:r>
          </w:p>
          <w:p w14:paraId="1CA6B62F" w14:textId="77777777" w:rsidR="003A6888" w:rsidRPr="00DD202B" w:rsidRDefault="000650DD" w:rsidP="00876412">
            <w:pPr>
              <w:pStyle w:val="NormalWeb"/>
              <w:numPr>
                <w:ilvl w:val="0"/>
                <w:numId w:val="30"/>
              </w:numPr>
              <w:spacing w:before="0" w:beforeAutospacing="0" w:after="0" w:afterAutospacing="0"/>
              <w:rPr>
                <w:rFonts w:ascii="Arial Nova" w:hAnsi="Arial Nova" w:cstheme="minorHAnsi"/>
                <w:b/>
                <w:bCs/>
                <w:sz w:val="22"/>
                <w:szCs w:val="22"/>
              </w:rPr>
            </w:pPr>
            <w:r w:rsidRPr="00DD202B">
              <w:rPr>
                <w:rFonts w:ascii="Arial Nova" w:hAnsi="Arial Nova" w:cstheme="minorHAnsi"/>
                <w:sz w:val="22"/>
                <w:szCs w:val="22"/>
              </w:rPr>
              <w:t>Antihipertensivos.</w:t>
            </w:r>
          </w:p>
          <w:p w14:paraId="4170C5B3" w14:textId="423C416C" w:rsidR="000650DD" w:rsidRPr="00DD202B" w:rsidRDefault="000650DD" w:rsidP="00876412">
            <w:pPr>
              <w:pStyle w:val="NormalWeb"/>
              <w:numPr>
                <w:ilvl w:val="0"/>
                <w:numId w:val="30"/>
              </w:numPr>
              <w:spacing w:before="0" w:beforeAutospacing="0" w:after="0" w:afterAutospacing="0"/>
              <w:rPr>
                <w:rFonts w:ascii="Arial Nova" w:hAnsi="Arial Nova" w:cstheme="minorHAnsi"/>
                <w:b/>
                <w:bCs/>
                <w:sz w:val="22"/>
                <w:szCs w:val="22"/>
              </w:rPr>
            </w:pPr>
            <w:r w:rsidRPr="00DD202B">
              <w:rPr>
                <w:rFonts w:ascii="Arial Nova" w:hAnsi="Arial Nova" w:cstheme="minorHAnsi"/>
                <w:sz w:val="22"/>
                <w:szCs w:val="22"/>
              </w:rPr>
              <w:t>Betabloqueantes.</w:t>
            </w:r>
          </w:p>
          <w:p w14:paraId="1E5D40F1" w14:textId="77777777" w:rsidR="000650DD" w:rsidRPr="00DD202B" w:rsidRDefault="000650DD" w:rsidP="00876412">
            <w:pPr>
              <w:pStyle w:val="NormalWeb"/>
              <w:numPr>
                <w:ilvl w:val="0"/>
                <w:numId w:val="30"/>
              </w:numPr>
              <w:spacing w:before="0" w:beforeAutospacing="0" w:after="0" w:afterAutospacing="0"/>
              <w:rPr>
                <w:rFonts w:ascii="Arial Nova" w:hAnsi="Arial Nova" w:cstheme="minorHAnsi"/>
                <w:sz w:val="22"/>
                <w:szCs w:val="22"/>
              </w:rPr>
            </w:pPr>
            <w:r w:rsidRPr="00DD202B">
              <w:rPr>
                <w:rFonts w:ascii="Arial Nova" w:hAnsi="Arial Nova" w:cstheme="minorHAnsi"/>
                <w:sz w:val="22"/>
                <w:szCs w:val="22"/>
              </w:rPr>
              <w:t>Antiarrítmicos.</w:t>
            </w:r>
          </w:p>
          <w:p w14:paraId="754F8757" w14:textId="7A911A04" w:rsidR="000650DD" w:rsidRPr="00DD202B" w:rsidRDefault="000650DD" w:rsidP="00876412">
            <w:pPr>
              <w:pStyle w:val="NormalWeb"/>
              <w:numPr>
                <w:ilvl w:val="0"/>
                <w:numId w:val="30"/>
              </w:numPr>
              <w:spacing w:before="0" w:beforeAutospacing="0" w:after="0" w:afterAutospacing="0"/>
              <w:rPr>
                <w:rFonts w:ascii="Arial Nova" w:hAnsi="Arial Nova" w:cstheme="minorHAnsi"/>
                <w:b/>
                <w:bCs/>
                <w:sz w:val="22"/>
                <w:szCs w:val="22"/>
              </w:rPr>
            </w:pPr>
            <w:r w:rsidRPr="00DD202B">
              <w:rPr>
                <w:rFonts w:ascii="Arial Nova" w:hAnsi="Arial Nova" w:cstheme="minorHAnsi"/>
                <w:sz w:val="22"/>
                <w:szCs w:val="22"/>
              </w:rPr>
              <w:t>Anticoagulantes, Inotrópicos</w:t>
            </w:r>
          </w:p>
        </w:tc>
        <w:tc>
          <w:tcPr>
            <w:tcW w:w="6238" w:type="dxa"/>
            <w:tcBorders>
              <w:top w:val="single" w:sz="4" w:space="0" w:color="D9D9D9" w:themeColor="background1" w:themeShade="D9"/>
              <w:bottom w:val="single" w:sz="4" w:space="0" w:color="D9D9D9" w:themeColor="background1" w:themeShade="D9"/>
            </w:tcBorders>
            <w:vAlign w:val="center"/>
          </w:tcPr>
          <w:p w14:paraId="1163199E" w14:textId="49166128" w:rsidR="000650DD" w:rsidRPr="00DD202B" w:rsidRDefault="000650DD" w:rsidP="00876412">
            <w:pPr>
              <w:pStyle w:val="NormalWeb"/>
              <w:numPr>
                <w:ilvl w:val="0"/>
                <w:numId w:val="30"/>
              </w:numPr>
              <w:spacing w:before="0" w:beforeAutospacing="0" w:after="0" w:afterAutospacing="0"/>
              <w:rPr>
                <w:rFonts w:ascii="Arial Nova" w:hAnsi="Arial Nova" w:cstheme="minorHAnsi"/>
                <w:sz w:val="22"/>
                <w:szCs w:val="22"/>
              </w:rPr>
            </w:pPr>
            <w:r w:rsidRPr="00DD202B">
              <w:rPr>
                <w:rFonts w:ascii="Arial Nova" w:hAnsi="Arial Nova" w:cstheme="minorHAnsi"/>
                <w:sz w:val="22"/>
                <w:szCs w:val="22"/>
              </w:rPr>
              <w:t xml:space="preserve">Observar los efectos que producen en </w:t>
            </w:r>
            <w:r w:rsidR="00474C14">
              <w:rPr>
                <w:rFonts w:ascii="Arial Nova" w:hAnsi="Arial Nova" w:cstheme="minorHAnsi"/>
                <w:sz w:val="22"/>
                <w:szCs w:val="22"/>
              </w:rPr>
              <w:t xml:space="preserve">los usuarios </w:t>
            </w:r>
            <w:r w:rsidRPr="00DD202B">
              <w:rPr>
                <w:rFonts w:ascii="Arial Nova" w:hAnsi="Arial Nova" w:cstheme="minorHAnsi"/>
                <w:sz w:val="22"/>
                <w:szCs w:val="22"/>
              </w:rPr>
              <w:t>medicamentos administrados</w:t>
            </w:r>
          </w:p>
          <w:p w14:paraId="07080647" w14:textId="186E1ECE" w:rsidR="000650DD" w:rsidRPr="00DD202B" w:rsidRDefault="000650DD" w:rsidP="00876412">
            <w:pPr>
              <w:pStyle w:val="NormalWeb"/>
              <w:numPr>
                <w:ilvl w:val="0"/>
                <w:numId w:val="30"/>
              </w:numPr>
              <w:spacing w:before="0" w:beforeAutospacing="0" w:after="0" w:afterAutospacing="0"/>
              <w:rPr>
                <w:rFonts w:ascii="Arial Nova" w:hAnsi="Arial Nova" w:cstheme="minorHAnsi"/>
                <w:sz w:val="22"/>
                <w:szCs w:val="22"/>
              </w:rPr>
            </w:pPr>
            <w:r w:rsidRPr="00DD202B">
              <w:rPr>
                <w:rFonts w:ascii="Arial Nova" w:hAnsi="Arial Nova" w:cstheme="minorHAnsi"/>
                <w:sz w:val="22"/>
                <w:szCs w:val="22"/>
              </w:rPr>
              <w:t xml:space="preserve">Instruir a la familia / </w:t>
            </w:r>
            <w:r w:rsidR="00474C14">
              <w:rPr>
                <w:rFonts w:ascii="Arial Nova" w:hAnsi="Arial Nova" w:cstheme="minorHAnsi"/>
                <w:sz w:val="22"/>
                <w:szCs w:val="22"/>
              </w:rPr>
              <w:t xml:space="preserve">usuario </w:t>
            </w:r>
            <w:r w:rsidRPr="00DD202B">
              <w:rPr>
                <w:rFonts w:ascii="Arial Nova" w:hAnsi="Arial Nova" w:cstheme="minorHAnsi"/>
                <w:sz w:val="22"/>
                <w:szCs w:val="22"/>
              </w:rPr>
              <w:t>y profesionales acerca de las acciones y efectos esperados de la medicación.</w:t>
            </w:r>
          </w:p>
        </w:tc>
      </w:tr>
      <w:tr w:rsidR="000650DD" w:rsidRPr="00DD202B" w14:paraId="7585AFD6" w14:textId="77777777" w:rsidTr="005E6155">
        <w:trPr>
          <w:cantSplit/>
          <w:trHeight w:val="2124"/>
        </w:trPr>
        <w:tc>
          <w:tcPr>
            <w:tcW w:w="2977" w:type="dxa"/>
            <w:tcBorders>
              <w:top w:val="single" w:sz="4" w:space="0" w:color="D9D9D9" w:themeColor="background1" w:themeShade="D9"/>
              <w:bottom w:val="single" w:sz="4" w:space="0" w:color="D9D9D9" w:themeColor="background1" w:themeShade="D9"/>
            </w:tcBorders>
            <w:vAlign w:val="center"/>
          </w:tcPr>
          <w:p w14:paraId="1646B4B4" w14:textId="77777777" w:rsidR="00871503" w:rsidRPr="00DD202B" w:rsidRDefault="000650DD" w:rsidP="009F7325">
            <w:pPr>
              <w:rPr>
                <w:rFonts w:ascii="Arial Nova" w:eastAsia="Times New Roman" w:hAnsi="Arial Nova" w:cstheme="minorHAnsi"/>
                <w:b/>
                <w:bCs/>
                <w:sz w:val="22"/>
                <w:szCs w:val="22"/>
                <w:lang w:eastAsia="es-ES_tradnl"/>
              </w:rPr>
            </w:pPr>
            <w:r w:rsidRPr="00DD202B">
              <w:rPr>
                <w:rFonts w:ascii="Arial Nova" w:eastAsia="Times New Roman" w:hAnsi="Arial Nova" w:cstheme="minorHAnsi"/>
                <w:b/>
                <w:bCs/>
                <w:sz w:val="22"/>
                <w:szCs w:val="22"/>
                <w:lang w:eastAsia="es-ES_tradnl"/>
              </w:rPr>
              <w:t>Eliminación</w:t>
            </w:r>
          </w:p>
          <w:p w14:paraId="61BA2A1A" w14:textId="77777777" w:rsidR="00871503" w:rsidRPr="00DD202B" w:rsidRDefault="000650DD" w:rsidP="00876412">
            <w:pPr>
              <w:pStyle w:val="Prrafodelista"/>
              <w:numPr>
                <w:ilvl w:val="0"/>
                <w:numId w:val="31"/>
              </w:numPr>
              <w:rPr>
                <w:rFonts w:ascii="Arial Nova" w:eastAsia="Times New Roman" w:hAnsi="Arial Nova" w:cstheme="minorHAnsi"/>
                <w:b/>
                <w:bCs/>
                <w:sz w:val="22"/>
                <w:szCs w:val="22"/>
                <w:lang w:eastAsia="es-ES_tradnl"/>
              </w:rPr>
            </w:pPr>
            <w:r w:rsidRPr="00DD202B">
              <w:rPr>
                <w:rFonts w:ascii="Arial Nova" w:eastAsia="Times New Roman" w:hAnsi="Arial Nova" w:cstheme="minorHAnsi"/>
                <w:sz w:val="22"/>
                <w:szCs w:val="22"/>
                <w:lang w:eastAsia="es-ES_tradnl"/>
              </w:rPr>
              <w:t>Nicturia.</w:t>
            </w:r>
          </w:p>
          <w:p w14:paraId="0CBCE471" w14:textId="77777777" w:rsidR="00871503" w:rsidRPr="00DD202B" w:rsidRDefault="000650DD" w:rsidP="00876412">
            <w:pPr>
              <w:pStyle w:val="Prrafodelista"/>
              <w:numPr>
                <w:ilvl w:val="0"/>
                <w:numId w:val="31"/>
              </w:numPr>
              <w:rPr>
                <w:rFonts w:ascii="Arial Nova" w:eastAsia="Times New Roman" w:hAnsi="Arial Nova" w:cstheme="minorHAnsi"/>
                <w:b/>
                <w:bCs/>
                <w:sz w:val="22"/>
                <w:szCs w:val="22"/>
                <w:lang w:eastAsia="es-ES_tradnl"/>
              </w:rPr>
            </w:pPr>
            <w:r w:rsidRPr="00DD202B">
              <w:rPr>
                <w:rFonts w:ascii="Arial Nova" w:eastAsia="Times New Roman" w:hAnsi="Arial Nova" w:cstheme="minorHAnsi"/>
                <w:sz w:val="22"/>
                <w:szCs w:val="22"/>
                <w:lang w:eastAsia="es-ES_tradnl"/>
              </w:rPr>
              <w:t>Urgencia miccional</w:t>
            </w:r>
          </w:p>
          <w:p w14:paraId="54561664" w14:textId="77777777" w:rsidR="00871503" w:rsidRPr="00DD202B" w:rsidRDefault="000650DD" w:rsidP="00876412">
            <w:pPr>
              <w:pStyle w:val="Prrafodelista"/>
              <w:numPr>
                <w:ilvl w:val="0"/>
                <w:numId w:val="31"/>
              </w:numPr>
              <w:rPr>
                <w:rFonts w:ascii="Arial Nova" w:eastAsia="Times New Roman" w:hAnsi="Arial Nova" w:cstheme="minorHAnsi"/>
                <w:b/>
                <w:bCs/>
                <w:sz w:val="22"/>
                <w:szCs w:val="22"/>
                <w:lang w:eastAsia="es-ES_tradnl"/>
              </w:rPr>
            </w:pPr>
            <w:r w:rsidRPr="00DD202B">
              <w:rPr>
                <w:rFonts w:ascii="Arial Nova" w:eastAsia="Times New Roman" w:hAnsi="Arial Nova" w:cstheme="minorHAnsi"/>
                <w:sz w:val="22"/>
                <w:szCs w:val="22"/>
                <w:lang w:eastAsia="es-ES_tradnl"/>
              </w:rPr>
              <w:t xml:space="preserve">Diarreas </w:t>
            </w:r>
          </w:p>
          <w:p w14:paraId="4EA7C8A8" w14:textId="2C18F404" w:rsidR="000650DD" w:rsidRPr="00DD202B" w:rsidRDefault="000650DD" w:rsidP="00876412">
            <w:pPr>
              <w:pStyle w:val="Prrafodelista"/>
              <w:numPr>
                <w:ilvl w:val="0"/>
                <w:numId w:val="31"/>
              </w:numPr>
              <w:rPr>
                <w:rFonts w:ascii="Arial Nova" w:eastAsia="Times New Roman" w:hAnsi="Arial Nova" w:cstheme="minorHAnsi"/>
                <w:b/>
                <w:bCs/>
                <w:sz w:val="22"/>
                <w:szCs w:val="22"/>
                <w:lang w:eastAsia="es-ES_tradnl"/>
              </w:rPr>
            </w:pPr>
            <w:r w:rsidRPr="00DD202B">
              <w:rPr>
                <w:rFonts w:ascii="Arial Nova" w:hAnsi="Arial Nova" w:cstheme="minorHAnsi"/>
                <w:sz w:val="22"/>
                <w:szCs w:val="22"/>
              </w:rPr>
              <w:t>Fármacos</w:t>
            </w:r>
          </w:p>
        </w:tc>
        <w:tc>
          <w:tcPr>
            <w:tcW w:w="6238" w:type="dxa"/>
            <w:tcBorders>
              <w:top w:val="single" w:sz="4" w:space="0" w:color="D9D9D9" w:themeColor="background1" w:themeShade="D9"/>
              <w:bottom w:val="single" w:sz="4" w:space="0" w:color="D9D9D9" w:themeColor="background1" w:themeShade="D9"/>
            </w:tcBorders>
            <w:vAlign w:val="center"/>
          </w:tcPr>
          <w:p w14:paraId="40F4EC7B" w14:textId="77777777" w:rsidR="00A3692A" w:rsidRPr="00DD202B" w:rsidRDefault="00A3692A" w:rsidP="00876412">
            <w:pPr>
              <w:pStyle w:val="Prrafodelista"/>
              <w:numPr>
                <w:ilvl w:val="0"/>
                <w:numId w:val="32"/>
              </w:numPr>
              <w:spacing w:before="100" w:beforeAutospacing="1" w:after="100" w:afterAutospacing="1"/>
              <w:ind w:left="724" w:hanging="384"/>
              <w:rPr>
                <w:rFonts w:ascii="Arial Nova" w:eastAsia="Times New Roman" w:hAnsi="Arial Nova" w:cstheme="minorHAnsi"/>
                <w:sz w:val="22"/>
                <w:szCs w:val="22"/>
                <w:lang w:eastAsia="es-ES_tradnl"/>
              </w:rPr>
            </w:pPr>
            <w:r w:rsidRPr="00DD202B">
              <w:rPr>
                <w:rFonts w:ascii="Arial Nova" w:eastAsia="Times New Roman" w:hAnsi="Arial Nova" w:cstheme="minorHAnsi"/>
                <w:sz w:val="22"/>
                <w:szCs w:val="22"/>
                <w:lang w:eastAsia="es-ES_tradnl"/>
              </w:rPr>
              <w:t>Proporcionar, a menudo, ayuda para acudir al baño y recomendarle que orine antes de acostarse o avise si siente urgencia.</w:t>
            </w:r>
          </w:p>
          <w:p w14:paraId="4013A9F7" w14:textId="1EBC17B1" w:rsidR="0011573C" w:rsidRPr="00DD202B" w:rsidRDefault="00A3692A" w:rsidP="00876412">
            <w:pPr>
              <w:pStyle w:val="Prrafodelista"/>
              <w:numPr>
                <w:ilvl w:val="0"/>
                <w:numId w:val="32"/>
              </w:numPr>
              <w:spacing w:before="100" w:beforeAutospacing="1" w:after="100" w:afterAutospacing="1"/>
              <w:ind w:left="724" w:hanging="384"/>
              <w:rPr>
                <w:rFonts w:ascii="Arial Nova" w:eastAsia="Times New Roman" w:hAnsi="Arial Nova" w:cstheme="minorHAnsi"/>
                <w:sz w:val="22"/>
                <w:szCs w:val="22"/>
                <w:lang w:eastAsia="es-ES_tradnl"/>
              </w:rPr>
            </w:pPr>
            <w:r w:rsidRPr="00DD202B">
              <w:rPr>
                <w:rFonts w:ascii="Arial Nova" w:eastAsia="Times New Roman" w:hAnsi="Arial Nova" w:cstheme="minorHAnsi"/>
                <w:sz w:val="22"/>
                <w:szCs w:val="22"/>
                <w:lang w:eastAsia="es-ES_tradnl"/>
              </w:rPr>
              <w:t xml:space="preserve">Dejar el acceso al baño de </w:t>
            </w:r>
            <w:r w:rsidR="00474C14">
              <w:rPr>
                <w:rFonts w:ascii="Arial Nova" w:eastAsia="Times New Roman" w:hAnsi="Arial Nova" w:cstheme="minorHAnsi"/>
                <w:sz w:val="22"/>
                <w:szCs w:val="22"/>
                <w:lang w:eastAsia="es-ES_tradnl"/>
              </w:rPr>
              <w:t xml:space="preserve">los usuarios </w:t>
            </w:r>
            <w:r w:rsidRPr="00DD202B">
              <w:rPr>
                <w:rFonts w:ascii="Arial Nova" w:eastAsia="Times New Roman" w:hAnsi="Arial Nova" w:cstheme="minorHAnsi"/>
                <w:sz w:val="22"/>
                <w:szCs w:val="22"/>
                <w:lang w:eastAsia="es-ES_tradnl"/>
              </w:rPr>
              <w:t xml:space="preserve">con incontinencia libre de obstáculos. </w:t>
            </w:r>
          </w:p>
          <w:p w14:paraId="65A29C92" w14:textId="77777777" w:rsidR="0011573C" w:rsidRPr="00DD202B" w:rsidRDefault="00A3692A" w:rsidP="00876412">
            <w:pPr>
              <w:pStyle w:val="Prrafodelista"/>
              <w:numPr>
                <w:ilvl w:val="0"/>
                <w:numId w:val="32"/>
              </w:numPr>
              <w:spacing w:before="100" w:beforeAutospacing="1" w:after="100" w:afterAutospacing="1"/>
              <w:ind w:left="724" w:hanging="384"/>
              <w:rPr>
                <w:rFonts w:ascii="Arial Nova" w:eastAsia="Times New Roman" w:hAnsi="Arial Nova" w:cstheme="minorHAnsi"/>
                <w:sz w:val="22"/>
                <w:szCs w:val="22"/>
                <w:lang w:eastAsia="es-ES_tradnl"/>
              </w:rPr>
            </w:pPr>
            <w:r w:rsidRPr="00DD202B">
              <w:rPr>
                <w:rFonts w:ascii="Arial Nova" w:eastAsia="Times New Roman" w:hAnsi="Arial Nova" w:cstheme="minorHAnsi"/>
                <w:sz w:val="22"/>
                <w:szCs w:val="22"/>
                <w:lang w:eastAsia="es-ES_tradnl"/>
              </w:rPr>
              <w:t xml:space="preserve">Vigilar a los pacientes que estén tomando laxantes y diuréticos. </w:t>
            </w:r>
          </w:p>
          <w:p w14:paraId="1D454682" w14:textId="77777777" w:rsidR="0011573C" w:rsidRPr="00DD202B" w:rsidRDefault="00A3692A" w:rsidP="00876412">
            <w:pPr>
              <w:pStyle w:val="Prrafodelista"/>
              <w:numPr>
                <w:ilvl w:val="0"/>
                <w:numId w:val="32"/>
              </w:numPr>
              <w:spacing w:before="100" w:beforeAutospacing="1" w:after="100" w:afterAutospacing="1"/>
              <w:ind w:left="724" w:hanging="384"/>
              <w:rPr>
                <w:rFonts w:ascii="Arial Nova" w:eastAsia="Times New Roman" w:hAnsi="Arial Nova" w:cstheme="minorHAnsi"/>
                <w:sz w:val="22"/>
                <w:szCs w:val="22"/>
                <w:lang w:eastAsia="es-ES_tradnl"/>
              </w:rPr>
            </w:pPr>
            <w:r w:rsidRPr="00DD202B">
              <w:rPr>
                <w:rFonts w:ascii="Arial Nova" w:eastAsia="Times New Roman" w:hAnsi="Arial Nova" w:cstheme="minorHAnsi"/>
                <w:sz w:val="22"/>
                <w:szCs w:val="22"/>
                <w:lang w:eastAsia="es-ES_tradnl"/>
              </w:rPr>
              <w:t xml:space="preserve">Recomendar a los pacientes masculinos orinar sentados. </w:t>
            </w:r>
          </w:p>
          <w:p w14:paraId="15C9B086" w14:textId="39BCDBB3" w:rsidR="000650DD" w:rsidRPr="00DD202B" w:rsidRDefault="00A3692A" w:rsidP="00876412">
            <w:pPr>
              <w:pStyle w:val="Prrafodelista"/>
              <w:numPr>
                <w:ilvl w:val="0"/>
                <w:numId w:val="32"/>
              </w:numPr>
              <w:ind w:left="724" w:hanging="384"/>
              <w:rPr>
                <w:rFonts w:ascii="Arial Nova" w:eastAsia="Times New Roman" w:hAnsi="Arial Nova" w:cstheme="minorHAnsi"/>
                <w:sz w:val="22"/>
                <w:szCs w:val="22"/>
                <w:lang w:eastAsia="es-ES_tradnl"/>
              </w:rPr>
            </w:pPr>
            <w:r w:rsidRPr="00DD202B">
              <w:rPr>
                <w:rFonts w:ascii="Arial Nova" w:hAnsi="Arial Nova" w:cstheme="minorHAnsi"/>
                <w:sz w:val="22"/>
                <w:szCs w:val="22"/>
              </w:rPr>
              <w:t>Disminuir el aporte de líquidos por la tarde, o a partir de las 19 horas y administrar los diuréticos por la mañana.</w:t>
            </w:r>
          </w:p>
        </w:tc>
      </w:tr>
      <w:tr w:rsidR="00A3692A" w:rsidRPr="00DD202B" w14:paraId="23039B6B" w14:textId="77777777" w:rsidTr="005E6155">
        <w:trPr>
          <w:cantSplit/>
          <w:trHeight w:val="1249"/>
        </w:trPr>
        <w:tc>
          <w:tcPr>
            <w:tcW w:w="2977" w:type="dxa"/>
            <w:tcBorders>
              <w:top w:val="single" w:sz="4" w:space="0" w:color="D9D9D9" w:themeColor="background1" w:themeShade="D9"/>
              <w:bottom w:val="single" w:sz="4" w:space="0" w:color="D9D9D9" w:themeColor="background1" w:themeShade="D9"/>
            </w:tcBorders>
            <w:vAlign w:val="center"/>
          </w:tcPr>
          <w:p w14:paraId="6B13E609" w14:textId="77777777" w:rsidR="00F76C8B" w:rsidRPr="00DD202B" w:rsidRDefault="00A3692A" w:rsidP="009F7325">
            <w:pPr>
              <w:pStyle w:val="NormalWeb"/>
              <w:rPr>
                <w:rFonts w:ascii="Arial Nova" w:hAnsi="Arial Nova" w:cstheme="minorHAnsi"/>
                <w:b/>
                <w:bCs/>
                <w:sz w:val="22"/>
                <w:szCs w:val="22"/>
              </w:rPr>
            </w:pPr>
            <w:r w:rsidRPr="00DD202B">
              <w:rPr>
                <w:rFonts w:ascii="Arial Nova" w:hAnsi="Arial Nova" w:cstheme="minorHAnsi"/>
                <w:b/>
                <w:bCs/>
                <w:sz w:val="22"/>
                <w:szCs w:val="22"/>
              </w:rPr>
              <w:t>Historia anterior de caídas.</w:t>
            </w:r>
          </w:p>
          <w:p w14:paraId="2D9916E2" w14:textId="79A11EE5" w:rsidR="00A3692A" w:rsidRPr="00DD202B" w:rsidRDefault="00A3692A" w:rsidP="00876412">
            <w:pPr>
              <w:pStyle w:val="NormalWeb"/>
              <w:numPr>
                <w:ilvl w:val="0"/>
                <w:numId w:val="34"/>
              </w:numPr>
              <w:rPr>
                <w:rFonts w:ascii="Arial Nova" w:hAnsi="Arial Nova" w:cstheme="minorHAnsi"/>
                <w:b/>
                <w:bCs/>
                <w:sz w:val="22"/>
                <w:szCs w:val="22"/>
              </w:rPr>
            </w:pPr>
            <w:r w:rsidRPr="00DD202B">
              <w:rPr>
                <w:rFonts w:ascii="Arial Nova" w:hAnsi="Arial Nova" w:cstheme="minorHAnsi"/>
                <w:sz w:val="22"/>
                <w:szCs w:val="22"/>
              </w:rPr>
              <w:t>Caídas en los últimos meses.</w:t>
            </w:r>
          </w:p>
        </w:tc>
        <w:tc>
          <w:tcPr>
            <w:tcW w:w="6238" w:type="dxa"/>
            <w:tcBorders>
              <w:top w:val="single" w:sz="4" w:space="0" w:color="D9D9D9" w:themeColor="background1" w:themeShade="D9"/>
              <w:bottom w:val="single" w:sz="4" w:space="0" w:color="D9D9D9" w:themeColor="background1" w:themeShade="D9"/>
            </w:tcBorders>
          </w:tcPr>
          <w:p w14:paraId="50CD9384" w14:textId="77777777" w:rsidR="009F7325" w:rsidRPr="00DD202B" w:rsidRDefault="009F7325" w:rsidP="009F7325">
            <w:pPr>
              <w:pStyle w:val="Prrafodelista"/>
              <w:rPr>
                <w:rFonts w:ascii="Arial Nova" w:eastAsia="Times New Roman" w:hAnsi="Arial Nova" w:cstheme="minorHAnsi"/>
                <w:sz w:val="22"/>
                <w:szCs w:val="22"/>
                <w:lang w:eastAsia="es-ES_tradnl"/>
              </w:rPr>
            </w:pPr>
          </w:p>
          <w:p w14:paraId="650F9CEA" w14:textId="17F944B5" w:rsidR="00A3692A" w:rsidRPr="00DD202B" w:rsidRDefault="00A3692A" w:rsidP="00876412">
            <w:pPr>
              <w:pStyle w:val="Prrafodelista"/>
              <w:numPr>
                <w:ilvl w:val="0"/>
                <w:numId w:val="33"/>
              </w:numPr>
              <w:rPr>
                <w:rFonts w:ascii="Arial Nova" w:eastAsia="Times New Roman" w:hAnsi="Arial Nova" w:cstheme="minorHAnsi"/>
                <w:sz w:val="22"/>
                <w:szCs w:val="22"/>
                <w:lang w:eastAsia="es-ES_tradnl"/>
              </w:rPr>
            </w:pPr>
            <w:r w:rsidRPr="00DD202B">
              <w:rPr>
                <w:rFonts w:ascii="Arial Nova" w:hAnsi="Arial Nova" w:cstheme="minorHAnsi"/>
                <w:sz w:val="22"/>
                <w:szCs w:val="22"/>
              </w:rPr>
              <w:t>Conocer la historia previa de caídas e investigar y actuar sobre los factores desencadenantes.</w:t>
            </w:r>
          </w:p>
        </w:tc>
      </w:tr>
    </w:tbl>
    <w:p w14:paraId="103CC2F9" w14:textId="77777777" w:rsidR="0011573C" w:rsidRDefault="0011573C" w:rsidP="0011573C"/>
    <w:p w14:paraId="77162BD0" w14:textId="77777777" w:rsidR="009F7325" w:rsidRDefault="009F7325" w:rsidP="0011573C">
      <w:pPr>
        <w:rPr>
          <w:rFonts w:ascii="Helvetica" w:hAnsi="Helvetica"/>
          <w:i/>
          <w:iCs/>
          <w:color w:val="385623" w:themeColor="accent6" w:themeShade="80"/>
        </w:rPr>
      </w:pPr>
    </w:p>
    <w:p w14:paraId="6606E8D0" w14:textId="26498C59" w:rsidR="009F7325" w:rsidRPr="00AC1369" w:rsidRDefault="0011573C" w:rsidP="0011573C">
      <w:pPr>
        <w:rPr>
          <w:rFonts w:ascii="Helvetica" w:hAnsi="Helvetica"/>
          <w:i/>
          <w:iCs/>
          <w:color w:val="385623" w:themeColor="accent6" w:themeShade="80"/>
        </w:rPr>
      </w:pPr>
      <w:r w:rsidRPr="0013195C">
        <w:rPr>
          <w:rFonts w:ascii="Helvetica" w:hAnsi="Helvetica"/>
          <w:i/>
          <w:iCs/>
          <w:color w:val="385623" w:themeColor="accent6" w:themeShade="80"/>
        </w:rPr>
        <w:t xml:space="preserve">Continuación factores </w:t>
      </w:r>
      <w:r>
        <w:rPr>
          <w:rFonts w:ascii="Helvetica" w:hAnsi="Helvetica"/>
          <w:i/>
          <w:iCs/>
          <w:color w:val="385623" w:themeColor="accent6" w:themeShade="80"/>
        </w:rPr>
        <w:t>in</w:t>
      </w:r>
      <w:r w:rsidRPr="0013195C">
        <w:rPr>
          <w:rFonts w:ascii="Helvetica" w:hAnsi="Helvetica"/>
          <w:i/>
          <w:iCs/>
          <w:color w:val="385623" w:themeColor="accent6" w:themeShade="80"/>
        </w:rPr>
        <w:t>trínsecos</w:t>
      </w:r>
      <w:r>
        <w:rPr>
          <w:rFonts w:ascii="Helvetica" w:hAnsi="Helvetica"/>
          <w:i/>
          <w:iCs/>
          <w:color w:val="385623" w:themeColor="accent6" w:themeShade="80"/>
        </w:rPr>
        <w:t xml:space="preserve"> y medidas de prevención…</w:t>
      </w:r>
    </w:p>
    <w:p w14:paraId="685B552F" w14:textId="77777777" w:rsidR="00B07110" w:rsidRDefault="00B07110" w:rsidP="007570C2"/>
    <w:p w14:paraId="0FED7ACD" w14:textId="77777777" w:rsidR="009C493E" w:rsidRDefault="009C493E" w:rsidP="007570C2"/>
    <w:p w14:paraId="2F64C069" w14:textId="77777777" w:rsidR="00B07110" w:rsidRDefault="00B07110" w:rsidP="007570C2"/>
    <w:p w14:paraId="0A739763" w14:textId="77777777" w:rsidR="00B07110" w:rsidRDefault="00B07110" w:rsidP="007570C2"/>
    <w:p w14:paraId="3E6EF7B3" w14:textId="77777777" w:rsidR="00B07110" w:rsidRDefault="00B07110" w:rsidP="007570C2"/>
    <w:p w14:paraId="57BE851C" w14:textId="77777777" w:rsidR="00E024B9" w:rsidRDefault="00E024B9" w:rsidP="007570C2"/>
    <w:p w14:paraId="2BDD2F97" w14:textId="77777777" w:rsidR="000F7257" w:rsidRDefault="000F7257" w:rsidP="007570C2"/>
    <w:p w14:paraId="305FA4E7" w14:textId="49B39C26" w:rsidR="002C05C7" w:rsidRDefault="002C05C7" w:rsidP="007570C2"/>
    <w:p w14:paraId="792F5AAE" w14:textId="7B5EAA30" w:rsidR="009F7325" w:rsidRDefault="009F7325" w:rsidP="007570C2"/>
    <w:tbl>
      <w:tblPr>
        <w:tblStyle w:val="Tablaconcuadrcula"/>
        <w:tblW w:w="9236" w:type="dxa"/>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
        <w:gridCol w:w="613"/>
        <w:gridCol w:w="8598"/>
      </w:tblGrid>
      <w:tr w:rsidR="0065004C" w:rsidRPr="00DD202B" w14:paraId="071D87BC" w14:textId="77777777" w:rsidTr="00B2200C">
        <w:trPr>
          <w:cantSplit/>
          <w:trHeight w:val="253"/>
        </w:trPr>
        <w:tc>
          <w:tcPr>
            <w:tcW w:w="9236" w:type="dxa"/>
            <w:gridSpan w:val="3"/>
            <w:shd w:val="clear" w:color="auto" w:fill="C5E0B3" w:themeFill="accent6" w:themeFillTint="66"/>
            <w:vAlign w:val="center"/>
          </w:tcPr>
          <w:p w14:paraId="299D0034" w14:textId="4E3B4348" w:rsidR="00443B2D" w:rsidRPr="00DD202B" w:rsidRDefault="007F421B" w:rsidP="00AC6A13">
            <w:pPr>
              <w:pStyle w:val="NormalWeb"/>
              <w:rPr>
                <w:rFonts w:ascii="Arial Nova" w:hAnsi="Arial Nova"/>
                <w:b/>
                <w:bCs/>
                <w:color w:val="000000" w:themeColor="text1"/>
                <w:sz w:val="22"/>
                <w:szCs w:val="22"/>
              </w:rPr>
            </w:pPr>
            <w:r w:rsidRPr="00DD202B">
              <w:rPr>
                <w:rFonts w:ascii="Arial Nova" w:hAnsi="Arial Nova"/>
                <w:b/>
                <w:bCs/>
                <w:color w:val="385623" w:themeColor="accent6" w:themeShade="80"/>
                <w:sz w:val="22"/>
                <w:szCs w:val="22"/>
              </w:rPr>
              <w:t xml:space="preserve">   </w:t>
            </w:r>
            <w:r w:rsidR="00CA2863" w:rsidRPr="00DD202B">
              <w:rPr>
                <w:rFonts w:ascii="Arial Nova" w:hAnsi="Arial Nova"/>
                <w:b/>
                <w:bCs/>
                <w:color w:val="385623" w:themeColor="accent6" w:themeShade="80"/>
                <w:sz w:val="22"/>
                <w:szCs w:val="22"/>
              </w:rPr>
              <w:t xml:space="preserve">  </w:t>
            </w:r>
            <w:r w:rsidRPr="00DD202B">
              <w:rPr>
                <w:rFonts w:ascii="Arial Nova" w:hAnsi="Arial Nova"/>
                <w:b/>
                <w:bCs/>
                <w:color w:val="385623" w:themeColor="accent6" w:themeShade="80"/>
                <w:sz w:val="22"/>
                <w:szCs w:val="22"/>
              </w:rPr>
              <w:t xml:space="preserve">  </w:t>
            </w:r>
            <w:r w:rsidR="0065004C" w:rsidRPr="00DD202B">
              <w:rPr>
                <w:rFonts w:ascii="Arial Nova" w:hAnsi="Arial Nova"/>
                <w:b/>
                <w:bCs/>
                <w:color w:val="385623" w:themeColor="accent6" w:themeShade="80"/>
                <w:sz w:val="22"/>
                <w:szCs w:val="22"/>
              </w:rPr>
              <w:t>1.3</w:t>
            </w:r>
            <w:r w:rsidR="00B2200C">
              <w:rPr>
                <w:rFonts w:ascii="Arial Nova" w:hAnsi="Arial Nova"/>
                <w:b/>
                <w:bCs/>
                <w:color w:val="385623" w:themeColor="accent6" w:themeShade="80"/>
                <w:sz w:val="22"/>
                <w:szCs w:val="22"/>
              </w:rPr>
              <w:t xml:space="preserve">   </w:t>
            </w:r>
            <w:r w:rsidR="0065004C" w:rsidRPr="00DD202B">
              <w:rPr>
                <w:rFonts w:ascii="Arial Nova" w:hAnsi="Arial Nova"/>
                <w:b/>
                <w:bCs/>
                <w:color w:val="385623" w:themeColor="accent6" w:themeShade="80"/>
                <w:sz w:val="22"/>
                <w:szCs w:val="22"/>
              </w:rPr>
              <w:t xml:space="preserve"> ACTUACIÓN </w:t>
            </w:r>
            <w:r w:rsidR="00E4049E" w:rsidRPr="00DD202B">
              <w:rPr>
                <w:rFonts w:ascii="Arial Nova" w:hAnsi="Arial Nova"/>
                <w:b/>
                <w:bCs/>
                <w:color w:val="385623" w:themeColor="accent6" w:themeShade="80"/>
                <w:sz w:val="22"/>
                <w:szCs w:val="22"/>
              </w:rPr>
              <w:t xml:space="preserve">Y TRATAMIENTO </w:t>
            </w:r>
            <w:r w:rsidR="00B2200C">
              <w:rPr>
                <w:rFonts w:ascii="Arial Nova" w:hAnsi="Arial Nova"/>
                <w:b/>
                <w:bCs/>
                <w:color w:val="385623" w:themeColor="accent6" w:themeShade="80"/>
                <w:sz w:val="22"/>
                <w:szCs w:val="22"/>
              </w:rPr>
              <w:t>ANTE UNA</w:t>
            </w:r>
            <w:r w:rsidR="00E4049E" w:rsidRPr="00DD202B">
              <w:rPr>
                <w:rFonts w:ascii="Arial Nova" w:hAnsi="Arial Nova"/>
                <w:b/>
                <w:bCs/>
                <w:color w:val="385623" w:themeColor="accent6" w:themeShade="80"/>
                <w:sz w:val="22"/>
                <w:szCs w:val="22"/>
              </w:rPr>
              <w:t xml:space="preserve"> CAÍDA</w:t>
            </w:r>
          </w:p>
        </w:tc>
      </w:tr>
      <w:tr w:rsidR="00E70A3D" w:rsidRPr="00DD202B" w14:paraId="422D4E8F" w14:textId="77777777" w:rsidTr="00B428B0">
        <w:trPr>
          <w:cantSplit/>
          <w:trHeight w:val="1135"/>
        </w:trPr>
        <w:tc>
          <w:tcPr>
            <w:tcW w:w="25" w:type="dxa"/>
            <w:vMerge w:val="restart"/>
            <w:shd w:val="clear" w:color="auto" w:fill="auto"/>
            <w:vAlign w:val="center"/>
          </w:tcPr>
          <w:p w14:paraId="7AFE7A7B" w14:textId="30374CC8" w:rsidR="00AC5355" w:rsidRPr="00DD202B" w:rsidRDefault="00AC5355" w:rsidP="009F7325">
            <w:pPr>
              <w:pStyle w:val="NormalWeb"/>
              <w:spacing w:before="0" w:beforeAutospacing="0" w:after="0" w:afterAutospacing="0"/>
              <w:rPr>
                <w:rFonts w:ascii="Arial Nova" w:hAnsi="Arial Nova"/>
                <w:sz w:val="22"/>
                <w:szCs w:val="22"/>
              </w:rPr>
            </w:pPr>
          </w:p>
        </w:tc>
        <w:tc>
          <w:tcPr>
            <w:tcW w:w="613" w:type="dxa"/>
            <w:tcBorders>
              <w:bottom w:val="single" w:sz="4" w:space="0" w:color="D9D9D9" w:themeColor="background1" w:themeShade="D9"/>
            </w:tcBorders>
            <w:shd w:val="clear" w:color="auto" w:fill="A8D08D" w:themeFill="accent6" w:themeFillTint="99"/>
            <w:textDirection w:val="btLr"/>
            <w:vAlign w:val="center"/>
          </w:tcPr>
          <w:p w14:paraId="0FADB8DF" w14:textId="0CBB3606" w:rsidR="00AC5355" w:rsidRPr="00DD202B" w:rsidRDefault="00D31A94" w:rsidP="009F7325">
            <w:pPr>
              <w:ind w:left="113" w:right="113"/>
              <w:jc w:val="center"/>
              <w:rPr>
                <w:rFonts w:ascii="Arial Nova" w:hAnsi="Arial Nova"/>
                <w:b/>
                <w:bCs/>
                <w:color w:val="385623" w:themeColor="accent6" w:themeShade="80"/>
                <w:sz w:val="22"/>
                <w:szCs w:val="22"/>
              </w:rPr>
            </w:pPr>
            <w:r w:rsidRPr="00DD202B">
              <w:rPr>
                <w:rFonts w:ascii="Arial Nova" w:hAnsi="Arial Nova"/>
                <w:b/>
                <w:bCs/>
                <w:color w:val="385623" w:themeColor="accent6" w:themeShade="80"/>
                <w:sz w:val="22"/>
                <w:szCs w:val="22"/>
              </w:rPr>
              <w:t xml:space="preserve">VALORACIÓN E INTERVENCIÓN </w:t>
            </w:r>
          </w:p>
        </w:tc>
        <w:tc>
          <w:tcPr>
            <w:tcW w:w="8598" w:type="dxa"/>
            <w:tcBorders>
              <w:bottom w:val="single" w:sz="4" w:space="0" w:color="D9D9D9" w:themeColor="background1" w:themeShade="D9"/>
            </w:tcBorders>
            <w:vAlign w:val="center"/>
          </w:tcPr>
          <w:p w14:paraId="379B501B" w14:textId="77777777" w:rsidR="0006747A" w:rsidRPr="00DD202B" w:rsidRDefault="0006747A" w:rsidP="0006747A">
            <w:pPr>
              <w:pStyle w:val="NormalWeb"/>
              <w:spacing w:before="0" w:beforeAutospacing="0" w:after="0" w:afterAutospacing="0" w:line="276" w:lineRule="auto"/>
              <w:ind w:left="703"/>
              <w:jc w:val="both"/>
              <w:rPr>
                <w:rFonts w:ascii="Arial Nova" w:hAnsi="Arial Nova" w:cstheme="minorHAnsi"/>
                <w:sz w:val="22"/>
                <w:szCs w:val="22"/>
              </w:rPr>
            </w:pPr>
          </w:p>
          <w:p w14:paraId="42130491" w14:textId="6D30965D" w:rsidR="003F3963" w:rsidRPr="00474C14" w:rsidRDefault="005E37AE" w:rsidP="00474C14">
            <w:pPr>
              <w:pStyle w:val="NormalWeb"/>
              <w:numPr>
                <w:ilvl w:val="0"/>
                <w:numId w:val="2"/>
              </w:numPr>
              <w:spacing w:before="0" w:beforeAutospacing="0" w:after="0" w:afterAutospacing="0" w:line="276" w:lineRule="auto"/>
              <w:ind w:left="703" w:hanging="283"/>
              <w:jc w:val="both"/>
              <w:rPr>
                <w:rFonts w:ascii="Arial Nova" w:hAnsi="Arial Nova" w:cstheme="minorHAnsi"/>
                <w:sz w:val="22"/>
                <w:szCs w:val="22"/>
              </w:rPr>
            </w:pPr>
            <w:r w:rsidRPr="00DD202B">
              <w:rPr>
                <w:rFonts w:ascii="Arial Nova" w:hAnsi="Arial Nova" w:cstheme="minorHAnsi"/>
                <w:b/>
                <w:bCs/>
                <w:sz w:val="22"/>
                <w:szCs w:val="22"/>
                <w:u w:val="single"/>
              </w:rPr>
              <w:t xml:space="preserve">Valorar el estado </w:t>
            </w:r>
            <w:r w:rsidR="00474C14">
              <w:rPr>
                <w:rFonts w:ascii="Arial Nova" w:hAnsi="Arial Nova" w:cstheme="minorHAnsi"/>
                <w:b/>
                <w:bCs/>
                <w:sz w:val="22"/>
                <w:szCs w:val="22"/>
                <w:u w:val="single"/>
              </w:rPr>
              <w:t>del usuario</w:t>
            </w:r>
            <w:r w:rsidRPr="00DD202B">
              <w:rPr>
                <w:rFonts w:ascii="Arial Nova" w:hAnsi="Arial Nova" w:cstheme="minorHAnsi"/>
                <w:sz w:val="22"/>
                <w:szCs w:val="22"/>
              </w:rPr>
              <w:t xml:space="preserve"> y las consecuencias de la </w:t>
            </w:r>
            <w:r w:rsidR="00EE2EAF" w:rsidRPr="00DD202B">
              <w:rPr>
                <w:rFonts w:ascii="Arial Nova" w:hAnsi="Arial Nova" w:cstheme="minorHAnsi"/>
                <w:sz w:val="22"/>
                <w:szCs w:val="22"/>
              </w:rPr>
              <w:t>caída</w:t>
            </w:r>
            <w:r w:rsidR="00737540" w:rsidRPr="00DD202B">
              <w:rPr>
                <w:rFonts w:ascii="Arial Nova" w:hAnsi="Arial Nova" w:cstheme="minorHAnsi"/>
                <w:sz w:val="22"/>
                <w:szCs w:val="22"/>
              </w:rPr>
              <w:t>.</w:t>
            </w:r>
          </w:p>
          <w:p w14:paraId="7EF2287A" w14:textId="44DD959F" w:rsidR="003F3963" w:rsidRPr="00474C14" w:rsidRDefault="00761B91" w:rsidP="00474C14">
            <w:pPr>
              <w:pStyle w:val="NormalWeb"/>
              <w:numPr>
                <w:ilvl w:val="0"/>
                <w:numId w:val="2"/>
              </w:numPr>
              <w:spacing w:before="0" w:beforeAutospacing="0" w:after="0" w:afterAutospacing="0" w:line="276" w:lineRule="auto"/>
              <w:ind w:left="703" w:hanging="283"/>
              <w:jc w:val="both"/>
              <w:rPr>
                <w:rFonts w:ascii="Arial Nova" w:hAnsi="Arial Nova" w:cstheme="minorHAnsi"/>
                <w:sz w:val="22"/>
                <w:szCs w:val="22"/>
              </w:rPr>
            </w:pPr>
            <w:r w:rsidRPr="00DD202B">
              <w:rPr>
                <w:rFonts w:ascii="Arial Nova" w:hAnsi="Arial Nova" w:cstheme="minorHAnsi"/>
                <w:b/>
                <w:bCs/>
                <w:sz w:val="22"/>
                <w:szCs w:val="22"/>
                <w:u w:val="single"/>
              </w:rPr>
              <w:t>En caso</w:t>
            </w:r>
            <w:r w:rsidRPr="00DD202B">
              <w:rPr>
                <w:rFonts w:ascii="Arial Nova" w:hAnsi="Arial Nova" w:cstheme="minorHAnsi"/>
                <w:sz w:val="22"/>
                <w:szCs w:val="22"/>
              </w:rPr>
              <w:t xml:space="preserve"> de caídas </w:t>
            </w:r>
            <w:r w:rsidR="00C42F85" w:rsidRPr="00DD202B">
              <w:rPr>
                <w:rFonts w:ascii="Arial Nova" w:hAnsi="Arial Nova" w:cstheme="minorHAnsi"/>
                <w:sz w:val="22"/>
                <w:szCs w:val="22"/>
              </w:rPr>
              <w:t xml:space="preserve">que </w:t>
            </w:r>
            <w:r w:rsidR="00C42F85" w:rsidRPr="00DD202B">
              <w:rPr>
                <w:rFonts w:ascii="Arial Nova" w:hAnsi="Arial Nova" w:cstheme="minorHAnsi"/>
                <w:sz w:val="22"/>
                <w:szCs w:val="22"/>
                <w:u w:val="single"/>
              </w:rPr>
              <w:t xml:space="preserve">precisen </w:t>
            </w:r>
            <w:r w:rsidR="00C42F85" w:rsidRPr="00DD202B">
              <w:rPr>
                <w:rFonts w:ascii="Arial Nova" w:hAnsi="Arial Nova" w:cstheme="minorHAnsi"/>
                <w:b/>
                <w:bCs/>
                <w:sz w:val="22"/>
                <w:szCs w:val="22"/>
                <w:u w:val="single"/>
              </w:rPr>
              <w:t>intervención sanitaria</w:t>
            </w:r>
            <w:r w:rsidR="00C42F85" w:rsidRPr="00DD202B">
              <w:rPr>
                <w:rFonts w:ascii="Arial Nova" w:hAnsi="Arial Nova" w:cstheme="minorHAnsi"/>
                <w:sz w:val="22"/>
                <w:szCs w:val="22"/>
              </w:rPr>
              <w:t xml:space="preserve">: </w:t>
            </w:r>
            <w:r w:rsidR="005E37AE" w:rsidRPr="00DD202B">
              <w:rPr>
                <w:rFonts w:ascii="Arial Nova" w:hAnsi="Arial Nova" w:cstheme="minorHAnsi"/>
                <w:sz w:val="22"/>
                <w:szCs w:val="22"/>
              </w:rPr>
              <w:t xml:space="preserve">Avisar </w:t>
            </w:r>
            <w:r w:rsidR="00474C14">
              <w:rPr>
                <w:rFonts w:ascii="Arial Nova" w:hAnsi="Arial Nova" w:cstheme="minorHAnsi"/>
                <w:sz w:val="22"/>
                <w:szCs w:val="22"/>
              </w:rPr>
              <w:t xml:space="preserve">a la fisioterapeuta, </w:t>
            </w:r>
            <w:r w:rsidR="0000062C" w:rsidRPr="00DD202B">
              <w:rPr>
                <w:rFonts w:ascii="Arial Nova" w:hAnsi="Arial Nova" w:cstheme="minorHAnsi"/>
                <w:sz w:val="22"/>
                <w:szCs w:val="22"/>
              </w:rPr>
              <w:t>dirección del centro</w:t>
            </w:r>
            <w:r w:rsidR="005E37AE" w:rsidRPr="00DD202B">
              <w:rPr>
                <w:rFonts w:ascii="Arial Nova" w:hAnsi="Arial Nova" w:cstheme="minorHAnsi"/>
                <w:sz w:val="22"/>
                <w:szCs w:val="22"/>
              </w:rPr>
              <w:t xml:space="preserve"> o llamar al servicio de urgencias </w:t>
            </w:r>
            <w:r w:rsidR="00C42F85" w:rsidRPr="00DD202B">
              <w:rPr>
                <w:rFonts w:ascii="Arial Nova" w:hAnsi="Arial Nova" w:cstheme="minorHAnsi"/>
                <w:sz w:val="22"/>
                <w:szCs w:val="22"/>
              </w:rPr>
              <w:t>(si</w:t>
            </w:r>
            <w:r w:rsidR="005E37AE" w:rsidRPr="00DD202B">
              <w:rPr>
                <w:rFonts w:ascii="Arial Nova" w:hAnsi="Arial Nova" w:cstheme="minorHAnsi"/>
                <w:sz w:val="22"/>
                <w:szCs w:val="22"/>
              </w:rPr>
              <w:t xml:space="preserve"> es preciso)</w:t>
            </w:r>
            <w:r w:rsidR="00FB7855" w:rsidRPr="00DD202B">
              <w:rPr>
                <w:rFonts w:ascii="Arial Nova" w:hAnsi="Arial Nova" w:cstheme="minorHAnsi"/>
                <w:sz w:val="22"/>
                <w:szCs w:val="22"/>
              </w:rPr>
              <w:t>.</w:t>
            </w:r>
            <w:r w:rsidR="005E37AE" w:rsidRPr="00DD202B">
              <w:rPr>
                <w:rFonts w:ascii="Arial Nova" w:hAnsi="Arial Nova" w:cstheme="minorHAnsi"/>
                <w:sz w:val="22"/>
                <w:szCs w:val="22"/>
              </w:rPr>
              <w:t xml:space="preserve"> No incorporar o movilizar </w:t>
            </w:r>
            <w:r w:rsidR="00474C14">
              <w:rPr>
                <w:rFonts w:ascii="Arial Nova" w:hAnsi="Arial Nova" w:cstheme="minorHAnsi"/>
                <w:sz w:val="22"/>
                <w:szCs w:val="22"/>
              </w:rPr>
              <w:t xml:space="preserve">al usuario </w:t>
            </w:r>
            <w:r w:rsidR="005E37AE" w:rsidRPr="00DD202B">
              <w:rPr>
                <w:rFonts w:ascii="Arial Nova" w:hAnsi="Arial Nova" w:cstheme="minorHAnsi"/>
                <w:sz w:val="22"/>
                <w:szCs w:val="22"/>
              </w:rPr>
              <w:t>si se sospecha que puede presentar</w:t>
            </w:r>
            <w:r w:rsidR="00376D9A" w:rsidRPr="00DD202B">
              <w:rPr>
                <w:rFonts w:ascii="Arial Nova" w:hAnsi="Arial Nova" w:cstheme="minorHAnsi"/>
                <w:sz w:val="22"/>
                <w:szCs w:val="22"/>
              </w:rPr>
              <w:t xml:space="preserve"> </w:t>
            </w:r>
            <w:r w:rsidR="005E37AE" w:rsidRPr="00DD202B">
              <w:rPr>
                <w:rFonts w:ascii="Arial Nova" w:hAnsi="Arial Nova" w:cstheme="minorHAnsi"/>
                <w:sz w:val="22"/>
                <w:szCs w:val="22"/>
              </w:rPr>
              <w:t>una f</w:t>
            </w:r>
            <w:r w:rsidR="00C42F85" w:rsidRPr="00DD202B">
              <w:rPr>
                <w:rFonts w:ascii="Arial Nova" w:hAnsi="Arial Nova" w:cstheme="minorHAnsi"/>
                <w:sz w:val="22"/>
                <w:szCs w:val="22"/>
              </w:rPr>
              <w:t>r</w:t>
            </w:r>
            <w:r w:rsidR="005E37AE" w:rsidRPr="00DD202B">
              <w:rPr>
                <w:rFonts w:ascii="Arial Nova" w:hAnsi="Arial Nova" w:cstheme="minorHAnsi"/>
                <w:sz w:val="22"/>
                <w:szCs w:val="22"/>
              </w:rPr>
              <w:t xml:space="preserve">actura; </w:t>
            </w:r>
            <w:r w:rsidR="00C42F85" w:rsidRPr="00DD202B">
              <w:rPr>
                <w:rFonts w:ascii="Arial Nova" w:hAnsi="Arial Nova" w:cstheme="minorHAnsi"/>
                <w:sz w:val="22"/>
                <w:szCs w:val="22"/>
              </w:rPr>
              <w:t>esperar al servicio médico para una</w:t>
            </w:r>
            <w:r w:rsidR="005E37AE" w:rsidRPr="00DD202B">
              <w:rPr>
                <w:rFonts w:ascii="Arial Nova" w:hAnsi="Arial Nova" w:cstheme="minorHAnsi"/>
                <w:sz w:val="22"/>
                <w:szCs w:val="22"/>
              </w:rPr>
              <w:t xml:space="preserve"> movilización correcta</w:t>
            </w:r>
            <w:r w:rsidR="00C42F85" w:rsidRPr="00DD202B">
              <w:rPr>
                <w:rFonts w:ascii="Arial Nova" w:hAnsi="Arial Nova" w:cstheme="minorHAnsi"/>
                <w:sz w:val="22"/>
                <w:szCs w:val="22"/>
              </w:rPr>
              <w:t>.</w:t>
            </w:r>
          </w:p>
          <w:p w14:paraId="4D5811AB" w14:textId="3C64E322" w:rsidR="003F3963" w:rsidRPr="0022287C" w:rsidRDefault="005E37AE" w:rsidP="0022287C">
            <w:pPr>
              <w:pStyle w:val="NormalWeb"/>
              <w:numPr>
                <w:ilvl w:val="0"/>
                <w:numId w:val="2"/>
              </w:numPr>
              <w:spacing w:before="0" w:beforeAutospacing="0" w:after="0" w:afterAutospacing="0" w:line="276" w:lineRule="auto"/>
              <w:ind w:left="703" w:hanging="283"/>
              <w:jc w:val="both"/>
              <w:rPr>
                <w:rFonts w:ascii="Arial Nova" w:hAnsi="Arial Nova" w:cstheme="minorHAnsi"/>
                <w:sz w:val="22"/>
                <w:szCs w:val="22"/>
              </w:rPr>
            </w:pPr>
            <w:r w:rsidRPr="00DD202B">
              <w:rPr>
                <w:rFonts w:ascii="Arial Nova" w:hAnsi="Arial Nova" w:cstheme="minorHAnsi"/>
                <w:sz w:val="22"/>
                <w:szCs w:val="22"/>
              </w:rPr>
              <w:t xml:space="preserve"> </w:t>
            </w:r>
            <w:r w:rsidRPr="00DD202B">
              <w:rPr>
                <w:rFonts w:ascii="Arial Nova" w:hAnsi="Arial Nova" w:cstheme="minorHAnsi"/>
                <w:b/>
                <w:bCs/>
                <w:sz w:val="22"/>
                <w:szCs w:val="22"/>
                <w:u w:val="single"/>
              </w:rPr>
              <w:t>Realizar tratamiento o mantener en observación</w:t>
            </w:r>
            <w:r w:rsidRPr="00DD202B">
              <w:rPr>
                <w:rFonts w:ascii="Arial Nova" w:hAnsi="Arial Nova" w:cstheme="minorHAnsi"/>
                <w:sz w:val="22"/>
                <w:szCs w:val="22"/>
              </w:rPr>
              <w:t xml:space="preserve"> en función de la lesión que</w:t>
            </w:r>
            <w:r w:rsidR="00376D9A" w:rsidRPr="00DD202B">
              <w:rPr>
                <w:rFonts w:ascii="Arial Nova" w:hAnsi="Arial Nova" w:cstheme="minorHAnsi"/>
                <w:sz w:val="22"/>
                <w:szCs w:val="22"/>
              </w:rPr>
              <w:t xml:space="preserve"> </w:t>
            </w:r>
            <w:r w:rsidRPr="00DD202B">
              <w:rPr>
                <w:rFonts w:ascii="Arial Nova" w:hAnsi="Arial Nova" w:cstheme="minorHAnsi"/>
                <w:sz w:val="22"/>
                <w:szCs w:val="22"/>
              </w:rPr>
              <w:t>se haya producido.</w:t>
            </w:r>
          </w:p>
          <w:p w14:paraId="390D61EE" w14:textId="176C26A9" w:rsidR="00163214" w:rsidRPr="00DD202B" w:rsidRDefault="0022287C" w:rsidP="009F7325">
            <w:pPr>
              <w:pStyle w:val="NormalWeb"/>
              <w:numPr>
                <w:ilvl w:val="0"/>
                <w:numId w:val="2"/>
              </w:numPr>
              <w:spacing w:before="0" w:beforeAutospacing="0" w:after="0" w:afterAutospacing="0" w:line="276" w:lineRule="auto"/>
              <w:ind w:left="703" w:hanging="283"/>
              <w:jc w:val="both"/>
              <w:rPr>
                <w:rFonts w:ascii="Arial Nova" w:hAnsi="Arial Nova" w:cstheme="minorHAnsi"/>
                <w:sz w:val="22"/>
                <w:szCs w:val="22"/>
              </w:rPr>
            </w:pPr>
            <w:r>
              <w:rPr>
                <w:noProof/>
              </w:rPr>
              <mc:AlternateContent>
                <mc:Choice Requires="wps">
                  <w:drawing>
                    <wp:anchor distT="0" distB="0" distL="114300" distR="114300" simplePos="0" relativeHeight="251658257" behindDoc="0" locked="0" layoutInCell="1" allowOverlap="1" wp14:anchorId="257C7A43" wp14:editId="17DF8500">
                      <wp:simplePos x="0" y="0"/>
                      <wp:positionH relativeFrom="column">
                        <wp:posOffset>329565</wp:posOffset>
                      </wp:positionH>
                      <wp:positionV relativeFrom="paragraph">
                        <wp:posOffset>183515</wp:posOffset>
                      </wp:positionV>
                      <wp:extent cx="5667375" cy="2524125"/>
                      <wp:effectExtent l="0" t="0" r="28575" b="28575"/>
                      <wp:wrapNone/>
                      <wp:docPr id="920200114" name="Cuadro de texto 4"/>
                      <wp:cNvGraphicFramePr/>
                      <a:graphic xmlns:a="http://schemas.openxmlformats.org/drawingml/2006/main">
                        <a:graphicData uri="http://schemas.microsoft.com/office/word/2010/wordprocessingShape">
                          <wps:wsp>
                            <wps:cNvSpPr txBox="1"/>
                            <wps:spPr>
                              <a:xfrm>
                                <a:off x="0" y="0"/>
                                <a:ext cx="5667375" cy="2524125"/>
                              </a:xfrm>
                              <a:prstGeom prst="rect">
                                <a:avLst/>
                              </a:prstGeom>
                              <a:solidFill>
                                <a:schemeClr val="bg2"/>
                              </a:solidFill>
                              <a:ln w="6350">
                                <a:solidFill>
                                  <a:prstClr val="black"/>
                                </a:solidFill>
                              </a:ln>
                            </wps:spPr>
                            <wps:txbx>
                              <w:txbxContent>
                                <w:p w14:paraId="5172BDDA" w14:textId="15542E62" w:rsidR="00163214" w:rsidRDefault="00163214" w:rsidP="00163214">
                                  <w:pPr>
                                    <w:shd w:val="clear" w:color="auto" w:fill="FFC000"/>
                                  </w:pPr>
                                </w:p>
                                <w:tbl>
                                  <w:tblPr>
                                    <w:tblStyle w:val="Tablaconcuadrcula"/>
                                    <w:tblW w:w="8642" w:type="dxa"/>
                                    <w:tblLook w:val="04A0" w:firstRow="1" w:lastRow="0" w:firstColumn="1" w:lastColumn="0" w:noHBand="0" w:noVBand="1"/>
                                  </w:tblPr>
                                  <w:tblGrid>
                                    <w:gridCol w:w="1838"/>
                                    <w:gridCol w:w="6804"/>
                                  </w:tblGrid>
                                  <w:tr w:rsidR="00163214" w14:paraId="6B2FC0C6" w14:textId="77777777" w:rsidTr="0022287C">
                                    <w:trPr>
                                      <w:trHeight w:val="282"/>
                                    </w:trPr>
                                    <w:tc>
                                      <w:tcPr>
                                        <w:tcW w:w="1838" w:type="dxa"/>
                                        <w:shd w:val="clear" w:color="auto" w:fill="A8D08D" w:themeFill="accent6" w:themeFillTint="99"/>
                                        <w:vAlign w:val="center"/>
                                      </w:tcPr>
                                      <w:p w14:paraId="39EA3E98" w14:textId="77777777" w:rsidR="00163214" w:rsidRPr="0022287C" w:rsidRDefault="00163214" w:rsidP="0022287C">
                                        <w:pPr>
                                          <w:rPr>
                                            <w:b/>
                                            <w:bCs/>
                                            <w:sz w:val="22"/>
                                            <w:szCs w:val="22"/>
                                          </w:rPr>
                                        </w:pPr>
                                        <w:r w:rsidRPr="0022287C">
                                          <w:rPr>
                                            <w:b/>
                                            <w:bCs/>
                                            <w:sz w:val="22"/>
                                            <w:szCs w:val="22"/>
                                          </w:rPr>
                                          <w:t>QUIÉN</w:t>
                                        </w:r>
                                      </w:p>
                                    </w:tc>
                                    <w:tc>
                                      <w:tcPr>
                                        <w:tcW w:w="6804" w:type="dxa"/>
                                        <w:shd w:val="clear" w:color="auto" w:fill="A8D08D" w:themeFill="accent6" w:themeFillTint="99"/>
                                        <w:vAlign w:val="center"/>
                                      </w:tcPr>
                                      <w:p w14:paraId="6A70245C" w14:textId="77777777" w:rsidR="00163214" w:rsidRPr="0022287C" w:rsidRDefault="00163214" w:rsidP="0022287C">
                                        <w:pPr>
                                          <w:rPr>
                                            <w:b/>
                                            <w:bCs/>
                                            <w:sz w:val="22"/>
                                            <w:szCs w:val="22"/>
                                          </w:rPr>
                                        </w:pPr>
                                        <w:r w:rsidRPr="0022287C">
                                          <w:rPr>
                                            <w:b/>
                                            <w:bCs/>
                                            <w:sz w:val="22"/>
                                            <w:szCs w:val="22"/>
                                          </w:rPr>
                                          <w:t>QUÉ</w:t>
                                        </w:r>
                                      </w:p>
                                    </w:tc>
                                  </w:tr>
                                  <w:tr w:rsidR="00163214" w14:paraId="5EF62326" w14:textId="77777777" w:rsidTr="0022287C">
                                    <w:trPr>
                                      <w:trHeight w:val="272"/>
                                    </w:trPr>
                                    <w:tc>
                                      <w:tcPr>
                                        <w:tcW w:w="1838" w:type="dxa"/>
                                        <w:shd w:val="clear" w:color="auto" w:fill="FFFFFF" w:themeFill="background1"/>
                                        <w:vAlign w:val="center"/>
                                      </w:tcPr>
                                      <w:p w14:paraId="22036697" w14:textId="77777777" w:rsidR="00163214" w:rsidRPr="0022287C" w:rsidRDefault="00163214" w:rsidP="0022287C">
                                        <w:pPr>
                                          <w:rPr>
                                            <w:b/>
                                            <w:bCs/>
                                            <w:sz w:val="22"/>
                                            <w:szCs w:val="22"/>
                                          </w:rPr>
                                        </w:pPr>
                                        <w:r w:rsidRPr="0022287C">
                                          <w:rPr>
                                            <w:b/>
                                            <w:bCs/>
                                            <w:sz w:val="22"/>
                                            <w:szCs w:val="22"/>
                                          </w:rPr>
                                          <w:t>La persona que presencia la caída</w:t>
                                        </w:r>
                                      </w:p>
                                    </w:tc>
                                    <w:tc>
                                      <w:tcPr>
                                        <w:tcW w:w="6804" w:type="dxa"/>
                                        <w:shd w:val="clear" w:color="auto" w:fill="FFFFFF" w:themeFill="background1"/>
                                        <w:vAlign w:val="center"/>
                                      </w:tcPr>
                                      <w:p w14:paraId="5E283917" w14:textId="77777777" w:rsidR="00474C14" w:rsidRPr="0022287C" w:rsidRDefault="00474C14" w:rsidP="0022287C">
                                        <w:pPr>
                                          <w:rPr>
                                            <w:sz w:val="22"/>
                                            <w:szCs w:val="22"/>
                                          </w:rPr>
                                        </w:pPr>
                                        <w:r w:rsidRPr="0022287C">
                                          <w:rPr>
                                            <w:sz w:val="22"/>
                                            <w:szCs w:val="22"/>
                                          </w:rPr>
                                          <w:t>-  Valorar estado, dar primeros auxilios</w:t>
                                        </w:r>
                                      </w:p>
                                      <w:p w14:paraId="48230324" w14:textId="77777777" w:rsidR="00474C14" w:rsidRPr="0022287C" w:rsidRDefault="00474C14" w:rsidP="0022287C">
                                        <w:pPr>
                                          <w:rPr>
                                            <w:sz w:val="22"/>
                                            <w:szCs w:val="22"/>
                                          </w:rPr>
                                        </w:pPr>
                                        <w:r w:rsidRPr="0022287C">
                                          <w:rPr>
                                            <w:sz w:val="22"/>
                                            <w:szCs w:val="22"/>
                                          </w:rPr>
                                          <w:t>-Comunicar a la fisioterapeuta, responsable de taller/unidad y/o cuidadora responsable. Informar a la directora.</w:t>
                                        </w:r>
                                      </w:p>
                                      <w:p w14:paraId="085FD189" w14:textId="023C697A" w:rsidR="00163214" w:rsidRPr="0022287C" w:rsidRDefault="00474C14" w:rsidP="0022287C">
                                        <w:pPr>
                                          <w:rPr>
                                            <w:sz w:val="22"/>
                                            <w:szCs w:val="22"/>
                                          </w:rPr>
                                        </w:pPr>
                                        <w:r w:rsidRPr="0022287C">
                                          <w:rPr>
                                            <w:sz w:val="22"/>
                                            <w:szCs w:val="22"/>
                                          </w:rPr>
                                          <w:t>- Ante cualquier duda sobre la gravedad o consecuencias de la lesión, contacta siempre con enfermería o 112.</w:t>
                                        </w:r>
                                      </w:p>
                                    </w:tc>
                                  </w:tr>
                                  <w:tr w:rsidR="00163214" w14:paraId="2B75B5B1" w14:textId="77777777" w:rsidTr="0022287C">
                                    <w:trPr>
                                      <w:trHeight w:val="578"/>
                                    </w:trPr>
                                    <w:tc>
                                      <w:tcPr>
                                        <w:tcW w:w="1838" w:type="dxa"/>
                                        <w:shd w:val="clear" w:color="auto" w:fill="FFFFFF" w:themeFill="background1"/>
                                        <w:vAlign w:val="center"/>
                                      </w:tcPr>
                                      <w:p w14:paraId="23AF535B" w14:textId="79E70462" w:rsidR="00163214" w:rsidRPr="0022287C" w:rsidRDefault="00474C14" w:rsidP="0022287C">
                                        <w:pPr>
                                          <w:rPr>
                                            <w:b/>
                                            <w:bCs/>
                                            <w:sz w:val="22"/>
                                            <w:szCs w:val="22"/>
                                          </w:rPr>
                                        </w:pPr>
                                        <w:r w:rsidRPr="0022287C">
                                          <w:rPr>
                                            <w:b/>
                                            <w:bCs/>
                                            <w:sz w:val="22"/>
                                            <w:szCs w:val="22"/>
                                          </w:rPr>
                                          <w:t>Fisioterapeuta</w:t>
                                        </w:r>
                                      </w:p>
                                    </w:tc>
                                    <w:tc>
                                      <w:tcPr>
                                        <w:tcW w:w="6804" w:type="dxa"/>
                                        <w:shd w:val="clear" w:color="auto" w:fill="FFFFFF" w:themeFill="background1"/>
                                        <w:vAlign w:val="center"/>
                                      </w:tcPr>
                                      <w:p w14:paraId="6779319D" w14:textId="77777777" w:rsidR="00474C14" w:rsidRPr="0022287C" w:rsidRDefault="00474C14" w:rsidP="0022287C">
                                        <w:pPr>
                                          <w:rPr>
                                            <w:sz w:val="22"/>
                                            <w:szCs w:val="22"/>
                                          </w:rPr>
                                        </w:pPr>
                                        <w:r w:rsidRPr="0022287C">
                                          <w:rPr>
                                            <w:sz w:val="22"/>
                                            <w:szCs w:val="22"/>
                                          </w:rPr>
                                          <w:t>- Valorar y tratar la caída.</w:t>
                                        </w:r>
                                      </w:p>
                                      <w:p w14:paraId="7E234E09" w14:textId="2F71487A" w:rsidR="00163214" w:rsidRPr="0022287C" w:rsidRDefault="00474C14" w:rsidP="0022287C">
                                        <w:pPr>
                                          <w:rPr>
                                            <w:sz w:val="22"/>
                                            <w:szCs w:val="22"/>
                                          </w:rPr>
                                        </w:pPr>
                                        <w:r w:rsidRPr="0022287C">
                                          <w:rPr>
                                            <w:sz w:val="22"/>
                                            <w:szCs w:val="22"/>
                                          </w:rPr>
                                          <w:t>- Registrar en Resiplus campo control caídas (incluir nombre del familiar y hora de comunicación de la caída).</w:t>
                                        </w:r>
                                      </w:p>
                                    </w:tc>
                                  </w:tr>
                                  <w:tr w:rsidR="00163214" w14:paraId="5B960593" w14:textId="77777777" w:rsidTr="0022287C">
                                    <w:trPr>
                                      <w:trHeight w:val="330"/>
                                    </w:trPr>
                                    <w:tc>
                                      <w:tcPr>
                                        <w:tcW w:w="1838" w:type="dxa"/>
                                        <w:shd w:val="clear" w:color="auto" w:fill="FFFFFF" w:themeFill="background1"/>
                                        <w:vAlign w:val="center"/>
                                      </w:tcPr>
                                      <w:p w14:paraId="5DC81C0B" w14:textId="736F56B0" w:rsidR="00163214" w:rsidRPr="0022287C" w:rsidRDefault="00474C14" w:rsidP="0022287C">
                                        <w:pPr>
                                          <w:rPr>
                                            <w:b/>
                                            <w:bCs/>
                                            <w:sz w:val="22"/>
                                            <w:szCs w:val="22"/>
                                          </w:rPr>
                                        </w:pPr>
                                        <w:r w:rsidRPr="0022287C">
                                          <w:rPr>
                                            <w:b/>
                                            <w:bCs/>
                                            <w:sz w:val="22"/>
                                            <w:szCs w:val="22"/>
                                          </w:rPr>
                                          <w:t>Trabajadora social y/o responsable del taller</w:t>
                                        </w:r>
                                      </w:p>
                                    </w:tc>
                                    <w:tc>
                                      <w:tcPr>
                                        <w:tcW w:w="6804" w:type="dxa"/>
                                        <w:shd w:val="clear" w:color="auto" w:fill="FFFFFF" w:themeFill="background1"/>
                                        <w:vAlign w:val="center"/>
                                      </w:tcPr>
                                      <w:p w14:paraId="60E8BC8B" w14:textId="67A6BCA5" w:rsidR="00163214" w:rsidRPr="0022287C" w:rsidRDefault="00474C14" w:rsidP="0022287C">
                                        <w:pPr>
                                          <w:rPr>
                                            <w:sz w:val="22"/>
                                            <w:szCs w:val="22"/>
                                          </w:rPr>
                                        </w:pPr>
                                        <w:r w:rsidRPr="0022287C">
                                          <w:rPr>
                                            <w:sz w:val="22"/>
                                            <w:szCs w:val="22"/>
                                          </w:rPr>
                                          <w:t>-C</w:t>
                                        </w:r>
                                        <w:r w:rsidRPr="0022287C">
                                          <w:rPr>
                                            <w:sz w:val="22"/>
                                            <w:szCs w:val="22"/>
                                          </w:rPr>
                                          <w:t>omunica</w:t>
                                        </w:r>
                                        <w:r w:rsidRPr="0022287C">
                                          <w:rPr>
                                            <w:sz w:val="22"/>
                                            <w:szCs w:val="22"/>
                                          </w:rPr>
                                          <w:t>r</w:t>
                                        </w:r>
                                        <w:r w:rsidRPr="0022287C">
                                          <w:rPr>
                                            <w:sz w:val="22"/>
                                            <w:szCs w:val="22"/>
                                          </w:rPr>
                                          <w:t xml:space="preserve"> a la familia</w:t>
                                        </w:r>
                                      </w:p>
                                    </w:tc>
                                  </w:tr>
                                </w:tbl>
                                <w:p w14:paraId="2560B384" w14:textId="77777777" w:rsidR="00163214" w:rsidRDefault="00163214" w:rsidP="00163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C7A43" id="_x0000_t202" coordsize="21600,21600" o:spt="202" path="m,l,21600r21600,l21600,xe">
                      <v:stroke joinstyle="miter"/>
                      <v:path gradientshapeok="t" o:connecttype="rect"/>
                    </v:shapetype>
                    <v:shape id="Cuadro de texto 4" o:spid="_x0000_s1033" type="#_x0000_t202" style="position:absolute;left:0;text-align:left;margin-left:25.95pt;margin-top:14.45pt;width:446.25pt;height:198.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" fillcolor="#e7e6e6 [3214]" strokeweight=".5pt">
                      <v:textbox>
                        <w:txbxContent>
                          <w:p w14:paraId="5172BDDA" w14:textId="15542E62" w:rsidR="00163214" w:rsidRDefault="00163214" w:rsidP="00163214">
                            <w:pPr>
                              <w:shd w:val="clear" w:color="auto" w:fill="FFC000"/>
                            </w:pPr>
                          </w:p>
                          <w:tbl>
                            <w:tblPr>
                              <w:tblStyle w:val="Tablaconcuadrcula"/>
                              <w:tblW w:w="8642" w:type="dxa"/>
                              <w:tblLook w:val="04A0" w:firstRow="1" w:lastRow="0" w:firstColumn="1" w:lastColumn="0" w:noHBand="0" w:noVBand="1"/>
                            </w:tblPr>
                            <w:tblGrid>
                              <w:gridCol w:w="1838"/>
                              <w:gridCol w:w="6804"/>
                            </w:tblGrid>
                            <w:tr w:rsidR="00163214" w14:paraId="6B2FC0C6" w14:textId="77777777" w:rsidTr="0022287C">
                              <w:trPr>
                                <w:trHeight w:val="282"/>
                              </w:trPr>
                              <w:tc>
                                <w:tcPr>
                                  <w:tcW w:w="1838" w:type="dxa"/>
                                  <w:shd w:val="clear" w:color="auto" w:fill="A8D08D" w:themeFill="accent6" w:themeFillTint="99"/>
                                  <w:vAlign w:val="center"/>
                                </w:tcPr>
                                <w:p w14:paraId="39EA3E98" w14:textId="77777777" w:rsidR="00163214" w:rsidRPr="0022287C" w:rsidRDefault="00163214" w:rsidP="0022287C">
                                  <w:pPr>
                                    <w:rPr>
                                      <w:b/>
                                      <w:bCs/>
                                      <w:sz w:val="22"/>
                                      <w:szCs w:val="22"/>
                                    </w:rPr>
                                  </w:pPr>
                                  <w:r w:rsidRPr="0022287C">
                                    <w:rPr>
                                      <w:b/>
                                      <w:bCs/>
                                      <w:sz w:val="22"/>
                                      <w:szCs w:val="22"/>
                                    </w:rPr>
                                    <w:t>QUIÉN</w:t>
                                  </w:r>
                                </w:p>
                              </w:tc>
                              <w:tc>
                                <w:tcPr>
                                  <w:tcW w:w="6804" w:type="dxa"/>
                                  <w:shd w:val="clear" w:color="auto" w:fill="A8D08D" w:themeFill="accent6" w:themeFillTint="99"/>
                                  <w:vAlign w:val="center"/>
                                </w:tcPr>
                                <w:p w14:paraId="6A70245C" w14:textId="77777777" w:rsidR="00163214" w:rsidRPr="0022287C" w:rsidRDefault="00163214" w:rsidP="0022287C">
                                  <w:pPr>
                                    <w:rPr>
                                      <w:b/>
                                      <w:bCs/>
                                      <w:sz w:val="22"/>
                                      <w:szCs w:val="22"/>
                                    </w:rPr>
                                  </w:pPr>
                                  <w:r w:rsidRPr="0022287C">
                                    <w:rPr>
                                      <w:b/>
                                      <w:bCs/>
                                      <w:sz w:val="22"/>
                                      <w:szCs w:val="22"/>
                                    </w:rPr>
                                    <w:t>QUÉ</w:t>
                                  </w:r>
                                </w:p>
                              </w:tc>
                            </w:tr>
                            <w:tr w:rsidR="00163214" w14:paraId="5EF62326" w14:textId="77777777" w:rsidTr="0022287C">
                              <w:trPr>
                                <w:trHeight w:val="272"/>
                              </w:trPr>
                              <w:tc>
                                <w:tcPr>
                                  <w:tcW w:w="1838" w:type="dxa"/>
                                  <w:shd w:val="clear" w:color="auto" w:fill="FFFFFF" w:themeFill="background1"/>
                                  <w:vAlign w:val="center"/>
                                </w:tcPr>
                                <w:p w14:paraId="22036697" w14:textId="77777777" w:rsidR="00163214" w:rsidRPr="0022287C" w:rsidRDefault="00163214" w:rsidP="0022287C">
                                  <w:pPr>
                                    <w:rPr>
                                      <w:b/>
                                      <w:bCs/>
                                      <w:sz w:val="22"/>
                                      <w:szCs w:val="22"/>
                                    </w:rPr>
                                  </w:pPr>
                                  <w:r w:rsidRPr="0022287C">
                                    <w:rPr>
                                      <w:b/>
                                      <w:bCs/>
                                      <w:sz w:val="22"/>
                                      <w:szCs w:val="22"/>
                                    </w:rPr>
                                    <w:t>La persona que presencia la caída</w:t>
                                  </w:r>
                                </w:p>
                              </w:tc>
                              <w:tc>
                                <w:tcPr>
                                  <w:tcW w:w="6804" w:type="dxa"/>
                                  <w:shd w:val="clear" w:color="auto" w:fill="FFFFFF" w:themeFill="background1"/>
                                  <w:vAlign w:val="center"/>
                                </w:tcPr>
                                <w:p w14:paraId="5E283917" w14:textId="77777777" w:rsidR="00474C14" w:rsidRPr="0022287C" w:rsidRDefault="00474C14" w:rsidP="0022287C">
                                  <w:pPr>
                                    <w:rPr>
                                      <w:sz w:val="22"/>
                                      <w:szCs w:val="22"/>
                                    </w:rPr>
                                  </w:pPr>
                                  <w:r w:rsidRPr="0022287C">
                                    <w:rPr>
                                      <w:sz w:val="22"/>
                                      <w:szCs w:val="22"/>
                                    </w:rPr>
                                    <w:t>-  Valorar estado, dar primeros auxilios</w:t>
                                  </w:r>
                                </w:p>
                                <w:p w14:paraId="48230324" w14:textId="77777777" w:rsidR="00474C14" w:rsidRPr="0022287C" w:rsidRDefault="00474C14" w:rsidP="0022287C">
                                  <w:pPr>
                                    <w:rPr>
                                      <w:sz w:val="22"/>
                                      <w:szCs w:val="22"/>
                                    </w:rPr>
                                  </w:pPr>
                                  <w:r w:rsidRPr="0022287C">
                                    <w:rPr>
                                      <w:sz w:val="22"/>
                                      <w:szCs w:val="22"/>
                                    </w:rPr>
                                    <w:t>-Comunicar a la fisioterapeuta, responsable de taller/unidad y/o cuidadora responsable. Informar a la directora.</w:t>
                                  </w:r>
                                </w:p>
                                <w:p w14:paraId="085FD189" w14:textId="023C697A" w:rsidR="00163214" w:rsidRPr="0022287C" w:rsidRDefault="00474C14" w:rsidP="0022287C">
                                  <w:pPr>
                                    <w:rPr>
                                      <w:sz w:val="22"/>
                                      <w:szCs w:val="22"/>
                                    </w:rPr>
                                  </w:pPr>
                                  <w:r w:rsidRPr="0022287C">
                                    <w:rPr>
                                      <w:sz w:val="22"/>
                                      <w:szCs w:val="22"/>
                                    </w:rPr>
                                    <w:t>- Ante cualquier duda sobre la gravedad o consecuencias de la lesión, contacta siempre con enfermería o 112.</w:t>
                                  </w:r>
                                </w:p>
                              </w:tc>
                            </w:tr>
                            <w:tr w:rsidR="00163214" w14:paraId="2B75B5B1" w14:textId="77777777" w:rsidTr="0022287C">
                              <w:trPr>
                                <w:trHeight w:val="578"/>
                              </w:trPr>
                              <w:tc>
                                <w:tcPr>
                                  <w:tcW w:w="1838" w:type="dxa"/>
                                  <w:shd w:val="clear" w:color="auto" w:fill="FFFFFF" w:themeFill="background1"/>
                                  <w:vAlign w:val="center"/>
                                </w:tcPr>
                                <w:p w14:paraId="23AF535B" w14:textId="79E70462" w:rsidR="00163214" w:rsidRPr="0022287C" w:rsidRDefault="00474C14" w:rsidP="0022287C">
                                  <w:pPr>
                                    <w:rPr>
                                      <w:b/>
                                      <w:bCs/>
                                      <w:sz w:val="22"/>
                                      <w:szCs w:val="22"/>
                                    </w:rPr>
                                  </w:pPr>
                                  <w:r w:rsidRPr="0022287C">
                                    <w:rPr>
                                      <w:b/>
                                      <w:bCs/>
                                      <w:sz w:val="22"/>
                                      <w:szCs w:val="22"/>
                                    </w:rPr>
                                    <w:t>Fisioterapeuta</w:t>
                                  </w:r>
                                </w:p>
                              </w:tc>
                              <w:tc>
                                <w:tcPr>
                                  <w:tcW w:w="6804" w:type="dxa"/>
                                  <w:shd w:val="clear" w:color="auto" w:fill="FFFFFF" w:themeFill="background1"/>
                                  <w:vAlign w:val="center"/>
                                </w:tcPr>
                                <w:p w14:paraId="6779319D" w14:textId="77777777" w:rsidR="00474C14" w:rsidRPr="0022287C" w:rsidRDefault="00474C14" w:rsidP="0022287C">
                                  <w:pPr>
                                    <w:rPr>
                                      <w:sz w:val="22"/>
                                      <w:szCs w:val="22"/>
                                    </w:rPr>
                                  </w:pPr>
                                  <w:r w:rsidRPr="0022287C">
                                    <w:rPr>
                                      <w:sz w:val="22"/>
                                      <w:szCs w:val="22"/>
                                    </w:rPr>
                                    <w:t>- Valorar y tratar la caída.</w:t>
                                  </w:r>
                                </w:p>
                                <w:p w14:paraId="7E234E09" w14:textId="2F71487A" w:rsidR="00163214" w:rsidRPr="0022287C" w:rsidRDefault="00474C14" w:rsidP="0022287C">
                                  <w:pPr>
                                    <w:rPr>
                                      <w:sz w:val="22"/>
                                      <w:szCs w:val="22"/>
                                    </w:rPr>
                                  </w:pPr>
                                  <w:r w:rsidRPr="0022287C">
                                    <w:rPr>
                                      <w:sz w:val="22"/>
                                      <w:szCs w:val="22"/>
                                    </w:rPr>
                                    <w:t>- Registrar en Resiplus campo control caídas (incluir nombre del familiar y hora de comunicación de la caída).</w:t>
                                  </w:r>
                                </w:p>
                              </w:tc>
                            </w:tr>
                            <w:tr w:rsidR="00163214" w14:paraId="5B960593" w14:textId="77777777" w:rsidTr="0022287C">
                              <w:trPr>
                                <w:trHeight w:val="330"/>
                              </w:trPr>
                              <w:tc>
                                <w:tcPr>
                                  <w:tcW w:w="1838" w:type="dxa"/>
                                  <w:shd w:val="clear" w:color="auto" w:fill="FFFFFF" w:themeFill="background1"/>
                                  <w:vAlign w:val="center"/>
                                </w:tcPr>
                                <w:p w14:paraId="5DC81C0B" w14:textId="736F56B0" w:rsidR="00163214" w:rsidRPr="0022287C" w:rsidRDefault="00474C14" w:rsidP="0022287C">
                                  <w:pPr>
                                    <w:rPr>
                                      <w:b/>
                                      <w:bCs/>
                                      <w:sz w:val="22"/>
                                      <w:szCs w:val="22"/>
                                    </w:rPr>
                                  </w:pPr>
                                  <w:r w:rsidRPr="0022287C">
                                    <w:rPr>
                                      <w:b/>
                                      <w:bCs/>
                                      <w:sz w:val="22"/>
                                      <w:szCs w:val="22"/>
                                    </w:rPr>
                                    <w:t>Trabajadora social y/o responsable del taller</w:t>
                                  </w:r>
                                </w:p>
                              </w:tc>
                              <w:tc>
                                <w:tcPr>
                                  <w:tcW w:w="6804" w:type="dxa"/>
                                  <w:shd w:val="clear" w:color="auto" w:fill="FFFFFF" w:themeFill="background1"/>
                                  <w:vAlign w:val="center"/>
                                </w:tcPr>
                                <w:p w14:paraId="60E8BC8B" w14:textId="67A6BCA5" w:rsidR="00163214" w:rsidRPr="0022287C" w:rsidRDefault="00474C14" w:rsidP="0022287C">
                                  <w:pPr>
                                    <w:rPr>
                                      <w:sz w:val="22"/>
                                      <w:szCs w:val="22"/>
                                    </w:rPr>
                                  </w:pPr>
                                  <w:r w:rsidRPr="0022287C">
                                    <w:rPr>
                                      <w:sz w:val="22"/>
                                      <w:szCs w:val="22"/>
                                    </w:rPr>
                                    <w:t>-C</w:t>
                                  </w:r>
                                  <w:r w:rsidRPr="0022287C">
                                    <w:rPr>
                                      <w:sz w:val="22"/>
                                      <w:szCs w:val="22"/>
                                    </w:rPr>
                                    <w:t>omunica</w:t>
                                  </w:r>
                                  <w:r w:rsidRPr="0022287C">
                                    <w:rPr>
                                      <w:sz w:val="22"/>
                                      <w:szCs w:val="22"/>
                                    </w:rPr>
                                    <w:t>r</w:t>
                                  </w:r>
                                  <w:r w:rsidRPr="0022287C">
                                    <w:rPr>
                                      <w:sz w:val="22"/>
                                      <w:szCs w:val="22"/>
                                    </w:rPr>
                                    <w:t xml:space="preserve"> a la familia</w:t>
                                  </w:r>
                                </w:p>
                              </w:tc>
                            </w:tr>
                          </w:tbl>
                          <w:p w14:paraId="2560B384" w14:textId="77777777" w:rsidR="00163214" w:rsidRDefault="00163214" w:rsidP="00163214"/>
                        </w:txbxContent>
                      </v:textbox>
                    </v:shape>
                  </w:pict>
                </mc:Fallback>
              </mc:AlternateContent>
            </w:r>
            <w:r w:rsidR="00245A5E">
              <w:rPr>
                <w:rFonts w:ascii="Arial Nova" w:hAnsi="Arial Nova" w:cstheme="minorHAnsi"/>
                <w:b/>
                <w:bCs/>
                <w:sz w:val="22"/>
                <w:szCs w:val="22"/>
                <w:u w:val="single"/>
              </w:rPr>
              <w:t xml:space="preserve">Indicaciones para el registro de la caída: </w:t>
            </w:r>
          </w:p>
          <w:p w14:paraId="5BABDA86" w14:textId="38E72B12" w:rsidR="0006747A" w:rsidRDefault="0006747A" w:rsidP="00E7754F">
            <w:pPr>
              <w:pStyle w:val="NormalWeb"/>
              <w:spacing w:before="0" w:beforeAutospacing="0" w:after="0" w:afterAutospacing="0" w:line="276" w:lineRule="auto"/>
              <w:ind w:left="703"/>
              <w:jc w:val="both"/>
              <w:rPr>
                <w:rFonts w:ascii="Arial Nova" w:hAnsi="Arial Nova" w:cstheme="minorHAnsi"/>
                <w:sz w:val="22"/>
                <w:szCs w:val="22"/>
              </w:rPr>
            </w:pPr>
          </w:p>
          <w:p w14:paraId="5D2553A1" w14:textId="3BFF5C1A" w:rsidR="00F37344" w:rsidRDefault="00F37344" w:rsidP="00E7754F">
            <w:pPr>
              <w:pStyle w:val="NormalWeb"/>
              <w:spacing w:before="0" w:beforeAutospacing="0" w:after="0" w:afterAutospacing="0" w:line="276" w:lineRule="auto"/>
              <w:ind w:left="703"/>
              <w:jc w:val="both"/>
              <w:rPr>
                <w:rFonts w:ascii="Arial Nova" w:hAnsi="Arial Nova" w:cstheme="minorHAnsi"/>
                <w:sz w:val="22"/>
                <w:szCs w:val="22"/>
              </w:rPr>
            </w:pPr>
          </w:p>
          <w:p w14:paraId="130E1B9F" w14:textId="724180E3" w:rsidR="00F37344" w:rsidRDefault="00F37344" w:rsidP="00E7754F">
            <w:pPr>
              <w:pStyle w:val="NormalWeb"/>
              <w:spacing w:before="0" w:beforeAutospacing="0" w:after="0" w:afterAutospacing="0" w:line="276" w:lineRule="auto"/>
              <w:ind w:left="703"/>
              <w:jc w:val="both"/>
              <w:rPr>
                <w:rFonts w:ascii="Arial Nova" w:hAnsi="Arial Nova" w:cstheme="minorHAnsi"/>
                <w:sz w:val="22"/>
                <w:szCs w:val="22"/>
              </w:rPr>
            </w:pPr>
          </w:p>
          <w:p w14:paraId="68A0B13E" w14:textId="0D5AD87F" w:rsidR="00F37344" w:rsidRDefault="00F37344" w:rsidP="00E7754F">
            <w:pPr>
              <w:pStyle w:val="NormalWeb"/>
              <w:spacing w:before="0" w:beforeAutospacing="0" w:after="0" w:afterAutospacing="0" w:line="276" w:lineRule="auto"/>
              <w:ind w:left="703"/>
              <w:jc w:val="both"/>
              <w:rPr>
                <w:rFonts w:ascii="Arial Nova" w:hAnsi="Arial Nova" w:cstheme="minorHAnsi"/>
                <w:sz w:val="22"/>
                <w:szCs w:val="22"/>
              </w:rPr>
            </w:pPr>
          </w:p>
          <w:p w14:paraId="1829D6DA" w14:textId="61A6E163" w:rsidR="00F37344" w:rsidRDefault="00F37344" w:rsidP="00E7754F">
            <w:pPr>
              <w:pStyle w:val="NormalWeb"/>
              <w:spacing w:before="0" w:beforeAutospacing="0" w:after="0" w:afterAutospacing="0" w:line="276" w:lineRule="auto"/>
              <w:ind w:left="703"/>
              <w:jc w:val="both"/>
              <w:rPr>
                <w:rFonts w:ascii="Arial Nova" w:hAnsi="Arial Nova" w:cstheme="minorHAnsi"/>
                <w:sz w:val="22"/>
                <w:szCs w:val="22"/>
              </w:rPr>
            </w:pPr>
          </w:p>
          <w:p w14:paraId="3B41D19B" w14:textId="77777777" w:rsidR="00F37344" w:rsidRDefault="00F37344" w:rsidP="00E7754F">
            <w:pPr>
              <w:pStyle w:val="NormalWeb"/>
              <w:spacing w:before="0" w:beforeAutospacing="0" w:after="0" w:afterAutospacing="0" w:line="276" w:lineRule="auto"/>
              <w:ind w:left="703"/>
              <w:jc w:val="both"/>
              <w:rPr>
                <w:rFonts w:ascii="Arial Nova" w:hAnsi="Arial Nova" w:cstheme="minorHAnsi"/>
                <w:sz w:val="22"/>
                <w:szCs w:val="22"/>
              </w:rPr>
            </w:pPr>
          </w:p>
          <w:p w14:paraId="600B95DF" w14:textId="77777777" w:rsidR="00F37344" w:rsidRDefault="00F37344" w:rsidP="00E7754F">
            <w:pPr>
              <w:pStyle w:val="NormalWeb"/>
              <w:spacing w:before="0" w:beforeAutospacing="0" w:after="0" w:afterAutospacing="0" w:line="276" w:lineRule="auto"/>
              <w:ind w:left="703"/>
              <w:jc w:val="both"/>
              <w:rPr>
                <w:rFonts w:ascii="Arial Nova" w:hAnsi="Arial Nova" w:cstheme="minorHAnsi"/>
                <w:sz w:val="22"/>
                <w:szCs w:val="22"/>
              </w:rPr>
            </w:pPr>
          </w:p>
          <w:p w14:paraId="7B35A1F7" w14:textId="649C1F58" w:rsidR="00F37344" w:rsidRDefault="00F37344" w:rsidP="00E7754F">
            <w:pPr>
              <w:pStyle w:val="NormalWeb"/>
              <w:spacing w:before="0" w:beforeAutospacing="0" w:after="0" w:afterAutospacing="0" w:line="276" w:lineRule="auto"/>
              <w:ind w:left="703"/>
              <w:jc w:val="both"/>
              <w:rPr>
                <w:rFonts w:ascii="Arial Nova" w:hAnsi="Arial Nova" w:cstheme="minorHAnsi"/>
                <w:sz w:val="22"/>
                <w:szCs w:val="22"/>
              </w:rPr>
            </w:pPr>
          </w:p>
          <w:p w14:paraId="5D615B96" w14:textId="77777777" w:rsidR="00F37344" w:rsidRDefault="00F37344" w:rsidP="00E7754F">
            <w:pPr>
              <w:pStyle w:val="NormalWeb"/>
              <w:spacing w:before="0" w:beforeAutospacing="0" w:after="0" w:afterAutospacing="0" w:line="276" w:lineRule="auto"/>
              <w:ind w:left="703"/>
              <w:jc w:val="both"/>
              <w:rPr>
                <w:rFonts w:ascii="Arial Nova" w:hAnsi="Arial Nova" w:cstheme="minorHAnsi"/>
                <w:sz w:val="22"/>
                <w:szCs w:val="22"/>
              </w:rPr>
            </w:pPr>
          </w:p>
          <w:p w14:paraId="4E25CD1C" w14:textId="77777777" w:rsidR="00F37344" w:rsidRDefault="00F37344" w:rsidP="00E7754F">
            <w:pPr>
              <w:pStyle w:val="NormalWeb"/>
              <w:spacing w:before="0" w:beforeAutospacing="0" w:after="0" w:afterAutospacing="0" w:line="276" w:lineRule="auto"/>
              <w:ind w:left="703"/>
              <w:jc w:val="both"/>
              <w:rPr>
                <w:rFonts w:ascii="Arial Nova" w:hAnsi="Arial Nova" w:cstheme="minorHAnsi"/>
                <w:sz w:val="22"/>
                <w:szCs w:val="22"/>
              </w:rPr>
            </w:pPr>
          </w:p>
          <w:p w14:paraId="2D41AA75" w14:textId="77777777" w:rsidR="00F37344" w:rsidRDefault="00F37344" w:rsidP="00E7754F">
            <w:pPr>
              <w:pStyle w:val="NormalWeb"/>
              <w:spacing w:before="0" w:beforeAutospacing="0" w:after="0" w:afterAutospacing="0" w:line="276" w:lineRule="auto"/>
              <w:ind w:left="703"/>
              <w:jc w:val="both"/>
              <w:rPr>
                <w:rFonts w:ascii="Arial Nova" w:hAnsi="Arial Nova" w:cstheme="minorHAnsi"/>
                <w:sz w:val="22"/>
                <w:szCs w:val="22"/>
              </w:rPr>
            </w:pPr>
          </w:p>
          <w:p w14:paraId="78BFE1D8" w14:textId="77777777" w:rsidR="00F37344" w:rsidRDefault="00F37344" w:rsidP="00E7754F">
            <w:pPr>
              <w:pStyle w:val="NormalWeb"/>
              <w:spacing w:before="0" w:beforeAutospacing="0" w:after="0" w:afterAutospacing="0" w:line="276" w:lineRule="auto"/>
              <w:ind w:left="703"/>
              <w:jc w:val="both"/>
              <w:rPr>
                <w:rFonts w:ascii="Arial Nova" w:hAnsi="Arial Nova" w:cstheme="minorHAnsi"/>
                <w:sz w:val="22"/>
                <w:szCs w:val="22"/>
              </w:rPr>
            </w:pPr>
          </w:p>
          <w:p w14:paraId="2EA9C668" w14:textId="2C38887C" w:rsidR="00F37344" w:rsidRPr="00DD202B" w:rsidRDefault="00F37344" w:rsidP="0022287C">
            <w:pPr>
              <w:pStyle w:val="NormalWeb"/>
              <w:spacing w:before="0" w:beforeAutospacing="0" w:after="0" w:afterAutospacing="0" w:line="276" w:lineRule="auto"/>
              <w:jc w:val="both"/>
              <w:rPr>
                <w:rFonts w:ascii="Arial Nova" w:hAnsi="Arial Nova" w:cstheme="minorHAnsi"/>
                <w:sz w:val="22"/>
                <w:szCs w:val="22"/>
              </w:rPr>
            </w:pPr>
          </w:p>
        </w:tc>
      </w:tr>
      <w:tr w:rsidR="00AC5355" w:rsidRPr="00DD202B" w14:paraId="223F26A0" w14:textId="77777777" w:rsidTr="00B428B0">
        <w:trPr>
          <w:cantSplit/>
          <w:trHeight w:val="1135"/>
        </w:trPr>
        <w:tc>
          <w:tcPr>
            <w:tcW w:w="25" w:type="dxa"/>
            <w:vMerge/>
            <w:tcBorders>
              <w:top w:val="single" w:sz="4" w:space="0" w:color="D9D9D9" w:themeColor="background1" w:themeShade="D9"/>
            </w:tcBorders>
            <w:shd w:val="clear" w:color="auto" w:fill="auto"/>
            <w:vAlign w:val="center"/>
          </w:tcPr>
          <w:p w14:paraId="6A5CE7C1" w14:textId="77777777" w:rsidR="00AC5355" w:rsidRPr="00DD202B" w:rsidRDefault="00AC5355" w:rsidP="009F7325">
            <w:pPr>
              <w:pStyle w:val="NormalWeb"/>
              <w:spacing w:before="0" w:beforeAutospacing="0" w:after="0" w:afterAutospacing="0"/>
              <w:rPr>
                <w:rFonts w:ascii="Arial Nova" w:hAnsi="Arial Nova"/>
                <w:b/>
                <w:bCs/>
                <w:sz w:val="22"/>
                <w:szCs w:val="22"/>
              </w:rPr>
            </w:pPr>
          </w:p>
        </w:tc>
        <w:tc>
          <w:tcPr>
            <w:tcW w:w="613" w:type="dxa"/>
            <w:tcBorders>
              <w:top w:val="single" w:sz="4" w:space="0" w:color="D9D9D9" w:themeColor="background1" w:themeShade="D9"/>
              <w:bottom w:val="single" w:sz="4" w:space="0" w:color="D9D9D9" w:themeColor="background1" w:themeShade="D9"/>
            </w:tcBorders>
            <w:shd w:val="clear" w:color="auto" w:fill="A8D08D" w:themeFill="accent6" w:themeFillTint="99"/>
            <w:textDirection w:val="btLr"/>
            <w:vAlign w:val="center"/>
          </w:tcPr>
          <w:p w14:paraId="0933BBE5" w14:textId="03EFC715" w:rsidR="00AC5355" w:rsidRPr="00DD202B" w:rsidRDefault="0006747A" w:rsidP="009F7325">
            <w:pPr>
              <w:pStyle w:val="NormalWeb"/>
              <w:spacing w:before="0" w:beforeAutospacing="0" w:after="0" w:afterAutospacing="0"/>
              <w:ind w:left="113" w:right="113"/>
              <w:jc w:val="center"/>
              <w:rPr>
                <w:rFonts w:ascii="Arial Nova" w:hAnsi="Arial Nova"/>
                <w:b/>
                <w:bCs/>
                <w:color w:val="385623" w:themeColor="accent6" w:themeShade="80"/>
                <w:sz w:val="22"/>
                <w:szCs w:val="22"/>
              </w:rPr>
            </w:pPr>
            <w:r w:rsidRPr="00DD202B">
              <w:rPr>
                <w:rFonts w:ascii="Arial Nova" w:hAnsi="Arial Nova"/>
                <w:b/>
                <w:bCs/>
                <w:color w:val="385623" w:themeColor="accent6" w:themeShade="80"/>
                <w:sz w:val="22"/>
                <w:szCs w:val="22"/>
              </w:rPr>
              <w:t>RE-</w:t>
            </w:r>
            <w:r w:rsidR="009F7459" w:rsidRPr="00DD202B">
              <w:rPr>
                <w:rFonts w:ascii="Arial Nova" w:hAnsi="Arial Nova"/>
                <w:b/>
                <w:bCs/>
                <w:color w:val="385623" w:themeColor="accent6" w:themeShade="80"/>
                <w:sz w:val="22"/>
                <w:szCs w:val="22"/>
              </w:rPr>
              <w:t>EVALUACIÓN</w:t>
            </w:r>
          </w:p>
        </w:tc>
        <w:tc>
          <w:tcPr>
            <w:tcW w:w="8598" w:type="dxa"/>
            <w:tcBorders>
              <w:top w:val="single" w:sz="4" w:space="0" w:color="D9D9D9" w:themeColor="background1" w:themeShade="D9"/>
              <w:bottom w:val="single" w:sz="4" w:space="0" w:color="D9D9D9" w:themeColor="background1" w:themeShade="D9"/>
            </w:tcBorders>
            <w:vAlign w:val="center"/>
          </w:tcPr>
          <w:p w14:paraId="2A56AEC8" w14:textId="74FE1D33" w:rsidR="0022287C" w:rsidRPr="00DD202B" w:rsidRDefault="0022287C" w:rsidP="0022287C">
            <w:pPr>
              <w:pStyle w:val="NormalWeb"/>
              <w:spacing w:before="0" w:beforeAutospacing="0" w:after="0" w:afterAutospacing="0"/>
              <w:ind w:left="708"/>
              <w:rPr>
                <w:rFonts w:ascii="Arial Nova" w:hAnsi="Arial Nova" w:cstheme="minorHAnsi"/>
                <w:sz w:val="22"/>
                <w:szCs w:val="22"/>
              </w:rPr>
            </w:pPr>
            <w:r>
              <w:rPr>
                <w:rFonts w:ascii="Arial Nova" w:hAnsi="Arial Nova" w:cstheme="minorHAnsi"/>
                <w:sz w:val="22"/>
                <w:szCs w:val="22"/>
              </w:rPr>
              <w:t xml:space="preserve">Ante la repetición de caídas en un usuario, </w:t>
            </w:r>
            <w:r w:rsidRPr="00DD202B">
              <w:rPr>
                <w:rFonts w:ascii="Arial Nova" w:hAnsi="Arial Nova" w:cstheme="minorHAnsi"/>
                <w:sz w:val="22"/>
                <w:szCs w:val="22"/>
              </w:rPr>
              <w:t>se</w:t>
            </w:r>
            <w:r w:rsidR="00695F87" w:rsidRPr="00DD202B">
              <w:rPr>
                <w:rFonts w:ascii="Arial Nova" w:hAnsi="Arial Nova" w:cstheme="minorHAnsi"/>
                <w:sz w:val="22"/>
                <w:szCs w:val="22"/>
              </w:rPr>
              <w:t xml:space="preserve"> abordará </w:t>
            </w:r>
            <w:r w:rsidR="00695F87" w:rsidRPr="00DD202B">
              <w:rPr>
                <w:rFonts w:ascii="Arial Nova" w:hAnsi="Arial Nova" w:cstheme="minorHAnsi"/>
                <w:sz w:val="22"/>
                <w:szCs w:val="22"/>
                <w:u w:val="single"/>
              </w:rPr>
              <w:t xml:space="preserve">la revisión de </w:t>
            </w:r>
            <w:r>
              <w:rPr>
                <w:rFonts w:ascii="Arial Nova" w:hAnsi="Arial Nova" w:cstheme="minorHAnsi"/>
                <w:sz w:val="22"/>
                <w:szCs w:val="22"/>
                <w:u w:val="single"/>
              </w:rPr>
              <w:t>su historial clínico</w:t>
            </w:r>
            <w:r w:rsidRPr="00DD202B">
              <w:rPr>
                <w:rFonts w:ascii="Arial Nova" w:hAnsi="Arial Nova" w:cstheme="minorHAnsi"/>
                <w:sz w:val="22"/>
                <w:szCs w:val="22"/>
                <w:u w:val="single"/>
              </w:rPr>
              <w:t>, comprobando</w:t>
            </w:r>
            <w:r w:rsidR="00695F87" w:rsidRPr="00DD202B">
              <w:rPr>
                <w:rFonts w:ascii="Arial Nova" w:hAnsi="Arial Nova" w:cstheme="minorHAnsi"/>
                <w:sz w:val="22"/>
                <w:szCs w:val="22"/>
              </w:rPr>
              <w:t xml:space="preserve"> y anotando: </w:t>
            </w:r>
          </w:p>
          <w:p w14:paraId="5230F0ED" w14:textId="5AAFC002" w:rsidR="00502E49" w:rsidRPr="00DD202B" w:rsidRDefault="00695F87" w:rsidP="00876412">
            <w:pPr>
              <w:pStyle w:val="NormalWeb"/>
              <w:numPr>
                <w:ilvl w:val="0"/>
                <w:numId w:val="8"/>
              </w:numPr>
              <w:spacing w:before="0" w:beforeAutospacing="0" w:after="0" w:afterAutospacing="0"/>
              <w:ind w:left="703" w:hanging="283"/>
              <w:rPr>
                <w:rFonts w:ascii="Arial Nova" w:hAnsi="Arial Nova" w:cstheme="minorHAnsi"/>
                <w:sz w:val="22"/>
                <w:szCs w:val="22"/>
              </w:rPr>
            </w:pPr>
            <w:r w:rsidRPr="00DD202B">
              <w:rPr>
                <w:rFonts w:ascii="Arial Nova" w:hAnsi="Arial Nova" w:cstheme="minorHAnsi"/>
                <w:sz w:val="22"/>
                <w:szCs w:val="22"/>
              </w:rPr>
              <w:t>Si estaba evaluado el riesgo de caída y se habían establecido las medidas preventivas.</w:t>
            </w:r>
          </w:p>
          <w:p w14:paraId="3A1DAE98" w14:textId="1783AFA8" w:rsidR="001760DA" w:rsidRPr="00DD202B" w:rsidRDefault="00695F87" w:rsidP="00876412">
            <w:pPr>
              <w:pStyle w:val="NormalWeb"/>
              <w:numPr>
                <w:ilvl w:val="0"/>
                <w:numId w:val="8"/>
              </w:numPr>
              <w:spacing w:before="0" w:beforeAutospacing="0" w:after="0" w:afterAutospacing="0"/>
              <w:ind w:left="703" w:hanging="283"/>
              <w:rPr>
                <w:rFonts w:ascii="Arial Nova" w:hAnsi="Arial Nova" w:cstheme="minorHAnsi"/>
                <w:sz w:val="22"/>
                <w:szCs w:val="22"/>
              </w:rPr>
            </w:pPr>
            <w:r w:rsidRPr="00DD202B">
              <w:rPr>
                <w:rFonts w:ascii="Arial Nova" w:hAnsi="Arial Nova" w:cstheme="minorHAnsi"/>
                <w:sz w:val="22"/>
                <w:szCs w:val="22"/>
              </w:rPr>
              <w:t>Si hay que establecer nuevos elementos de prevención de caída para la persona, ya sea por su nueva situación de salud o por fallo detectado en la prevención.</w:t>
            </w:r>
          </w:p>
          <w:p w14:paraId="2C2DBECC" w14:textId="0F733242" w:rsidR="00E70A3D" w:rsidRPr="00DD202B" w:rsidRDefault="00695F87" w:rsidP="00876412">
            <w:pPr>
              <w:pStyle w:val="NormalWeb"/>
              <w:numPr>
                <w:ilvl w:val="0"/>
                <w:numId w:val="8"/>
              </w:numPr>
              <w:spacing w:before="0" w:beforeAutospacing="0" w:after="0" w:afterAutospacing="0"/>
              <w:ind w:left="703" w:hanging="283"/>
              <w:rPr>
                <w:rFonts w:ascii="Arial Nova" w:hAnsi="Arial Nova" w:cstheme="minorHAnsi"/>
                <w:sz w:val="22"/>
                <w:szCs w:val="22"/>
              </w:rPr>
            </w:pPr>
            <w:r w:rsidRPr="00DD202B">
              <w:rPr>
                <w:rFonts w:ascii="Arial Nova" w:hAnsi="Arial Nova" w:cstheme="minorHAnsi"/>
                <w:sz w:val="22"/>
                <w:szCs w:val="22"/>
              </w:rPr>
              <w:t xml:space="preserve">Del suceso y las modificaciones del plan de prevención se </w:t>
            </w:r>
            <w:r w:rsidRPr="00DD202B">
              <w:rPr>
                <w:rFonts w:ascii="Arial Nova" w:hAnsi="Arial Nova" w:cstheme="minorHAnsi"/>
                <w:sz w:val="22"/>
                <w:szCs w:val="22"/>
                <w:u w:val="single"/>
              </w:rPr>
              <w:t xml:space="preserve">hará </w:t>
            </w:r>
            <w:r w:rsidRPr="00DD202B">
              <w:rPr>
                <w:rFonts w:ascii="Arial Nova" w:hAnsi="Arial Nova" w:cstheme="minorHAnsi"/>
                <w:b/>
                <w:bCs/>
                <w:sz w:val="22"/>
                <w:szCs w:val="22"/>
                <w:u w:val="single"/>
              </w:rPr>
              <w:t>traslado al PAI</w:t>
            </w:r>
            <w:r w:rsidRPr="00DD202B">
              <w:rPr>
                <w:rFonts w:ascii="Arial Nova" w:hAnsi="Arial Nova" w:cstheme="minorHAnsi"/>
                <w:b/>
                <w:bCs/>
                <w:sz w:val="22"/>
                <w:szCs w:val="22"/>
              </w:rPr>
              <w:t xml:space="preserve"> (Plan de Atención Individual) </w:t>
            </w:r>
            <w:r w:rsidR="0022287C">
              <w:rPr>
                <w:rFonts w:ascii="Arial Nova" w:hAnsi="Arial Nova" w:cstheme="minorHAnsi"/>
                <w:b/>
                <w:bCs/>
                <w:sz w:val="22"/>
                <w:szCs w:val="22"/>
              </w:rPr>
              <w:t>del usuario.</w:t>
            </w:r>
          </w:p>
          <w:p w14:paraId="5C541F3C" w14:textId="668C372E" w:rsidR="003F3963" w:rsidRPr="00DD202B" w:rsidRDefault="003F3963" w:rsidP="003F3963">
            <w:pPr>
              <w:pStyle w:val="NormalWeb"/>
              <w:spacing w:before="0" w:beforeAutospacing="0" w:after="0" w:afterAutospacing="0"/>
              <w:rPr>
                <w:rFonts w:ascii="Arial Nova" w:hAnsi="Arial Nova" w:cstheme="minorHAnsi"/>
                <w:sz w:val="22"/>
                <w:szCs w:val="22"/>
              </w:rPr>
            </w:pPr>
          </w:p>
        </w:tc>
      </w:tr>
    </w:tbl>
    <w:p w14:paraId="560E1F51" w14:textId="77777777" w:rsidR="00A20342" w:rsidRDefault="00A20342" w:rsidP="007570C2">
      <w:pPr>
        <w:rPr>
          <w:b/>
          <w:bCs/>
        </w:rPr>
      </w:pPr>
    </w:p>
    <w:tbl>
      <w:tblPr>
        <w:tblStyle w:val="Tablaconcuadrcula"/>
        <w:tblW w:w="9296" w:type="dxa"/>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
        <w:gridCol w:w="616"/>
        <w:gridCol w:w="8655"/>
      </w:tblGrid>
      <w:tr w:rsidR="00A20342" w:rsidRPr="00DD202B" w14:paraId="37083A8E" w14:textId="77777777" w:rsidTr="0022287C">
        <w:trPr>
          <w:cantSplit/>
          <w:trHeight w:val="241"/>
        </w:trPr>
        <w:tc>
          <w:tcPr>
            <w:tcW w:w="9296" w:type="dxa"/>
            <w:gridSpan w:val="3"/>
            <w:shd w:val="clear" w:color="auto" w:fill="C5E0B3" w:themeFill="accent6" w:themeFillTint="66"/>
            <w:vAlign w:val="center"/>
          </w:tcPr>
          <w:p w14:paraId="7CBE9933" w14:textId="6B8C9896" w:rsidR="00A20342" w:rsidRPr="00DD202B" w:rsidRDefault="00A20342" w:rsidP="00A20342">
            <w:pPr>
              <w:pStyle w:val="NormalWeb"/>
              <w:rPr>
                <w:rFonts w:ascii="Arial Nova" w:hAnsi="Arial Nova"/>
                <w:b/>
                <w:bCs/>
                <w:color w:val="000000" w:themeColor="text1"/>
                <w:sz w:val="22"/>
                <w:szCs w:val="22"/>
              </w:rPr>
            </w:pPr>
            <w:r w:rsidRPr="00B428B0">
              <w:rPr>
                <w:rFonts w:ascii="Arial Nova" w:hAnsi="Arial Nova" w:cstheme="minorHAnsi"/>
                <w:b/>
                <w:bCs/>
                <w:sz w:val="22"/>
                <w:szCs w:val="22"/>
              </w:rPr>
              <w:t>BUENAS PRÁCTICAS PROFESIONALES</w:t>
            </w:r>
          </w:p>
        </w:tc>
      </w:tr>
      <w:tr w:rsidR="00A20342" w:rsidRPr="00DD202B" w14:paraId="42A478B0" w14:textId="77777777" w:rsidTr="0022287C">
        <w:trPr>
          <w:cantSplit/>
          <w:trHeight w:val="2157"/>
        </w:trPr>
        <w:tc>
          <w:tcPr>
            <w:tcW w:w="25" w:type="dxa"/>
            <w:shd w:val="clear" w:color="auto" w:fill="auto"/>
            <w:vAlign w:val="center"/>
          </w:tcPr>
          <w:p w14:paraId="6671E5FD" w14:textId="77777777" w:rsidR="00A20342" w:rsidRPr="00DD202B" w:rsidRDefault="00A20342" w:rsidP="00A20342">
            <w:pPr>
              <w:pStyle w:val="NormalWeb"/>
              <w:spacing w:before="0" w:beforeAutospacing="0" w:after="0" w:afterAutospacing="0"/>
              <w:rPr>
                <w:rFonts w:ascii="Arial Nova" w:hAnsi="Arial Nova"/>
                <w:b/>
                <w:bCs/>
                <w:sz w:val="22"/>
                <w:szCs w:val="22"/>
              </w:rPr>
            </w:pPr>
          </w:p>
        </w:tc>
        <w:tc>
          <w:tcPr>
            <w:tcW w:w="616" w:type="dxa"/>
            <w:shd w:val="clear" w:color="auto" w:fill="A8D08D" w:themeFill="accent6" w:themeFillTint="99"/>
            <w:textDirection w:val="btLr"/>
            <w:vAlign w:val="center"/>
          </w:tcPr>
          <w:p w14:paraId="3A9117D1" w14:textId="77777777" w:rsidR="00A20342" w:rsidRPr="00DD202B" w:rsidRDefault="00A20342" w:rsidP="00A20342">
            <w:pPr>
              <w:pStyle w:val="NormalWeb"/>
              <w:spacing w:before="0" w:beforeAutospacing="0" w:after="0" w:afterAutospacing="0"/>
              <w:ind w:left="113" w:right="113"/>
              <w:jc w:val="center"/>
              <w:rPr>
                <w:rFonts w:ascii="Arial Nova" w:hAnsi="Arial Nova"/>
                <w:b/>
                <w:bCs/>
                <w:color w:val="385623" w:themeColor="accent6" w:themeShade="80"/>
                <w:sz w:val="22"/>
                <w:szCs w:val="22"/>
              </w:rPr>
            </w:pPr>
          </w:p>
        </w:tc>
        <w:tc>
          <w:tcPr>
            <w:tcW w:w="8653" w:type="dxa"/>
            <w:shd w:val="clear" w:color="auto" w:fill="F2F2F2" w:themeFill="background1" w:themeFillShade="F2"/>
            <w:vAlign w:val="center"/>
          </w:tcPr>
          <w:p w14:paraId="6B4B7EE5" w14:textId="77777777" w:rsidR="00A20342" w:rsidRPr="00DD202B" w:rsidRDefault="00A20342" w:rsidP="00A20342">
            <w:pPr>
              <w:pStyle w:val="Prrafodelista"/>
              <w:rPr>
                <w:rFonts w:ascii="Arial Nova" w:hAnsi="Arial Nova" w:cstheme="minorHAnsi"/>
                <w:sz w:val="22"/>
                <w:szCs w:val="22"/>
              </w:rPr>
            </w:pPr>
          </w:p>
          <w:p w14:paraId="4A500C74" w14:textId="77777777" w:rsidR="00A20342" w:rsidRPr="00DD202B" w:rsidRDefault="00A20342" w:rsidP="00876412">
            <w:pPr>
              <w:pStyle w:val="Prrafodelista"/>
              <w:numPr>
                <w:ilvl w:val="0"/>
                <w:numId w:val="7"/>
              </w:numPr>
              <w:rPr>
                <w:rFonts w:ascii="Arial Nova" w:hAnsi="Arial Nova" w:cstheme="minorHAnsi"/>
                <w:sz w:val="22"/>
                <w:szCs w:val="22"/>
              </w:rPr>
            </w:pPr>
            <w:r w:rsidRPr="00DD202B">
              <w:rPr>
                <w:rFonts w:ascii="Arial Nova" w:hAnsi="Arial Nova" w:cstheme="minorHAnsi"/>
                <w:sz w:val="22"/>
                <w:szCs w:val="22"/>
              </w:rPr>
              <w:t>Se deben aplicar las medidas necesarias para corregir o eliminar los factores extrínsecos que favorecen el riesgo de caída.</w:t>
            </w:r>
          </w:p>
          <w:p w14:paraId="7BFAA251" w14:textId="77777777" w:rsidR="00A20342" w:rsidRPr="00DD202B" w:rsidRDefault="00A20342" w:rsidP="00876412">
            <w:pPr>
              <w:pStyle w:val="Prrafodelista"/>
              <w:numPr>
                <w:ilvl w:val="0"/>
                <w:numId w:val="7"/>
              </w:numPr>
              <w:rPr>
                <w:rFonts w:ascii="Arial Nova" w:hAnsi="Arial Nova" w:cstheme="minorHAnsi"/>
                <w:sz w:val="22"/>
                <w:szCs w:val="22"/>
              </w:rPr>
            </w:pPr>
            <w:r w:rsidRPr="00DD202B">
              <w:rPr>
                <w:rFonts w:ascii="Arial Nova" w:hAnsi="Arial Nova" w:cstheme="minorHAnsi"/>
                <w:sz w:val="22"/>
                <w:szCs w:val="22"/>
              </w:rPr>
              <w:t>Se deben individualizar las medidas de prevención, adaptándolas a los factores de riesgo que presente el residente.</w:t>
            </w:r>
          </w:p>
          <w:p w14:paraId="5931F802" w14:textId="77777777" w:rsidR="00A20342" w:rsidRPr="00DD202B" w:rsidRDefault="00A20342" w:rsidP="00876412">
            <w:pPr>
              <w:pStyle w:val="Prrafodelista"/>
              <w:numPr>
                <w:ilvl w:val="0"/>
                <w:numId w:val="7"/>
              </w:numPr>
              <w:rPr>
                <w:rFonts w:ascii="Arial Nova" w:hAnsi="Arial Nova" w:cstheme="minorHAnsi"/>
                <w:sz w:val="22"/>
                <w:szCs w:val="22"/>
              </w:rPr>
            </w:pPr>
            <w:r w:rsidRPr="00DD202B">
              <w:rPr>
                <w:rFonts w:ascii="Arial Nova" w:hAnsi="Arial Nova" w:cstheme="minorHAnsi"/>
                <w:sz w:val="22"/>
                <w:szCs w:val="22"/>
              </w:rPr>
              <w:t xml:space="preserve">Es fundamental que las medidas de prevención se apliquen con continuidad por parte de todos los profesionales. </w:t>
            </w:r>
          </w:p>
          <w:p w14:paraId="6D0444DB" w14:textId="53B32350" w:rsidR="00A20342" w:rsidRPr="00DD202B" w:rsidRDefault="00A20342" w:rsidP="00876412">
            <w:pPr>
              <w:pStyle w:val="Prrafodelista"/>
              <w:numPr>
                <w:ilvl w:val="0"/>
                <w:numId w:val="6"/>
              </w:numPr>
              <w:rPr>
                <w:rFonts w:ascii="Arial Nova" w:hAnsi="Arial Nova" w:cstheme="minorHAnsi"/>
                <w:sz w:val="22"/>
                <w:szCs w:val="22"/>
              </w:rPr>
            </w:pPr>
            <w:r w:rsidRPr="00DD202B">
              <w:rPr>
                <w:rFonts w:ascii="Arial Nova" w:hAnsi="Arial Nova" w:cstheme="minorHAnsi"/>
                <w:sz w:val="22"/>
                <w:szCs w:val="22"/>
              </w:rPr>
              <w:t>Es importante tener en cuenta que la disminución de la actividad reduce el número de caídas a corto plazo. Pero con la falta de actividad lo único que se consigue es la pérdida de condiciones físicas y la falta de autoconfianza del residente; por lo tanto, en contra de lo previsto, lo que se conseguirá será un aumento del riesgo de caídas.</w:t>
            </w:r>
          </w:p>
          <w:p w14:paraId="57D2877C" w14:textId="77777777" w:rsidR="00A20342" w:rsidRPr="00DD202B" w:rsidRDefault="00A20342" w:rsidP="00A20342">
            <w:pPr>
              <w:pStyle w:val="Prrafodelista"/>
              <w:rPr>
                <w:rFonts w:ascii="Arial Nova" w:hAnsi="Arial Nova" w:cstheme="minorHAnsi"/>
                <w:sz w:val="22"/>
                <w:szCs w:val="22"/>
              </w:rPr>
            </w:pPr>
          </w:p>
        </w:tc>
      </w:tr>
    </w:tbl>
    <w:p w14:paraId="0D37E29F" w14:textId="77777777" w:rsidR="003F3963" w:rsidRDefault="003F3963" w:rsidP="007570C2">
      <w:pPr>
        <w:rPr>
          <w:b/>
          <w:bCs/>
        </w:rPr>
      </w:pPr>
    </w:p>
    <w:p w14:paraId="6861CFC2" w14:textId="365F03FA" w:rsidR="00D53F63" w:rsidRDefault="00223682" w:rsidP="007570C2">
      <w:pPr>
        <w:rPr>
          <w:b/>
          <w:bCs/>
          <w:lang w:val="es-ES_tradnl"/>
        </w:rPr>
      </w:pPr>
      <w:r w:rsidRPr="00D53F63">
        <w:rPr>
          <w:b/>
          <w:bCs/>
        </w:rPr>
        <w:t>ANEXO 1:</w:t>
      </w:r>
      <w:r>
        <w:t xml:space="preserve"> </w:t>
      </w:r>
      <w:r w:rsidR="00D53F63">
        <w:t xml:space="preserve">                 </w:t>
      </w:r>
      <w:r>
        <w:t xml:space="preserve"> </w:t>
      </w:r>
      <w:r w:rsidR="00D53F63" w:rsidRPr="005A539E">
        <w:rPr>
          <w:u w:val="single"/>
        </w:rPr>
        <w:t>ESCALA J.</w:t>
      </w:r>
      <w:r w:rsidRPr="005A539E">
        <w:rPr>
          <w:b/>
          <w:bCs/>
          <w:u w:val="single"/>
          <w:lang w:val="es-ES_tradnl"/>
        </w:rPr>
        <w:t xml:space="preserve"> H. </w:t>
      </w:r>
      <w:proofErr w:type="spellStart"/>
      <w:proofErr w:type="gramStart"/>
      <w:r w:rsidR="003256D6" w:rsidRPr="005A539E">
        <w:rPr>
          <w:b/>
          <w:bCs/>
          <w:u w:val="single"/>
          <w:lang w:val="es-ES_tradnl"/>
        </w:rPr>
        <w:t>Downton</w:t>
      </w:r>
      <w:proofErr w:type="spellEnd"/>
      <w:r w:rsidR="003256D6" w:rsidRPr="005A539E">
        <w:rPr>
          <w:b/>
          <w:bCs/>
          <w:lang w:val="es-ES_tradnl"/>
        </w:rPr>
        <w:t>.</w:t>
      </w:r>
      <w:r w:rsidR="00087663" w:rsidRPr="005A539E">
        <w:rPr>
          <w:b/>
          <w:bCs/>
          <w:lang w:val="es-ES_tradnl"/>
        </w:rPr>
        <w:t>“</w:t>
      </w:r>
      <w:proofErr w:type="gramEnd"/>
      <w:r w:rsidR="00087663" w:rsidRPr="005A539E">
        <w:rPr>
          <w:b/>
          <w:bCs/>
          <w:lang w:val="es-ES_tradnl"/>
        </w:rPr>
        <w:t>VALORACIÓN RIESGO DE CAÍDAS”</w:t>
      </w:r>
    </w:p>
    <w:p w14:paraId="3D90CC75" w14:textId="77007DE4" w:rsidR="003F065E" w:rsidRDefault="003F065E" w:rsidP="007570C2">
      <w:pPr>
        <w:rPr>
          <w:b/>
          <w:bCs/>
          <w:lang w:val="es-ES_tradnl"/>
        </w:rPr>
      </w:pPr>
    </w:p>
    <w:p w14:paraId="68EA886A" w14:textId="53456CB6" w:rsidR="003F065E" w:rsidRDefault="5A62E98B" w:rsidP="5A62E98B">
      <w:pPr>
        <w:rPr>
          <w:rFonts w:ascii="Helvetica" w:hAnsi="Helvetica"/>
          <w:b/>
          <w:bCs/>
          <w:sz w:val="22"/>
          <w:szCs w:val="22"/>
        </w:rPr>
      </w:pPr>
      <w:r w:rsidRPr="5A62E98B">
        <w:rPr>
          <w:b/>
          <w:bCs/>
        </w:rPr>
        <w:t>Nombre residente: ____________________________   Fecha aplicación: __/___/___.</w:t>
      </w:r>
    </w:p>
    <w:p w14:paraId="65C0B602" w14:textId="77777777" w:rsidR="00D53F63" w:rsidRDefault="00D53F63" w:rsidP="007570C2">
      <w:pPr>
        <w:rPr>
          <w:rFonts w:ascii="Helvetica" w:hAnsi="Helvetica"/>
          <w:b/>
          <w:bCs/>
          <w:sz w:val="22"/>
          <w:szCs w:val="22"/>
          <w:lang w:val="es-ES_tradnl"/>
        </w:rPr>
      </w:pPr>
    </w:p>
    <w:tbl>
      <w:tblPr>
        <w:tblStyle w:val="Tablanormal4"/>
        <w:tblW w:w="8647" w:type="dxa"/>
        <w:tblInd w:w="-10" w:type="dxa"/>
        <w:tblLook w:val="04A0" w:firstRow="1" w:lastRow="0" w:firstColumn="1" w:lastColumn="0" w:noHBand="0" w:noVBand="1"/>
      </w:tblPr>
      <w:tblGrid>
        <w:gridCol w:w="3261"/>
        <w:gridCol w:w="3556"/>
        <w:gridCol w:w="1830"/>
      </w:tblGrid>
      <w:tr w:rsidR="008F4E92" w14:paraId="15D1A0C8" w14:textId="77777777" w:rsidTr="004659B5">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61" w:type="dxa"/>
            <w:tcBorders>
              <w:top w:val="single" w:sz="8" w:space="0" w:color="A6A6A6" w:themeColor="background1" w:themeShade="A6"/>
              <w:left w:val="single" w:sz="8" w:space="0" w:color="A6A6A6" w:themeColor="background1" w:themeShade="A6"/>
              <w:bottom w:val="single" w:sz="18" w:space="0" w:color="FFFFFF" w:themeColor="background1"/>
              <w:right w:val="single" w:sz="18" w:space="0" w:color="FFFFFF" w:themeColor="background1"/>
            </w:tcBorders>
            <w:shd w:val="clear" w:color="auto" w:fill="385623" w:themeFill="accent6" w:themeFillShade="80"/>
          </w:tcPr>
          <w:p w14:paraId="4E5173FA" w14:textId="38ADAC40" w:rsidR="00421220" w:rsidRPr="00D53F63" w:rsidRDefault="0048668A" w:rsidP="00087663">
            <w:pPr>
              <w:ind w:left="83"/>
              <w:rPr>
                <w:color w:val="FFFFFF" w:themeColor="background1"/>
              </w:rPr>
            </w:pPr>
            <w:r w:rsidRPr="00D53F63">
              <w:rPr>
                <w:color w:val="FFFFFF" w:themeColor="background1"/>
              </w:rPr>
              <w:t>FACTOR</w:t>
            </w:r>
          </w:p>
        </w:tc>
        <w:tc>
          <w:tcPr>
            <w:tcW w:w="3556" w:type="dxa"/>
            <w:tcBorders>
              <w:top w:val="single" w:sz="8" w:space="0" w:color="A6A6A6" w:themeColor="background1" w:themeShade="A6"/>
              <w:left w:val="single" w:sz="18" w:space="0" w:color="FFFFFF" w:themeColor="background1"/>
              <w:bottom w:val="single" w:sz="18" w:space="0" w:color="FFFFFF" w:themeColor="background1"/>
              <w:right w:val="single" w:sz="18" w:space="0" w:color="FFFFFF" w:themeColor="background1"/>
            </w:tcBorders>
            <w:shd w:val="clear" w:color="auto" w:fill="385623" w:themeFill="accent6" w:themeFillShade="80"/>
          </w:tcPr>
          <w:p w14:paraId="25DB144A" w14:textId="67F0A74C" w:rsidR="00421220" w:rsidRPr="00D53F63" w:rsidRDefault="0048668A" w:rsidP="007570C2">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D53F63">
              <w:rPr>
                <w:color w:val="FFFFFF" w:themeColor="background1"/>
              </w:rPr>
              <w:t>VALORACIÓN</w:t>
            </w:r>
          </w:p>
        </w:tc>
        <w:tc>
          <w:tcPr>
            <w:tcW w:w="1830" w:type="dxa"/>
            <w:tcBorders>
              <w:top w:val="single" w:sz="8" w:space="0" w:color="A6A6A6" w:themeColor="background1" w:themeShade="A6"/>
              <w:left w:val="single" w:sz="18" w:space="0" w:color="FFFFFF" w:themeColor="background1"/>
              <w:bottom w:val="single" w:sz="18" w:space="0" w:color="FFFFFF" w:themeColor="background1"/>
              <w:right w:val="single" w:sz="8" w:space="0" w:color="A6A6A6" w:themeColor="background1" w:themeShade="A6"/>
            </w:tcBorders>
            <w:shd w:val="clear" w:color="auto" w:fill="385623" w:themeFill="accent6" w:themeFillShade="80"/>
          </w:tcPr>
          <w:p w14:paraId="60A625E2" w14:textId="48C0F38C" w:rsidR="00421220" w:rsidRPr="00D53F63" w:rsidRDefault="00421220" w:rsidP="007570C2">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D53F63">
              <w:rPr>
                <w:color w:val="FFFFFF" w:themeColor="background1"/>
              </w:rPr>
              <w:t>PUN</w:t>
            </w:r>
            <w:r w:rsidR="00AC07C9" w:rsidRPr="00D53F63">
              <w:rPr>
                <w:color w:val="FFFFFF" w:themeColor="background1"/>
              </w:rPr>
              <w:t>TUACIÓN</w:t>
            </w:r>
          </w:p>
        </w:tc>
      </w:tr>
      <w:tr w:rsidR="00D53F63" w14:paraId="0137D8D0" w14:textId="77777777" w:rsidTr="004659B5">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3261" w:type="dxa"/>
            <w:vMerge w:val="restart"/>
            <w:tcBorders>
              <w:top w:val="single" w:sz="18" w:space="0" w:color="FFFFFF" w:themeColor="background1"/>
              <w:left w:val="single" w:sz="8" w:space="0" w:color="A6A6A6" w:themeColor="background1" w:themeShade="A6"/>
            </w:tcBorders>
            <w:shd w:val="clear" w:color="auto" w:fill="auto"/>
          </w:tcPr>
          <w:p w14:paraId="2611C311" w14:textId="7A872978" w:rsidR="00B6436A" w:rsidRDefault="00130396" w:rsidP="007570C2">
            <w:r>
              <w:t>CAÍDAS PREVIAS</w:t>
            </w:r>
          </w:p>
        </w:tc>
        <w:tc>
          <w:tcPr>
            <w:tcW w:w="3556" w:type="dxa"/>
            <w:tcBorders>
              <w:top w:val="single" w:sz="18" w:space="0" w:color="FFFFFF" w:themeColor="background1"/>
            </w:tcBorders>
            <w:shd w:val="clear" w:color="auto" w:fill="auto"/>
          </w:tcPr>
          <w:p w14:paraId="127535AD" w14:textId="726B8EF9" w:rsidR="00B6436A" w:rsidRDefault="00B6436A" w:rsidP="007570C2">
            <w:pPr>
              <w:cnfStyle w:val="000000100000" w:firstRow="0" w:lastRow="0" w:firstColumn="0" w:lastColumn="0" w:oddVBand="0" w:evenVBand="0" w:oddHBand="1" w:evenHBand="0" w:firstRowFirstColumn="0" w:firstRowLastColumn="0" w:lastRowFirstColumn="0" w:lastRowLastColumn="0"/>
            </w:pPr>
            <w:r>
              <w:t>NO</w:t>
            </w:r>
          </w:p>
        </w:tc>
        <w:tc>
          <w:tcPr>
            <w:tcW w:w="1830" w:type="dxa"/>
            <w:tcBorders>
              <w:top w:val="single" w:sz="18" w:space="0" w:color="FFFFFF" w:themeColor="background1"/>
              <w:right w:val="single" w:sz="8" w:space="0" w:color="A6A6A6" w:themeColor="background1" w:themeShade="A6"/>
            </w:tcBorders>
            <w:shd w:val="clear" w:color="auto" w:fill="auto"/>
          </w:tcPr>
          <w:p w14:paraId="3598E0CD" w14:textId="555F8E70" w:rsidR="00B6436A" w:rsidRDefault="00130396" w:rsidP="00AC07C9">
            <w:pPr>
              <w:jc w:val="center"/>
              <w:cnfStyle w:val="000000100000" w:firstRow="0" w:lastRow="0" w:firstColumn="0" w:lastColumn="0" w:oddVBand="0" w:evenVBand="0" w:oddHBand="1" w:evenHBand="0" w:firstRowFirstColumn="0" w:firstRowLastColumn="0" w:lastRowFirstColumn="0" w:lastRowLastColumn="0"/>
            </w:pPr>
            <w:r>
              <w:t>0</w:t>
            </w:r>
          </w:p>
        </w:tc>
      </w:tr>
      <w:tr w:rsidR="00087663" w14:paraId="1FF58E6A" w14:textId="77777777" w:rsidTr="004659B5">
        <w:trPr>
          <w:trHeight w:val="89"/>
        </w:trPr>
        <w:tc>
          <w:tcPr>
            <w:cnfStyle w:val="001000000000" w:firstRow="0" w:lastRow="0" w:firstColumn="1" w:lastColumn="0" w:oddVBand="0" w:evenVBand="0" w:oddHBand="0" w:evenHBand="0" w:firstRowFirstColumn="0" w:firstRowLastColumn="0" w:lastRowFirstColumn="0" w:lastRowLastColumn="0"/>
            <w:tcW w:w="3261" w:type="dxa"/>
            <w:vMerge/>
            <w:tcBorders>
              <w:left w:val="single" w:sz="8" w:space="0" w:color="A6A6A6" w:themeColor="background1" w:themeShade="A6"/>
            </w:tcBorders>
            <w:shd w:val="clear" w:color="auto" w:fill="auto"/>
          </w:tcPr>
          <w:p w14:paraId="1533D138" w14:textId="77777777" w:rsidR="00B6436A" w:rsidRDefault="00B6436A" w:rsidP="007570C2"/>
        </w:tc>
        <w:tc>
          <w:tcPr>
            <w:tcW w:w="3556" w:type="dxa"/>
            <w:shd w:val="clear" w:color="auto" w:fill="auto"/>
          </w:tcPr>
          <w:p w14:paraId="7FEE10CE" w14:textId="2575E90E" w:rsidR="00B6436A" w:rsidRDefault="00B6436A" w:rsidP="007570C2">
            <w:pPr>
              <w:cnfStyle w:val="000000000000" w:firstRow="0" w:lastRow="0" w:firstColumn="0" w:lastColumn="0" w:oddVBand="0" w:evenVBand="0" w:oddHBand="0" w:evenHBand="0" w:firstRowFirstColumn="0" w:firstRowLastColumn="0" w:lastRowFirstColumn="0" w:lastRowLastColumn="0"/>
            </w:pPr>
            <w:r>
              <w:t>SI</w:t>
            </w:r>
          </w:p>
        </w:tc>
        <w:tc>
          <w:tcPr>
            <w:tcW w:w="1830" w:type="dxa"/>
            <w:tcBorders>
              <w:right w:val="single" w:sz="8" w:space="0" w:color="A6A6A6" w:themeColor="background1" w:themeShade="A6"/>
            </w:tcBorders>
            <w:shd w:val="clear" w:color="auto" w:fill="auto"/>
          </w:tcPr>
          <w:p w14:paraId="6B07A944" w14:textId="4DE82FD6" w:rsidR="00B6436A" w:rsidRDefault="00130396" w:rsidP="00AC07C9">
            <w:pPr>
              <w:jc w:val="center"/>
              <w:cnfStyle w:val="000000000000" w:firstRow="0" w:lastRow="0" w:firstColumn="0" w:lastColumn="0" w:oddVBand="0" w:evenVBand="0" w:oddHBand="0" w:evenHBand="0" w:firstRowFirstColumn="0" w:firstRowLastColumn="0" w:lastRowFirstColumn="0" w:lastRowLastColumn="0"/>
            </w:pPr>
            <w:r>
              <w:t>1</w:t>
            </w:r>
          </w:p>
        </w:tc>
      </w:tr>
      <w:tr w:rsidR="00D53F63" w14:paraId="3C2AD51A" w14:textId="77777777" w:rsidTr="004659B5">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3261" w:type="dxa"/>
            <w:vMerge w:val="restart"/>
            <w:tcBorders>
              <w:left w:val="single" w:sz="8" w:space="0" w:color="A6A6A6" w:themeColor="background1" w:themeShade="A6"/>
            </w:tcBorders>
            <w:shd w:val="clear" w:color="auto" w:fill="E2EFD9" w:themeFill="accent6" w:themeFillTint="33"/>
          </w:tcPr>
          <w:p w14:paraId="568548CD" w14:textId="21F070FF" w:rsidR="00B6436A" w:rsidRDefault="00130396" w:rsidP="007570C2">
            <w:r>
              <w:t>USO MEDICAMENTOS</w:t>
            </w:r>
          </w:p>
        </w:tc>
        <w:tc>
          <w:tcPr>
            <w:tcW w:w="3556" w:type="dxa"/>
            <w:shd w:val="clear" w:color="auto" w:fill="E2EFD9" w:themeFill="accent6" w:themeFillTint="33"/>
          </w:tcPr>
          <w:p w14:paraId="5246C4E0" w14:textId="5390D56C" w:rsidR="00B6436A" w:rsidRDefault="005739CF" w:rsidP="007570C2">
            <w:pPr>
              <w:cnfStyle w:val="000000100000" w:firstRow="0" w:lastRow="0" w:firstColumn="0" w:lastColumn="0" w:oddVBand="0" w:evenVBand="0" w:oddHBand="1" w:evenHBand="0" w:firstRowFirstColumn="0" w:firstRowLastColumn="0" w:lastRowFirstColumn="0" w:lastRowLastColumn="0"/>
            </w:pPr>
            <w:r>
              <w:t>NINGUNO</w:t>
            </w:r>
          </w:p>
        </w:tc>
        <w:tc>
          <w:tcPr>
            <w:tcW w:w="1830" w:type="dxa"/>
            <w:tcBorders>
              <w:right w:val="single" w:sz="8" w:space="0" w:color="A6A6A6" w:themeColor="background1" w:themeShade="A6"/>
            </w:tcBorders>
            <w:shd w:val="clear" w:color="auto" w:fill="E2EFD9" w:themeFill="accent6" w:themeFillTint="33"/>
          </w:tcPr>
          <w:p w14:paraId="7FFBB9F6" w14:textId="5F7FF3B7" w:rsidR="00B6436A" w:rsidRDefault="00130396" w:rsidP="00AC07C9">
            <w:pPr>
              <w:jc w:val="center"/>
              <w:cnfStyle w:val="000000100000" w:firstRow="0" w:lastRow="0" w:firstColumn="0" w:lastColumn="0" w:oddVBand="0" w:evenVBand="0" w:oddHBand="1" w:evenHBand="0" w:firstRowFirstColumn="0" w:firstRowLastColumn="0" w:lastRowFirstColumn="0" w:lastRowLastColumn="0"/>
            </w:pPr>
            <w:r>
              <w:t>0</w:t>
            </w:r>
          </w:p>
        </w:tc>
      </w:tr>
      <w:tr w:rsidR="00ED5A35" w14:paraId="1149BE46" w14:textId="77777777" w:rsidTr="004659B5">
        <w:trPr>
          <w:trHeight w:val="48"/>
        </w:trPr>
        <w:tc>
          <w:tcPr>
            <w:cnfStyle w:val="001000000000" w:firstRow="0" w:lastRow="0" w:firstColumn="1" w:lastColumn="0" w:oddVBand="0" w:evenVBand="0" w:oddHBand="0" w:evenHBand="0" w:firstRowFirstColumn="0" w:firstRowLastColumn="0" w:lastRowFirstColumn="0" w:lastRowLastColumn="0"/>
            <w:tcW w:w="3261" w:type="dxa"/>
            <w:vMerge/>
            <w:tcBorders>
              <w:left w:val="single" w:sz="8" w:space="0" w:color="A6A6A6" w:themeColor="background1" w:themeShade="A6"/>
            </w:tcBorders>
            <w:shd w:val="clear" w:color="auto" w:fill="E2EFD9" w:themeFill="accent6" w:themeFillTint="33"/>
          </w:tcPr>
          <w:p w14:paraId="25B4D5AF" w14:textId="77777777" w:rsidR="00B6436A" w:rsidRDefault="00B6436A" w:rsidP="007570C2"/>
        </w:tc>
        <w:tc>
          <w:tcPr>
            <w:tcW w:w="3556" w:type="dxa"/>
            <w:shd w:val="clear" w:color="auto" w:fill="E2EFD9" w:themeFill="accent6" w:themeFillTint="33"/>
          </w:tcPr>
          <w:p w14:paraId="25766D72" w14:textId="320572DC" w:rsidR="00B6436A" w:rsidRDefault="005739CF" w:rsidP="007570C2">
            <w:pPr>
              <w:cnfStyle w:val="000000000000" w:firstRow="0" w:lastRow="0" w:firstColumn="0" w:lastColumn="0" w:oddVBand="0" w:evenVBand="0" w:oddHBand="0" w:evenHBand="0" w:firstRowFirstColumn="0" w:firstRowLastColumn="0" w:lastRowFirstColumn="0" w:lastRowLastColumn="0"/>
            </w:pPr>
            <w:r>
              <w:t>TRANQUILIZANTES/SEDANTES</w:t>
            </w:r>
          </w:p>
        </w:tc>
        <w:tc>
          <w:tcPr>
            <w:tcW w:w="1830" w:type="dxa"/>
            <w:tcBorders>
              <w:right w:val="single" w:sz="8" w:space="0" w:color="A6A6A6" w:themeColor="background1" w:themeShade="A6"/>
            </w:tcBorders>
            <w:shd w:val="clear" w:color="auto" w:fill="E2EFD9" w:themeFill="accent6" w:themeFillTint="33"/>
          </w:tcPr>
          <w:p w14:paraId="4B518435" w14:textId="4AB59E8D" w:rsidR="00B6436A" w:rsidRDefault="00130396" w:rsidP="00AC07C9">
            <w:pPr>
              <w:jc w:val="center"/>
              <w:cnfStyle w:val="000000000000" w:firstRow="0" w:lastRow="0" w:firstColumn="0" w:lastColumn="0" w:oddVBand="0" w:evenVBand="0" w:oddHBand="0" w:evenHBand="0" w:firstRowFirstColumn="0" w:firstRowLastColumn="0" w:lastRowFirstColumn="0" w:lastRowLastColumn="0"/>
            </w:pPr>
            <w:r>
              <w:t>1</w:t>
            </w:r>
          </w:p>
        </w:tc>
      </w:tr>
      <w:tr w:rsidR="00D53F63" w14:paraId="4F82B83B" w14:textId="77777777" w:rsidTr="004659B5">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3261" w:type="dxa"/>
            <w:vMerge/>
            <w:tcBorders>
              <w:left w:val="single" w:sz="8" w:space="0" w:color="A6A6A6" w:themeColor="background1" w:themeShade="A6"/>
            </w:tcBorders>
            <w:shd w:val="clear" w:color="auto" w:fill="E2EFD9" w:themeFill="accent6" w:themeFillTint="33"/>
          </w:tcPr>
          <w:p w14:paraId="55152ED0" w14:textId="77777777" w:rsidR="00B6436A" w:rsidRDefault="00B6436A" w:rsidP="007570C2"/>
        </w:tc>
        <w:tc>
          <w:tcPr>
            <w:tcW w:w="3556" w:type="dxa"/>
            <w:shd w:val="clear" w:color="auto" w:fill="E2EFD9" w:themeFill="accent6" w:themeFillTint="33"/>
          </w:tcPr>
          <w:p w14:paraId="28B1C1EC" w14:textId="592E767E" w:rsidR="00B6436A" w:rsidRDefault="005739CF" w:rsidP="007570C2">
            <w:pPr>
              <w:cnfStyle w:val="000000100000" w:firstRow="0" w:lastRow="0" w:firstColumn="0" w:lastColumn="0" w:oddVBand="0" w:evenVBand="0" w:oddHBand="1" w:evenHBand="0" w:firstRowFirstColumn="0" w:firstRowLastColumn="0" w:lastRowFirstColumn="0" w:lastRowLastColumn="0"/>
            </w:pPr>
            <w:r>
              <w:t>DIURÉTICOS</w:t>
            </w:r>
          </w:p>
        </w:tc>
        <w:tc>
          <w:tcPr>
            <w:tcW w:w="1830" w:type="dxa"/>
            <w:tcBorders>
              <w:right w:val="single" w:sz="8" w:space="0" w:color="A6A6A6" w:themeColor="background1" w:themeShade="A6"/>
            </w:tcBorders>
            <w:shd w:val="clear" w:color="auto" w:fill="E2EFD9" w:themeFill="accent6" w:themeFillTint="33"/>
          </w:tcPr>
          <w:p w14:paraId="466944D7" w14:textId="349076B8" w:rsidR="00B6436A" w:rsidRDefault="00130396" w:rsidP="00AC07C9">
            <w:pPr>
              <w:jc w:val="center"/>
              <w:cnfStyle w:val="000000100000" w:firstRow="0" w:lastRow="0" w:firstColumn="0" w:lastColumn="0" w:oddVBand="0" w:evenVBand="0" w:oddHBand="1" w:evenHBand="0" w:firstRowFirstColumn="0" w:firstRowLastColumn="0" w:lastRowFirstColumn="0" w:lastRowLastColumn="0"/>
            </w:pPr>
            <w:r>
              <w:t>1</w:t>
            </w:r>
          </w:p>
        </w:tc>
      </w:tr>
      <w:tr w:rsidR="00ED5A35" w14:paraId="520252BE" w14:textId="77777777" w:rsidTr="004659B5">
        <w:trPr>
          <w:trHeight w:val="48"/>
        </w:trPr>
        <w:tc>
          <w:tcPr>
            <w:cnfStyle w:val="001000000000" w:firstRow="0" w:lastRow="0" w:firstColumn="1" w:lastColumn="0" w:oddVBand="0" w:evenVBand="0" w:oddHBand="0" w:evenHBand="0" w:firstRowFirstColumn="0" w:firstRowLastColumn="0" w:lastRowFirstColumn="0" w:lastRowLastColumn="0"/>
            <w:tcW w:w="3261" w:type="dxa"/>
            <w:vMerge/>
            <w:tcBorders>
              <w:left w:val="single" w:sz="8" w:space="0" w:color="A6A6A6" w:themeColor="background1" w:themeShade="A6"/>
            </w:tcBorders>
            <w:shd w:val="clear" w:color="auto" w:fill="E2EFD9" w:themeFill="accent6" w:themeFillTint="33"/>
          </w:tcPr>
          <w:p w14:paraId="64E29E40" w14:textId="77777777" w:rsidR="00B6436A" w:rsidRDefault="00B6436A" w:rsidP="007570C2"/>
        </w:tc>
        <w:tc>
          <w:tcPr>
            <w:tcW w:w="3556" w:type="dxa"/>
            <w:shd w:val="clear" w:color="auto" w:fill="E2EFD9" w:themeFill="accent6" w:themeFillTint="33"/>
          </w:tcPr>
          <w:p w14:paraId="64DDEFE3" w14:textId="5EF7405E" w:rsidR="00B6436A" w:rsidRDefault="005739CF" w:rsidP="007570C2">
            <w:pPr>
              <w:cnfStyle w:val="000000000000" w:firstRow="0" w:lastRow="0" w:firstColumn="0" w:lastColumn="0" w:oddVBand="0" w:evenVBand="0" w:oddHBand="0" w:evenHBand="0" w:firstRowFirstColumn="0" w:firstRowLastColumn="0" w:lastRowFirstColumn="0" w:lastRowLastColumn="0"/>
            </w:pPr>
            <w:r>
              <w:t>HIPOTENSORES NO DIURÉTICOS</w:t>
            </w:r>
          </w:p>
        </w:tc>
        <w:tc>
          <w:tcPr>
            <w:tcW w:w="1830" w:type="dxa"/>
            <w:tcBorders>
              <w:right w:val="single" w:sz="8" w:space="0" w:color="A6A6A6" w:themeColor="background1" w:themeShade="A6"/>
            </w:tcBorders>
            <w:shd w:val="clear" w:color="auto" w:fill="E2EFD9" w:themeFill="accent6" w:themeFillTint="33"/>
          </w:tcPr>
          <w:p w14:paraId="3148D439" w14:textId="25272F1C" w:rsidR="00B6436A" w:rsidRDefault="00130396" w:rsidP="00AC07C9">
            <w:pPr>
              <w:jc w:val="center"/>
              <w:cnfStyle w:val="000000000000" w:firstRow="0" w:lastRow="0" w:firstColumn="0" w:lastColumn="0" w:oddVBand="0" w:evenVBand="0" w:oddHBand="0" w:evenHBand="0" w:firstRowFirstColumn="0" w:firstRowLastColumn="0" w:lastRowFirstColumn="0" w:lastRowLastColumn="0"/>
            </w:pPr>
            <w:r>
              <w:t>1</w:t>
            </w:r>
          </w:p>
        </w:tc>
      </w:tr>
      <w:tr w:rsidR="00D53F63" w14:paraId="7B072C9D" w14:textId="77777777" w:rsidTr="004659B5">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3261" w:type="dxa"/>
            <w:vMerge/>
            <w:tcBorders>
              <w:left w:val="single" w:sz="8" w:space="0" w:color="A6A6A6" w:themeColor="background1" w:themeShade="A6"/>
            </w:tcBorders>
            <w:shd w:val="clear" w:color="auto" w:fill="E2EFD9" w:themeFill="accent6" w:themeFillTint="33"/>
          </w:tcPr>
          <w:p w14:paraId="3E2D1A2A" w14:textId="77777777" w:rsidR="00B6436A" w:rsidRDefault="00B6436A" w:rsidP="007570C2"/>
        </w:tc>
        <w:tc>
          <w:tcPr>
            <w:tcW w:w="3556" w:type="dxa"/>
            <w:shd w:val="clear" w:color="auto" w:fill="E2EFD9" w:themeFill="accent6" w:themeFillTint="33"/>
          </w:tcPr>
          <w:p w14:paraId="6351A09C" w14:textId="5664F1A5" w:rsidR="00B6436A" w:rsidRDefault="005739CF" w:rsidP="007570C2">
            <w:pPr>
              <w:cnfStyle w:val="000000100000" w:firstRow="0" w:lastRow="0" w:firstColumn="0" w:lastColumn="0" w:oddVBand="0" w:evenVBand="0" w:oddHBand="1" w:evenHBand="0" w:firstRowFirstColumn="0" w:firstRowLastColumn="0" w:lastRowFirstColumn="0" w:lastRowLastColumn="0"/>
            </w:pPr>
            <w:r>
              <w:t>ANTIPARKINSONIANOS</w:t>
            </w:r>
          </w:p>
        </w:tc>
        <w:tc>
          <w:tcPr>
            <w:tcW w:w="1830" w:type="dxa"/>
            <w:tcBorders>
              <w:right w:val="single" w:sz="8" w:space="0" w:color="A6A6A6" w:themeColor="background1" w:themeShade="A6"/>
            </w:tcBorders>
            <w:shd w:val="clear" w:color="auto" w:fill="E2EFD9" w:themeFill="accent6" w:themeFillTint="33"/>
          </w:tcPr>
          <w:p w14:paraId="4D8B7B54" w14:textId="6B471CD6" w:rsidR="00B6436A" w:rsidRDefault="00130396" w:rsidP="00AC07C9">
            <w:pPr>
              <w:jc w:val="center"/>
              <w:cnfStyle w:val="000000100000" w:firstRow="0" w:lastRow="0" w:firstColumn="0" w:lastColumn="0" w:oddVBand="0" w:evenVBand="0" w:oddHBand="1" w:evenHBand="0" w:firstRowFirstColumn="0" w:firstRowLastColumn="0" w:lastRowFirstColumn="0" w:lastRowLastColumn="0"/>
            </w:pPr>
            <w:r>
              <w:t>1</w:t>
            </w:r>
          </w:p>
        </w:tc>
      </w:tr>
      <w:tr w:rsidR="00ED5A35" w14:paraId="131DD732" w14:textId="77777777" w:rsidTr="004659B5">
        <w:trPr>
          <w:trHeight w:val="48"/>
        </w:trPr>
        <w:tc>
          <w:tcPr>
            <w:cnfStyle w:val="001000000000" w:firstRow="0" w:lastRow="0" w:firstColumn="1" w:lastColumn="0" w:oddVBand="0" w:evenVBand="0" w:oddHBand="0" w:evenHBand="0" w:firstRowFirstColumn="0" w:firstRowLastColumn="0" w:lastRowFirstColumn="0" w:lastRowLastColumn="0"/>
            <w:tcW w:w="3261" w:type="dxa"/>
            <w:vMerge/>
            <w:tcBorders>
              <w:left w:val="single" w:sz="8" w:space="0" w:color="A6A6A6" w:themeColor="background1" w:themeShade="A6"/>
            </w:tcBorders>
            <w:shd w:val="clear" w:color="auto" w:fill="E2EFD9" w:themeFill="accent6" w:themeFillTint="33"/>
          </w:tcPr>
          <w:p w14:paraId="5D4780D7" w14:textId="77777777" w:rsidR="00B6436A" w:rsidRDefault="00B6436A" w:rsidP="007570C2"/>
        </w:tc>
        <w:tc>
          <w:tcPr>
            <w:tcW w:w="3556" w:type="dxa"/>
            <w:shd w:val="clear" w:color="auto" w:fill="E2EFD9" w:themeFill="accent6" w:themeFillTint="33"/>
          </w:tcPr>
          <w:p w14:paraId="1B26910C" w14:textId="725584BF" w:rsidR="00B6436A" w:rsidRDefault="00C353A5" w:rsidP="007570C2">
            <w:pPr>
              <w:cnfStyle w:val="000000000000" w:firstRow="0" w:lastRow="0" w:firstColumn="0" w:lastColumn="0" w:oddVBand="0" w:evenVBand="0" w:oddHBand="0" w:evenHBand="0" w:firstRowFirstColumn="0" w:firstRowLastColumn="0" w:lastRowFirstColumn="0" w:lastRowLastColumn="0"/>
            </w:pPr>
            <w:r>
              <w:t>ANTIDEPRESIVOS</w:t>
            </w:r>
          </w:p>
        </w:tc>
        <w:tc>
          <w:tcPr>
            <w:tcW w:w="1830" w:type="dxa"/>
            <w:tcBorders>
              <w:right w:val="single" w:sz="8" w:space="0" w:color="A6A6A6" w:themeColor="background1" w:themeShade="A6"/>
            </w:tcBorders>
            <w:shd w:val="clear" w:color="auto" w:fill="E2EFD9" w:themeFill="accent6" w:themeFillTint="33"/>
          </w:tcPr>
          <w:p w14:paraId="31974424" w14:textId="222A2B84" w:rsidR="00B6436A" w:rsidRDefault="00130396" w:rsidP="00AC07C9">
            <w:pPr>
              <w:jc w:val="center"/>
              <w:cnfStyle w:val="000000000000" w:firstRow="0" w:lastRow="0" w:firstColumn="0" w:lastColumn="0" w:oddVBand="0" w:evenVBand="0" w:oddHBand="0" w:evenHBand="0" w:firstRowFirstColumn="0" w:firstRowLastColumn="0" w:lastRowFirstColumn="0" w:lastRowLastColumn="0"/>
            </w:pPr>
            <w:r>
              <w:t>1</w:t>
            </w:r>
          </w:p>
        </w:tc>
      </w:tr>
      <w:tr w:rsidR="00D53F63" w14:paraId="0EEFC6E6" w14:textId="77777777" w:rsidTr="004659B5">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3261" w:type="dxa"/>
            <w:vMerge/>
            <w:tcBorders>
              <w:left w:val="single" w:sz="8" w:space="0" w:color="A6A6A6" w:themeColor="background1" w:themeShade="A6"/>
            </w:tcBorders>
            <w:shd w:val="clear" w:color="auto" w:fill="E2EFD9" w:themeFill="accent6" w:themeFillTint="33"/>
          </w:tcPr>
          <w:p w14:paraId="7AD562E4" w14:textId="77777777" w:rsidR="00B6436A" w:rsidRDefault="00B6436A" w:rsidP="007570C2"/>
        </w:tc>
        <w:tc>
          <w:tcPr>
            <w:tcW w:w="3556" w:type="dxa"/>
            <w:shd w:val="clear" w:color="auto" w:fill="E2EFD9" w:themeFill="accent6" w:themeFillTint="33"/>
          </w:tcPr>
          <w:p w14:paraId="673FBAD7" w14:textId="4D4D9BEC" w:rsidR="00B6436A" w:rsidRDefault="00C353A5" w:rsidP="007570C2">
            <w:pPr>
              <w:cnfStyle w:val="000000100000" w:firstRow="0" w:lastRow="0" w:firstColumn="0" w:lastColumn="0" w:oddVBand="0" w:evenVBand="0" w:oddHBand="1" w:evenHBand="0" w:firstRowFirstColumn="0" w:firstRowLastColumn="0" w:lastRowFirstColumn="0" w:lastRowLastColumn="0"/>
            </w:pPr>
            <w:r>
              <w:t>OTROS:</w:t>
            </w:r>
          </w:p>
        </w:tc>
        <w:tc>
          <w:tcPr>
            <w:tcW w:w="1830" w:type="dxa"/>
            <w:tcBorders>
              <w:right w:val="single" w:sz="8" w:space="0" w:color="A6A6A6" w:themeColor="background1" w:themeShade="A6"/>
            </w:tcBorders>
            <w:shd w:val="clear" w:color="auto" w:fill="E2EFD9" w:themeFill="accent6" w:themeFillTint="33"/>
          </w:tcPr>
          <w:p w14:paraId="12EFA73F" w14:textId="634A34B4" w:rsidR="00B6436A" w:rsidRDefault="00BD2587" w:rsidP="00AC07C9">
            <w:pPr>
              <w:jc w:val="center"/>
              <w:cnfStyle w:val="000000100000" w:firstRow="0" w:lastRow="0" w:firstColumn="0" w:lastColumn="0" w:oddVBand="0" w:evenVBand="0" w:oddHBand="1" w:evenHBand="0" w:firstRowFirstColumn="0" w:firstRowLastColumn="0" w:lastRowFirstColumn="0" w:lastRowLastColumn="0"/>
            </w:pPr>
            <w:r>
              <w:t>1</w:t>
            </w:r>
          </w:p>
        </w:tc>
      </w:tr>
      <w:tr w:rsidR="00087663" w14:paraId="661975BD" w14:textId="77777777" w:rsidTr="004659B5">
        <w:trPr>
          <w:trHeight w:val="44"/>
        </w:trPr>
        <w:tc>
          <w:tcPr>
            <w:cnfStyle w:val="001000000000" w:firstRow="0" w:lastRow="0" w:firstColumn="1" w:lastColumn="0" w:oddVBand="0" w:evenVBand="0" w:oddHBand="0" w:evenHBand="0" w:firstRowFirstColumn="0" w:firstRowLastColumn="0" w:lastRowFirstColumn="0" w:lastRowLastColumn="0"/>
            <w:tcW w:w="3261" w:type="dxa"/>
            <w:vMerge w:val="restart"/>
            <w:tcBorders>
              <w:left w:val="single" w:sz="8" w:space="0" w:color="A6A6A6" w:themeColor="background1" w:themeShade="A6"/>
            </w:tcBorders>
            <w:shd w:val="clear" w:color="auto" w:fill="auto"/>
          </w:tcPr>
          <w:p w14:paraId="523E0802" w14:textId="58E157DD" w:rsidR="00C353A5" w:rsidRDefault="00130396" w:rsidP="007570C2">
            <w:r>
              <w:t>DÉFICITS SENSORIALES</w:t>
            </w:r>
          </w:p>
        </w:tc>
        <w:tc>
          <w:tcPr>
            <w:tcW w:w="3556" w:type="dxa"/>
            <w:shd w:val="clear" w:color="auto" w:fill="auto"/>
          </w:tcPr>
          <w:p w14:paraId="30C60C18" w14:textId="4B33C692" w:rsidR="00C353A5" w:rsidRDefault="00C353A5" w:rsidP="007570C2">
            <w:pPr>
              <w:cnfStyle w:val="000000000000" w:firstRow="0" w:lastRow="0" w:firstColumn="0" w:lastColumn="0" w:oddVBand="0" w:evenVBand="0" w:oddHBand="0" w:evenHBand="0" w:firstRowFirstColumn="0" w:firstRowLastColumn="0" w:lastRowFirstColumn="0" w:lastRowLastColumn="0"/>
            </w:pPr>
            <w:r>
              <w:t>NINGUNO</w:t>
            </w:r>
          </w:p>
        </w:tc>
        <w:tc>
          <w:tcPr>
            <w:tcW w:w="1830" w:type="dxa"/>
            <w:tcBorders>
              <w:right w:val="single" w:sz="8" w:space="0" w:color="A6A6A6" w:themeColor="background1" w:themeShade="A6"/>
            </w:tcBorders>
            <w:shd w:val="clear" w:color="auto" w:fill="auto"/>
          </w:tcPr>
          <w:p w14:paraId="38CAC69E" w14:textId="30D4C5FE" w:rsidR="00C353A5" w:rsidRDefault="00BD2587" w:rsidP="00AC07C9">
            <w:pPr>
              <w:jc w:val="center"/>
              <w:cnfStyle w:val="000000000000" w:firstRow="0" w:lastRow="0" w:firstColumn="0" w:lastColumn="0" w:oddVBand="0" w:evenVBand="0" w:oddHBand="0" w:evenHBand="0" w:firstRowFirstColumn="0" w:firstRowLastColumn="0" w:lastRowFirstColumn="0" w:lastRowLastColumn="0"/>
            </w:pPr>
            <w:r>
              <w:t>0</w:t>
            </w:r>
          </w:p>
        </w:tc>
      </w:tr>
      <w:tr w:rsidR="00ED5A35" w14:paraId="257C8CAE" w14:textId="77777777" w:rsidTr="004659B5">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3261" w:type="dxa"/>
            <w:vMerge/>
            <w:tcBorders>
              <w:left w:val="single" w:sz="8" w:space="0" w:color="A6A6A6" w:themeColor="background1" w:themeShade="A6"/>
            </w:tcBorders>
            <w:shd w:val="clear" w:color="auto" w:fill="auto"/>
          </w:tcPr>
          <w:p w14:paraId="2B4EF0E3" w14:textId="77777777" w:rsidR="00C353A5" w:rsidRDefault="00C353A5" w:rsidP="007570C2"/>
        </w:tc>
        <w:tc>
          <w:tcPr>
            <w:tcW w:w="3556" w:type="dxa"/>
            <w:shd w:val="clear" w:color="auto" w:fill="auto"/>
          </w:tcPr>
          <w:p w14:paraId="0E7C09D0" w14:textId="16E5AE91" w:rsidR="00C353A5" w:rsidRDefault="00C353A5" w:rsidP="007570C2">
            <w:pPr>
              <w:cnfStyle w:val="000000100000" w:firstRow="0" w:lastRow="0" w:firstColumn="0" w:lastColumn="0" w:oddVBand="0" w:evenVBand="0" w:oddHBand="1" w:evenHBand="0" w:firstRowFirstColumn="0" w:firstRowLastColumn="0" w:lastRowFirstColumn="0" w:lastRowLastColumn="0"/>
            </w:pPr>
            <w:r>
              <w:t>VISUAL</w:t>
            </w:r>
          </w:p>
        </w:tc>
        <w:tc>
          <w:tcPr>
            <w:tcW w:w="1830" w:type="dxa"/>
            <w:tcBorders>
              <w:right w:val="single" w:sz="8" w:space="0" w:color="A6A6A6" w:themeColor="background1" w:themeShade="A6"/>
            </w:tcBorders>
            <w:shd w:val="clear" w:color="auto" w:fill="auto"/>
          </w:tcPr>
          <w:p w14:paraId="47911FC4" w14:textId="6DBC6AA0" w:rsidR="00C353A5" w:rsidRDefault="00BD2587" w:rsidP="00AC07C9">
            <w:pPr>
              <w:jc w:val="center"/>
              <w:cnfStyle w:val="000000100000" w:firstRow="0" w:lastRow="0" w:firstColumn="0" w:lastColumn="0" w:oddVBand="0" w:evenVBand="0" w:oddHBand="1" w:evenHBand="0" w:firstRowFirstColumn="0" w:firstRowLastColumn="0" w:lastRowFirstColumn="0" w:lastRowLastColumn="0"/>
            </w:pPr>
            <w:r>
              <w:t>1</w:t>
            </w:r>
          </w:p>
        </w:tc>
      </w:tr>
      <w:tr w:rsidR="00087663" w14:paraId="1F38C499" w14:textId="77777777" w:rsidTr="004659B5">
        <w:trPr>
          <w:trHeight w:val="43"/>
        </w:trPr>
        <w:tc>
          <w:tcPr>
            <w:cnfStyle w:val="001000000000" w:firstRow="0" w:lastRow="0" w:firstColumn="1" w:lastColumn="0" w:oddVBand="0" w:evenVBand="0" w:oddHBand="0" w:evenHBand="0" w:firstRowFirstColumn="0" w:firstRowLastColumn="0" w:lastRowFirstColumn="0" w:lastRowLastColumn="0"/>
            <w:tcW w:w="3261" w:type="dxa"/>
            <w:vMerge/>
            <w:tcBorders>
              <w:left w:val="single" w:sz="8" w:space="0" w:color="A6A6A6" w:themeColor="background1" w:themeShade="A6"/>
            </w:tcBorders>
            <w:shd w:val="clear" w:color="auto" w:fill="auto"/>
          </w:tcPr>
          <w:p w14:paraId="362DA6F5" w14:textId="77777777" w:rsidR="00C353A5" w:rsidRDefault="00C353A5" w:rsidP="007570C2"/>
        </w:tc>
        <w:tc>
          <w:tcPr>
            <w:tcW w:w="3556" w:type="dxa"/>
            <w:shd w:val="clear" w:color="auto" w:fill="auto"/>
          </w:tcPr>
          <w:p w14:paraId="106AE43E" w14:textId="219161FB" w:rsidR="00C353A5" w:rsidRDefault="00C353A5" w:rsidP="007570C2">
            <w:pPr>
              <w:cnfStyle w:val="000000000000" w:firstRow="0" w:lastRow="0" w:firstColumn="0" w:lastColumn="0" w:oddVBand="0" w:evenVBand="0" w:oddHBand="0" w:evenHBand="0" w:firstRowFirstColumn="0" w:firstRowLastColumn="0" w:lastRowFirstColumn="0" w:lastRowLastColumn="0"/>
            </w:pPr>
            <w:r>
              <w:t>AUDITIVO</w:t>
            </w:r>
          </w:p>
        </w:tc>
        <w:tc>
          <w:tcPr>
            <w:tcW w:w="1830" w:type="dxa"/>
            <w:tcBorders>
              <w:right w:val="single" w:sz="8" w:space="0" w:color="A6A6A6" w:themeColor="background1" w:themeShade="A6"/>
            </w:tcBorders>
            <w:shd w:val="clear" w:color="auto" w:fill="auto"/>
          </w:tcPr>
          <w:p w14:paraId="6FC2CCD4" w14:textId="705375A8" w:rsidR="00C353A5" w:rsidRDefault="00BD2587" w:rsidP="00AC07C9">
            <w:pPr>
              <w:jc w:val="center"/>
              <w:cnfStyle w:val="000000000000" w:firstRow="0" w:lastRow="0" w:firstColumn="0" w:lastColumn="0" w:oddVBand="0" w:evenVBand="0" w:oddHBand="0" w:evenHBand="0" w:firstRowFirstColumn="0" w:firstRowLastColumn="0" w:lastRowFirstColumn="0" w:lastRowLastColumn="0"/>
            </w:pPr>
            <w:r>
              <w:t>1</w:t>
            </w:r>
          </w:p>
        </w:tc>
      </w:tr>
      <w:tr w:rsidR="00ED5A35" w14:paraId="22ACA6BD" w14:textId="77777777" w:rsidTr="004659B5">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3261" w:type="dxa"/>
            <w:vMerge/>
            <w:tcBorders>
              <w:left w:val="single" w:sz="8" w:space="0" w:color="A6A6A6" w:themeColor="background1" w:themeShade="A6"/>
            </w:tcBorders>
            <w:shd w:val="clear" w:color="auto" w:fill="auto"/>
          </w:tcPr>
          <w:p w14:paraId="5FDAE47E" w14:textId="77777777" w:rsidR="00C353A5" w:rsidRDefault="00C353A5" w:rsidP="007570C2"/>
        </w:tc>
        <w:tc>
          <w:tcPr>
            <w:tcW w:w="3556" w:type="dxa"/>
            <w:shd w:val="clear" w:color="auto" w:fill="auto"/>
          </w:tcPr>
          <w:p w14:paraId="6B7C977A" w14:textId="3D5ADE59" w:rsidR="00C353A5" w:rsidRDefault="00C353A5" w:rsidP="007570C2">
            <w:pPr>
              <w:cnfStyle w:val="000000100000" w:firstRow="0" w:lastRow="0" w:firstColumn="0" w:lastColumn="0" w:oddVBand="0" w:evenVBand="0" w:oddHBand="1" w:evenHBand="0" w:firstRowFirstColumn="0" w:firstRowLastColumn="0" w:lastRowFirstColumn="0" w:lastRowLastColumn="0"/>
            </w:pPr>
            <w:r>
              <w:t>EXTREMIDADES</w:t>
            </w:r>
          </w:p>
        </w:tc>
        <w:tc>
          <w:tcPr>
            <w:tcW w:w="1830" w:type="dxa"/>
            <w:tcBorders>
              <w:right w:val="single" w:sz="8" w:space="0" w:color="A6A6A6" w:themeColor="background1" w:themeShade="A6"/>
            </w:tcBorders>
            <w:shd w:val="clear" w:color="auto" w:fill="auto"/>
          </w:tcPr>
          <w:p w14:paraId="25CC1E21" w14:textId="4CD59FD9" w:rsidR="00C353A5" w:rsidRDefault="00BD2587" w:rsidP="00AC07C9">
            <w:pPr>
              <w:jc w:val="center"/>
              <w:cnfStyle w:val="000000100000" w:firstRow="0" w:lastRow="0" w:firstColumn="0" w:lastColumn="0" w:oddVBand="0" w:evenVBand="0" w:oddHBand="1" w:evenHBand="0" w:firstRowFirstColumn="0" w:firstRowLastColumn="0" w:lastRowFirstColumn="0" w:lastRowLastColumn="0"/>
            </w:pPr>
            <w:r>
              <w:t>1</w:t>
            </w:r>
          </w:p>
        </w:tc>
      </w:tr>
      <w:tr w:rsidR="00087663" w14:paraId="209A102E" w14:textId="77777777" w:rsidTr="004659B5">
        <w:trPr>
          <w:trHeight w:val="90"/>
        </w:trPr>
        <w:tc>
          <w:tcPr>
            <w:cnfStyle w:val="001000000000" w:firstRow="0" w:lastRow="0" w:firstColumn="1" w:lastColumn="0" w:oddVBand="0" w:evenVBand="0" w:oddHBand="0" w:evenHBand="0" w:firstRowFirstColumn="0" w:firstRowLastColumn="0" w:lastRowFirstColumn="0" w:lastRowLastColumn="0"/>
            <w:tcW w:w="3261" w:type="dxa"/>
            <w:vMerge w:val="restart"/>
            <w:tcBorders>
              <w:left w:val="single" w:sz="8" w:space="0" w:color="A6A6A6" w:themeColor="background1" w:themeShade="A6"/>
            </w:tcBorders>
            <w:shd w:val="clear" w:color="auto" w:fill="E2EFD9" w:themeFill="accent6" w:themeFillTint="33"/>
          </w:tcPr>
          <w:p w14:paraId="79C6C6E6" w14:textId="5E5AF1AC" w:rsidR="00B41D96" w:rsidRDefault="00130396" w:rsidP="007570C2">
            <w:r>
              <w:t>ESTADO MENTAL</w:t>
            </w:r>
          </w:p>
        </w:tc>
        <w:tc>
          <w:tcPr>
            <w:tcW w:w="3556" w:type="dxa"/>
            <w:shd w:val="clear" w:color="auto" w:fill="E2EFD9" w:themeFill="accent6" w:themeFillTint="33"/>
          </w:tcPr>
          <w:p w14:paraId="59C94D54" w14:textId="04144E2B" w:rsidR="00B41D96" w:rsidRDefault="00B41D96" w:rsidP="007570C2">
            <w:pPr>
              <w:cnfStyle w:val="000000000000" w:firstRow="0" w:lastRow="0" w:firstColumn="0" w:lastColumn="0" w:oddVBand="0" w:evenVBand="0" w:oddHBand="0" w:evenHBand="0" w:firstRowFirstColumn="0" w:firstRowLastColumn="0" w:lastRowFirstColumn="0" w:lastRowLastColumn="0"/>
            </w:pPr>
            <w:r>
              <w:t>ORIENTADO</w:t>
            </w:r>
          </w:p>
        </w:tc>
        <w:tc>
          <w:tcPr>
            <w:tcW w:w="1830" w:type="dxa"/>
            <w:tcBorders>
              <w:right w:val="single" w:sz="8" w:space="0" w:color="A6A6A6" w:themeColor="background1" w:themeShade="A6"/>
            </w:tcBorders>
            <w:shd w:val="clear" w:color="auto" w:fill="E2EFD9" w:themeFill="accent6" w:themeFillTint="33"/>
          </w:tcPr>
          <w:p w14:paraId="1AA87F63" w14:textId="3A621E60" w:rsidR="00B41D96" w:rsidRDefault="00BD2587" w:rsidP="00AC07C9">
            <w:pPr>
              <w:jc w:val="center"/>
              <w:cnfStyle w:val="000000000000" w:firstRow="0" w:lastRow="0" w:firstColumn="0" w:lastColumn="0" w:oddVBand="0" w:evenVBand="0" w:oddHBand="0" w:evenHBand="0" w:firstRowFirstColumn="0" w:firstRowLastColumn="0" w:lastRowFirstColumn="0" w:lastRowLastColumn="0"/>
            </w:pPr>
            <w:r>
              <w:t>0</w:t>
            </w:r>
          </w:p>
        </w:tc>
      </w:tr>
      <w:tr w:rsidR="00087663" w14:paraId="3F24D646" w14:textId="77777777" w:rsidTr="004659B5">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3261" w:type="dxa"/>
            <w:vMerge/>
            <w:tcBorders>
              <w:left w:val="single" w:sz="8" w:space="0" w:color="A6A6A6" w:themeColor="background1" w:themeShade="A6"/>
            </w:tcBorders>
          </w:tcPr>
          <w:p w14:paraId="56D46B3F" w14:textId="77777777" w:rsidR="00B41D96" w:rsidRDefault="00B41D96" w:rsidP="007570C2"/>
        </w:tc>
        <w:tc>
          <w:tcPr>
            <w:tcW w:w="3556" w:type="dxa"/>
            <w:shd w:val="clear" w:color="auto" w:fill="E2EFD9" w:themeFill="accent6" w:themeFillTint="33"/>
          </w:tcPr>
          <w:p w14:paraId="2E232ADA" w14:textId="1B28860F" w:rsidR="00B41D96" w:rsidRDefault="00B41D96" w:rsidP="007570C2">
            <w:pPr>
              <w:cnfStyle w:val="000000100000" w:firstRow="0" w:lastRow="0" w:firstColumn="0" w:lastColumn="0" w:oddVBand="0" w:evenVBand="0" w:oddHBand="1" w:evenHBand="0" w:firstRowFirstColumn="0" w:firstRowLastColumn="0" w:lastRowFirstColumn="0" w:lastRowLastColumn="0"/>
            </w:pPr>
            <w:r>
              <w:t>CONFUSO</w:t>
            </w:r>
          </w:p>
        </w:tc>
        <w:tc>
          <w:tcPr>
            <w:tcW w:w="1830" w:type="dxa"/>
            <w:tcBorders>
              <w:right w:val="single" w:sz="8" w:space="0" w:color="A6A6A6" w:themeColor="background1" w:themeShade="A6"/>
            </w:tcBorders>
            <w:shd w:val="clear" w:color="auto" w:fill="E2EFD9" w:themeFill="accent6" w:themeFillTint="33"/>
          </w:tcPr>
          <w:p w14:paraId="162FB44E" w14:textId="61341AD8" w:rsidR="00B41D96" w:rsidRDefault="00BD2587" w:rsidP="00AC07C9">
            <w:pPr>
              <w:jc w:val="center"/>
              <w:cnfStyle w:val="000000100000" w:firstRow="0" w:lastRow="0" w:firstColumn="0" w:lastColumn="0" w:oddVBand="0" w:evenVBand="0" w:oddHBand="1" w:evenHBand="0" w:firstRowFirstColumn="0" w:firstRowLastColumn="0" w:lastRowFirstColumn="0" w:lastRowLastColumn="0"/>
            </w:pPr>
            <w:r>
              <w:t>1</w:t>
            </w:r>
          </w:p>
        </w:tc>
      </w:tr>
      <w:tr w:rsidR="00087663" w14:paraId="76C47E43" w14:textId="77777777" w:rsidTr="004659B5">
        <w:trPr>
          <w:trHeight w:val="44"/>
        </w:trPr>
        <w:tc>
          <w:tcPr>
            <w:cnfStyle w:val="001000000000" w:firstRow="0" w:lastRow="0" w:firstColumn="1" w:lastColumn="0" w:oddVBand="0" w:evenVBand="0" w:oddHBand="0" w:evenHBand="0" w:firstRowFirstColumn="0" w:firstRowLastColumn="0" w:lastRowFirstColumn="0" w:lastRowLastColumn="0"/>
            <w:tcW w:w="3261" w:type="dxa"/>
            <w:vMerge w:val="restart"/>
            <w:tcBorders>
              <w:left w:val="single" w:sz="8" w:space="0" w:color="A6A6A6" w:themeColor="background1" w:themeShade="A6"/>
            </w:tcBorders>
            <w:shd w:val="clear" w:color="auto" w:fill="auto"/>
          </w:tcPr>
          <w:p w14:paraId="516B7DFD" w14:textId="733863F4" w:rsidR="00B41D96" w:rsidRDefault="00130396" w:rsidP="007570C2">
            <w:r>
              <w:t>DEAMBULACIÓN</w:t>
            </w:r>
          </w:p>
        </w:tc>
        <w:tc>
          <w:tcPr>
            <w:tcW w:w="3556" w:type="dxa"/>
            <w:shd w:val="clear" w:color="auto" w:fill="auto"/>
          </w:tcPr>
          <w:p w14:paraId="23CD457A" w14:textId="2F4EF5D9" w:rsidR="00B41D96" w:rsidRDefault="00B41D96" w:rsidP="007570C2">
            <w:pPr>
              <w:cnfStyle w:val="000000000000" w:firstRow="0" w:lastRow="0" w:firstColumn="0" w:lastColumn="0" w:oddVBand="0" w:evenVBand="0" w:oddHBand="0" w:evenHBand="0" w:firstRowFirstColumn="0" w:firstRowLastColumn="0" w:lastRowFirstColumn="0" w:lastRowLastColumn="0"/>
            </w:pPr>
            <w:r>
              <w:t>NORMAL</w:t>
            </w:r>
          </w:p>
        </w:tc>
        <w:tc>
          <w:tcPr>
            <w:tcW w:w="1830" w:type="dxa"/>
            <w:tcBorders>
              <w:right w:val="single" w:sz="8" w:space="0" w:color="A6A6A6" w:themeColor="background1" w:themeShade="A6"/>
            </w:tcBorders>
            <w:shd w:val="clear" w:color="auto" w:fill="auto"/>
          </w:tcPr>
          <w:p w14:paraId="14EF28BF" w14:textId="26F6C5BC" w:rsidR="00B41D96" w:rsidRDefault="00BD2587" w:rsidP="00AC07C9">
            <w:pPr>
              <w:jc w:val="center"/>
              <w:cnfStyle w:val="000000000000" w:firstRow="0" w:lastRow="0" w:firstColumn="0" w:lastColumn="0" w:oddVBand="0" w:evenVBand="0" w:oddHBand="0" w:evenHBand="0" w:firstRowFirstColumn="0" w:firstRowLastColumn="0" w:lastRowFirstColumn="0" w:lastRowLastColumn="0"/>
            </w:pPr>
            <w:r>
              <w:t>0</w:t>
            </w:r>
          </w:p>
        </w:tc>
      </w:tr>
      <w:tr w:rsidR="00ED5A35" w14:paraId="774A04EC" w14:textId="77777777" w:rsidTr="004659B5">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3261" w:type="dxa"/>
            <w:vMerge/>
            <w:tcBorders>
              <w:left w:val="single" w:sz="8" w:space="0" w:color="A6A6A6" w:themeColor="background1" w:themeShade="A6"/>
            </w:tcBorders>
            <w:shd w:val="clear" w:color="auto" w:fill="auto"/>
          </w:tcPr>
          <w:p w14:paraId="2BBB10E5" w14:textId="77777777" w:rsidR="00B41D96" w:rsidRDefault="00B41D96" w:rsidP="007570C2"/>
        </w:tc>
        <w:tc>
          <w:tcPr>
            <w:tcW w:w="3556" w:type="dxa"/>
            <w:shd w:val="clear" w:color="auto" w:fill="auto"/>
          </w:tcPr>
          <w:p w14:paraId="4283E334" w14:textId="6958AA16" w:rsidR="00B41D96" w:rsidRDefault="00B41D96" w:rsidP="007570C2">
            <w:pPr>
              <w:cnfStyle w:val="000000100000" w:firstRow="0" w:lastRow="0" w:firstColumn="0" w:lastColumn="0" w:oddVBand="0" w:evenVBand="0" w:oddHBand="1" w:evenHBand="0" w:firstRowFirstColumn="0" w:firstRowLastColumn="0" w:lastRowFirstColumn="0" w:lastRowLastColumn="0"/>
            </w:pPr>
            <w:r>
              <w:t>SEGURA CON AYUDA</w:t>
            </w:r>
          </w:p>
        </w:tc>
        <w:tc>
          <w:tcPr>
            <w:tcW w:w="1830" w:type="dxa"/>
            <w:tcBorders>
              <w:right w:val="single" w:sz="8" w:space="0" w:color="A6A6A6" w:themeColor="background1" w:themeShade="A6"/>
            </w:tcBorders>
            <w:shd w:val="clear" w:color="auto" w:fill="auto"/>
          </w:tcPr>
          <w:p w14:paraId="58B01CB4" w14:textId="640C7B09" w:rsidR="00B41D96" w:rsidRDefault="00BD2587" w:rsidP="00AC07C9">
            <w:pPr>
              <w:jc w:val="center"/>
              <w:cnfStyle w:val="000000100000" w:firstRow="0" w:lastRow="0" w:firstColumn="0" w:lastColumn="0" w:oddVBand="0" w:evenVBand="0" w:oddHBand="1" w:evenHBand="0" w:firstRowFirstColumn="0" w:firstRowLastColumn="0" w:lastRowFirstColumn="0" w:lastRowLastColumn="0"/>
            </w:pPr>
            <w:r>
              <w:t>1</w:t>
            </w:r>
          </w:p>
        </w:tc>
      </w:tr>
      <w:tr w:rsidR="00087663" w14:paraId="2A9E0EA3" w14:textId="77777777" w:rsidTr="004659B5">
        <w:trPr>
          <w:trHeight w:val="43"/>
        </w:trPr>
        <w:tc>
          <w:tcPr>
            <w:cnfStyle w:val="001000000000" w:firstRow="0" w:lastRow="0" w:firstColumn="1" w:lastColumn="0" w:oddVBand="0" w:evenVBand="0" w:oddHBand="0" w:evenHBand="0" w:firstRowFirstColumn="0" w:firstRowLastColumn="0" w:lastRowFirstColumn="0" w:lastRowLastColumn="0"/>
            <w:tcW w:w="3261" w:type="dxa"/>
            <w:vMerge/>
            <w:tcBorders>
              <w:left w:val="single" w:sz="8" w:space="0" w:color="A6A6A6" w:themeColor="background1" w:themeShade="A6"/>
            </w:tcBorders>
            <w:shd w:val="clear" w:color="auto" w:fill="auto"/>
          </w:tcPr>
          <w:p w14:paraId="6DABC246" w14:textId="77777777" w:rsidR="00B41D96" w:rsidRDefault="00B41D96" w:rsidP="007570C2"/>
        </w:tc>
        <w:tc>
          <w:tcPr>
            <w:tcW w:w="3556" w:type="dxa"/>
            <w:shd w:val="clear" w:color="auto" w:fill="auto"/>
          </w:tcPr>
          <w:p w14:paraId="7148F109" w14:textId="3935BE9B" w:rsidR="00B41D96" w:rsidRDefault="00B41D96" w:rsidP="007570C2">
            <w:pPr>
              <w:cnfStyle w:val="000000000000" w:firstRow="0" w:lastRow="0" w:firstColumn="0" w:lastColumn="0" w:oddVBand="0" w:evenVBand="0" w:oddHBand="0" w:evenHBand="0" w:firstRowFirstColumn="0" w:firstRowLastColumn="0" w:lastRowFirstColumn="0" w:lastRowLastColumn="0"/>
            </w:pPr>
            <w:r>
              <w:t>INSEGURA CON/SIN AYUDA</w:t>
            </w:r>
          </w:p>
        </w:tc>
        <w:tc>
          <w:tcPr>
            <w:tcW w:w="1830" w:type="dxa"/>
            <w:tcBorders>
              <w:right w:val="single" w:sz="8" w:space="0" w:color="A6A6A6" w:themeColor="background1" w:themeShade="A6"/>
            </w:tcBorders>
            <w:shd w:val="clear" w:color="auto" w:fill="auto"/>
          </w:tcPr>
          <w:p w14:paraId="1653DEFB" w14:textId="4DD8FBE2" w:rsidR="00B41D96" w:rsidRDefault="00BD2587" w:rsidP="00AC07C9">
            <w:pPr>
              <w:jc w:val="center"/>
              <w:cnfStyle w:val="000000000000" w:firstRow="0" w:lastRow="0" w:firstColumn="0" w:lastColumn="0" w:oddVBand="0" w:evenVBand="0" w:oddHBand="0" w:evenHBand="0" w:firstRowFirstColumn="0" w:firstRowLastColumn="0" w:lastRowFirstColumn="0" w:lastRowLastColumn="0"/>
            </w:pPr>
            <w:r>
              <w:t>1</w:t>
            </w:r>
          </w:p>
        </w:tc>
      </w:tr>
      <w:tr w:rsidR="00ED5A35" w14:paraId="4435E3C0" w14:textId="77777777" w:rsidTr="004659B5">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3261" w:type="dxa"/>
            <w:vMerge/>
            <w:tcBorders>
              <w:left w:val="single" w:sz="8" w:space="0" w:color="A6A6A6" w:themeColor="background1" w:themeShade="A6"/>
            </w:tcBorders>
            <w:shd w:val="clear" w:color="auto" w:fill="auto"/>
          </w:tcPr>
          <w:p w14:paraId="0CA459B0" w14:textId="77777777" w:rsidR="00B41D96" w:rsidRDefault="00B41D96" w:rsidP="007570C2"/>
        </w:tc>
        <w:tc>
          <w:tcPr>
            <w:tcW w:w="3556" w:type="dxa"/>
            <w:shd w:val="clear" w:color="auto" w:fill="auto"/>
          </w:tcPr>
          <w:p w14:paraId="18115995" w14:textId="130B569A" w:rsidR="00B41D96" w:rsidRDefault="00B41D96" w:rsidP="007570C2">
            <w:pPr>
              <w:cnfStyle w:val="000000100000" w:firstRow="0" w:lastRow="0" w:firstColumn="0" w:lastColumn="0" w:oddVBand="0" w:evenVBand="0" w:oddHBand="1" w:evenHBand="0" w:firstRowFirstColumn="0" w:firstRowLastColumn="0" w:lastRowFirstColumn="0" w:lastRowLastColumn="0"/>
            </w:pPr>
            <w:r>
              <w:t>IMPOSIBLE</w:t>
            </w:r>
          </w:p>
        </w:tc>
        <w:tc>
          <w:tcPr>
            <w:tcW w:w="1830" w:type="dxa"/>
            <w:tcBorders>
              <w:right w:val="single" w:sz="8" w:space="0" w:color="A6A6A6" w:themeColor="background1" w:themeShade="A6"/>
            </w:tcBorders>
            <w:shd w:val="clear" w:color="auto" w:fill="auto"/>
          </w:tcPr>
          <w:p w14:paraId="6CA655C9" w14:textId="1843F15C" w:rsidR="00B41D96" w:rsidRDefault="00BD2587" w:rsidP="00AC07C9">
            <w:pPr>
              <w:jc w:val="center"/>
              <w:cnfStyle w:val="000000100000" w:firstRow="0" w:lastRow="0" w:firstColumn="0" w:lastColumn="0" w:oddVBand="0" w:evenVBand="0" w:oddHBand="1" w:evenHBand="0" w:firstRowFirstColumn="0" w:firstRowLastColumn="0" w:lastRowFirstColumn="0" w:lastRowLastColumn="0"/>
            </w:pPr>
            <w:r>
              <w:t>1</w:t>
            </w:r>
          </w:p>
        </w:tc>
      </w:tr>
      <w:tr w:rsidR="00087663" w14:paraId="37E8DC8D" w14:textId="77777777" w:rsidTr="004659B5">
        <w:trPr>
          <w:trHeight w:val="289"/>
        </w:trPr>
        <w:tc>
          <w:tcPr>
            <w:cnfStyle w:val="001000000000" w:firstRow="0" w:lastRow="0" w:firstColumn="1" w:lastColumn="0" w:oddVBand="0" w:evenVBand="0" w:oddHBand="0" w:evenHBand="0" w:firstRowFirstColumn="0" w:firstRowLastColumn="0" w:lastRowFirstColumn="0" w:lastRowLastColumn="0"/>
            <w:tcW w:w="3261" w:type="dxa"/>
            <w:tcBorders>
              <w:left w:val="single" w:sz="8" w:space="0" w:color="A6A6A6" w:themeColor="background1" w:themeShade="A6"/>
            </w:tcBorders>
          </w:tcPr>
          <w:p w14:paraId="6B2CB737" w14:textId="1E62AC67" w:rsidR="00421220" w:rsidRDefault="00B41D96" w:rsidP="007570C2">
            <w:r>
              <w:t>PUNTUACIÓN TOTAL</w:t>
            </w:r>
          </w:p>
        </w:tc>
        <w:tc>
          <w:tcPr>
            <w:tcW w:w="3556" w:type="dxa"/>
          </w:tcPr>
          <w:p w14:paraId="2D7DA1F5" w14:textId="77777777" w:rsidR="00421220" w:rsidRDefault="00421220" w:rsidP="007570C2">
            <w:pPr>
              <w:cnfStyle w:val="000000000000" w:firstRow="0" w:lastRow="0" w:firstColumn="0" w:lastColumn="0" w:oddVBand="0" w:evenVBand="0" w:oddHBand="0" w:evenHBand="0" w:firstRowFirstColumn="0" w:firstRowLastColumn="0" w:lastRowFirstColumn="0" w:lastRowLastColumn="0"/>
            </w:pPr>
          </w:p>
        </w:tc>
        <w:tc>
          <w:tcPr>
            <w:tcW w:w="1830" w:type="dxa"/>
            <w:tcBorders>
              <w:right w:val="single" w:sz="8" w:space="0" w:color="A6A6A6" w:themeColor="background1" w:themeShade="A6"/>
            </w:tcBorders>
          </w:tcPr>
          <w:p w14:paraId="47BAF9E9" w14:textId="77777777" w:rsidR="00421220" w:rsidRDefault="00421220" w:rsidP="00AC07C9">
            <w:pPr>
              <w:jc w:val="center"/>
              <w:cnfStyle w:val="000000000000" w:firstRow="0" w:lastRow="0" w:firstColumn="0" w:lastColumn="0" w:oddVBand="0" w:evenVBand="0" w:oddHBand="0" w:evenHBand="0" w:firstRowFirstColumn="0" w:firstRowLastColumn="0" w:lastRowFirstColumn="0" w:lastRowLastColumn="0"/>
            </w:pPr>
          </w:p>
        </w:tc>
      </w:tr>
      <w:tr w:rsidR="00A2795C" w14:paraId="5E74D599" w14:textId="77777777" w:rsidTr="004659B5">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47" w:type="dxa"/>
            <w:gridSpan w:val="3"/>
            <w:tcBorders>
              <w:left w:val="single" w:sz="8" w:space="0" w:color="A6A6A6" w:themeColor="background1" w:themeShade="A6"/>
              <w:right w:val="single" w:sz="8" w:space="0" w:color="A6A6A6" w:themeColor="background1" w:themeShade="A6"/>
            </w:tcBorders>
            <w:shd w:val="clear" w:color="auto" w:fill="E2EFD9" w:themeFill="accent6" w:themeFillTint="33"/>
          </w:tcPr>
          <w:p w14:paraId="18874AE7" w14:textId="52D87F72" w:rsidR="00A2795C" w:rsidRDefault="00A2795C" w:rsidP="007570C2">
            <w:r>
              <w:t xml:space="preserve">DETERMINACIÓN DEL </w:t>
            </w:r>
            <w:r w:rsidR="00D53F63">
              <w:t>RIESGO: _</w:t>
            </w:r>
            <w:r>
              <w:t>________________________</w:t>
            </w:r>
            <w:r w:rsidR="00D53F63">
              <w:t>.</w:t>
            </w:r>
          </w:p>
        </w:tc>
      </w:tr>
      <w:tr w:rsidR="00FF7D08" w14:paraId="57CCFB19" w14:textId="77777777" w:rsidTr="004659B5">
        <w:trPr>
          <w:trHeight w:val="508"/>
        </w:trPr>
        <w:tc>
          <w:tcPr>
            <w:cnfStyle w:val="001000000000" w:firstRow="0" w:lastRow="0" w:firstColumn="1" w:lastColumn="0" w:oddVBand="0" w:evenVBand="0" w:oddHBand="0" w:evenHBand="0" w:firstRowFirstColumn="0" w:firstRowLastColumn="0" w:lastRowFirstColumn="0" w:lastRowLastColumn="0"/>
            <w:tcW w:w="8647" w:type="dxa"/>
            <w:gridSpan w:val="3"/>
            <w:tcBorders>
              <w:left w:val="single" w:sz="8" w:space="0" w:color="A6A6A6" w:themeColor="background1" w:themeShade="A6"/>
              <w:right w:val="single" w:sz="8" w:space="0" w:color="A6A6A6" w:themeColor="background1" w:themeShade="A6"/>
            </w:tcBorders>
          </w:tcPr>
          <w:p w14:paraId="17864FA6" w14:textId="58AA52BF" w:rsidR="00E45385" w:rsidRPr="00E45385" w:rsidRDefault="00FF7D08" w:rsidP="00E45385">
            <w:pPr>
              <w:jc w:val="right"/>
              <w:rPr>
                <w:b w:val="0"/>
                <w:bCs w:val="0"/>
                <w:i/>
                <w:iCs/>
                <w:sz w:val="21"/>
                <w:szCs w:val="21"/>
              </w:rPr>
            </w:pPr>
            <w:r w:rsidRPr="00E45385">
              <w:rPr>
                <w:b w:val="0"/>
                <w:bCs w:val="0"/>
                <w:i/>
                <w:iCs/>
                <w:sz w:val="21"/>
                <w:szCs w:val="21"/>
              </w:rPr>
              <w:t>Interpretación del Puntaje: 3 o más</w:t>
            </w:r>
            <w:r w:rsidR="007E655A" w:rsidRPr="00E45385">
              <w:rPr>
                <w:b w:val="0"/>
                <w:bCs w:val="0"/>
                <w:i/>
                <w:iCs/>
                <w:sz w:val="21"/>
                <w:szCs w:val="21"/>
              </w:rPr>
              <w:t>: Alto riesgo</w:t>
            </w:r>
            <w:r w:rsidR="00537923">
              <w:rPr>
                <w:b w:val="0"/>
                <w:bCs w:val="0"/>
                <w:i/>
                <w:iCs/>
                <w:sz w:val="21"/>
                <w:szCs w:val="21"/>
              </w:rPr>
              <w:t xml:space="preserve">; </w:t>
            </w:r>
            <w:r w:rsidR="007E655A" w:rsidRPr="00E45385">
              <w:rPr>
                <w:b w:val="0"/>
                <w:bCs w:val="0"/>
                <w:i/>
                <w:iCs/>
                <w:sz w:val="21"/>
                <w:szCs w:val="21"/>
              </w:rPr>
              <w:t>1 a 2: Mediano riesgo</w:t>
            </w:r>
            <w:r w:rsidR="00537923">
              <w:rPr>
                <w:b w:val="0"/>
                <w:bCs w:val="0"/>
                <w:i/>
                <w:iCs/>
                <w:sz w:val="21"/>
                <w:szCs w:val="21"/>
              </w:rPr>
              <w:t>;</w:t>
            </w:r>
            <w:r w:rsidR="007E655A" w:rsidRPr="00E45385">
              <w:rPr>
                <w:b w:val="0"/>
                <w:bCs w:val="0"/>
                <w:i/>
                <w:iCs/>
                <w:sz w:val="21"/>
                <w:szCs w:val="21"/>
              </w:rPr>
              <w:t xml:space="preserve"> </w:t>
            </w:r>
          </w:p>
          <w:p w14:paraId="18D25329" w14:textId="4A90291E" w:rsidR="00FF7D08" w:rsidRDefault="007E655A" w:rsidP="00E45385">
            <w:pPr>
              <w:jc w:val="right"/>
            </w:pPr>
            <w:r w:rsidRPr="00E45385">
              <w:rPr>
                <w:b w:val="0"/>
                <w:bCs w:val="0"/>
                <w:i/>
                <w:iCs/>
                <w:sz w:val="21"/>
                <w:szCs w:val="21"/>
              </w:rPr>
              <w:t>0 a 1: Bajo riesgo</w:t>
            </w:r>
          </w:p>
        </w:tc>
      </w:tr>
      <w:tr w:rsidR="00A2795C" w14:paraId="5DEC2010" w14:textId="77777777" w:rsidTr="004659B5">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8647" w:type="dxa"/>
            <w:gridSpan w:val="3"/>
            <w:tcBorders>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tcPr>
          <w:p w14:paraId="36D32982" w14:textId="77777777" w:rsidR="00A2795C" w:rsidRPr="00ED5A35" w:rsidRDefault="00A2795C" w:rsidP="00ED5A35">
            <w:pPr>
              <w:rPr>
                <w:b w:val="0"/>
                <w:bCs w:val="0"/>
                <w:i/>
                <w:iCs/>
                <w:sz w:val="13"/>
                <w:szCs w:val="13"/>
              </w:rPr>
            </w:pPr>
          </w:p>
        </w:tc>
      </w:tr>
    </w:tbl>
    <w:p w14:paraId="0038E31E" w14:textId="3C3671B0" w:rsidR="00EF52C6" w:rsidRPr="00EF52C6" w:rsidRDefault="00EF52C6" w:rsidP="00A2795C">
      <w:pPr>
        <w:jc w:val="both"/>
        <w:rPr>
          <w:i/>
          <w:iCs/>
          <w:sz w:val="20"/>
          <w:szCs w:val="20"/>
        </w:rPr>
      </w:pPr>
      <w:r w:rsidRPr="00EF52C6">
        <w:rPr>
          <w:b/>
          <w:bCs/>
          <w:i/>
          <w:iCs/>
          <w:sz w:val="20"/>
          <w:szCs w:val="20"/>
        </w:rPr>
        <w:t xml:space="preserve">Antecedentes de </w:t>
      </w:r>
      <w:r w:rsidR="0030777C" w:rsidRPr="00EF52C6">
        <w:rPr>
          <w:b/>
          <w:bCs/>
          <w:i/>
          <w:iCs/>
          <w:sz w:val="20"/>
          <w:szCs w:val="20"/>
        </w:rPr>
        <w:t>caídas</w:t>
      </w:r>
      <w:r w:rsidRPr="00EF52C6">
        <w:rPr>
          <w:b/>
          <w:bCs/>
          <w:i/>
          <w:iCs/>
          <w:sz w:val="20"/>
          <w:szCs w:val="20"/>
        </w:rPr>
        <w:t xml:space="preserve"> recientes: </w:t>
      </w:r>
      <w:r w:rsidRPr="00EF52C6">
        <w:rPr>
          <w:i/>
          <w:iCs/>
          <w:sz w:val="20"/>
          <w:szCs w:val="20"/>
        </w:rPr>
        <w:t>Se asignan 1 punto si el paciente ha tenido antecedente</w:t>
      </w:r>
      <w:r w:rsidR="00F95336" w:rsidRPr="00A2795C">
        <w:rPr>
          <w:i/>
          <w:iCs/>
          <w:sz w:val="20"/>
          <w:szCs w:val="20"/>
        </w:rPr>
        <w:t>s de caídas</w:t>
      </w:r>
      <w:r w:rsidR="00912361" w:rsidRPr="00A2795C">
        <w:rPr>
          <w:i/>
          <w:iCs/>
          <w:sz w:val="20"/>
          <w:szCs w:val="20"/>
        </w:rPr>
        <w:t xml:space="preserve"> fisiológicas</w:t>
      </w:r>
      <w:r w:rsidRPr="00EF52C6">
        <w:rPr>
          <w:i/>
          <w:iCs/>
          <w:sz w:val="20"/>
          <w:szCs w:val="20"/>
        </w:rPr>
        <w:t xml:space="preserve"> dentro de los </w:t>
      </w:r>
      <w:r w:rsidR="0030777C" w:rsidRPr="00EF52C6">
        <w:rPr>
          <w:i/>
          <w:iCs/>
          <w:sz w:val="20"/>
          <w:szCs w:val="20"/>
        </w:rPr>
        <w:t>últimos</w:t>
      </w:r>
      <w:r w:rsidRPr="00EF52C6">
        <w:rPr>
          <w:i/>
          <w:iCs/>
          <w:sz w:val="20"/>
          <w:szCs w:val="20"/>
        </w:rPr>
        <w:t xml:space="preserve"> tres </w:t>
      </w:r>
      <w:r w:rsidR="0030777C" w:rsidRPr="00EF52C6">
        <w:rPr>
          <w:i/>
          <w:iCs/>
          <w:sz w:val="20"/>
          <w:szCs w:val="20"/>
        </w:rPr>
        <w:t>meses,</w:t>
      </w:r>
      <w:r w:rsidRPr="00EF52C6">
        <w:rPr>
          <w:i/>
          <w:iCs/>
          <w:sz w:val="20"/>
          <w:szCs w:val="20"/>
        </w:rPr>
        <w:t xml:space="preserve"> a consecuencia de situaciones tales como convulsiones o trastornos de la marcha. Si el paciente no se ha </w:t>
      </w:r>
      <w:r w:rsidR="0030777C" w:rsidRPr="00EF52C6">
        <w:rPr>
          <w:i/>
          <w:iCs/>
          <w:sz w:val="20"/>
          <w:szCs w:val="20"/>
        </w:rPr>
        <w:t>caído</w:t>
      </w:r>
      <w:r w:rsidRPr="00EF52C6">
        <w:rPr>
          <w:i/>
          <w:iCs/>
          <w:sz w:val="20"/>
          <w:szCs w:val="20"/>
        </w:rPr>
        <w:t xml:space="preserve">, se signa 0 punto. </w:t>
      </w:r>
    </w:p>
    <w:p w14:paraId="216D96CB" w14:textId="019AE664" w:rsidR="00EF52C6" w:rsidRPr="00EF52C6" w:rsidRDefault="00EF52C6" w:rsidP="00A2795C">
      <w:pPr>
        <w:jc w:val="both"/>
        <w:rPr>
          <w:i/>
          <w:iCs/>
          <w:sz w:val="20"/>
          <w:szCs w:val="20"/>
        </w:rPr>
      </w:pPr>
      <w:r w:rsidRPr="00EF52C6">
        <w:rPr>
          <w:b/>
          <w:bCs/>
          <w:i/>
          <w:iCs/>
          <w:sz w:val="20"/>
          <w:szCs w:val="20"/>
        </w:rPr>
        <w:t xml:space="preserve">Uso de medicamentos: </w:t>
      </w:r>
      <w:r w:rsidRPr="00EF52C6">
        <w:rPr>
          <w:i/>
          <w:iCs/>
          <w:sz w:val="20"/>
          <w:szCs w:val="20"/>
        </w:rPr>
        <w:t xml:space="preserve">De los medicamentos que contribuyen a la posibilidad de </w:t>
      </w:r>
      <w:r w:rsidR="0030777C" w:rsidRPr="00EF52C6">
        <w:rPr>
          <w:i/>
          <w:iCs/>
          <w:sz w:val="20"/>
          <w:szCs w:val="20"/>
        </w:rPr>
        <w:t>caídas</w:t>
      </w:r>
      <w:r w:rsidRPr="00EF52C6">
        <w:rPr>
          <w:i/>
          <w:iCs/>
          <w:sz w:val="20"/>
          <w:szCs w:val="20"/>
        </w:rPr>
        <w:t xml:space="preserve"> (</w:t>
      </w:r>
      <w:r w:rsidR="0030777C" w:rsidRPr="00EF52C6">
        <w:rPr>
          <w:i/>
          <w:iCs/>
          <w:sz w:val="20"/>
          <w:szCs w:val="20"/>
        </w:rPr>
        <w:t>hipotensión</w:t>
      </w:r>
      <w:r w:rsidRPr="00EF52C6">
        <w:rPr>
          <w:i/>
          <w:iCs/>
          <w:sz w:val="20"/>
          <w:szCs w:val="20"/>
        </w:rPr>
        <w:t xml:space="preserve"> </w:t>
      </w:r>
      <w:r w:rsidR="005A539E" w:rsidRPr="00EF52C6">
        <w:rPr>
          <w:i/>
          <w:iCs/>
          <w:sz w:val="20"/>
          <w:szCs w:val="20"/>
        </w:rPr>
        <w:t>ortostática</w:t>
      </w:r>
      <w:r w:rsidRPr="00EF52C6">
        <w:rPr>
          <w:i/>
          <w:iCs/>
          <w:sz w:val="20"/>
          <w:szCs w:val="20"/>
        </w:rPr>
        <w:t xml:space="preserve"> y andar inestable), se le asigna 1 punto a los diferentes grupos de medicamentos que pueden aumentar el riesgo de </w:t>
      </w:r>
      <w:r w:rsidR="0030777C" w:rsidRPr="00EF52C6">
        <w:rPr>
          <w:i/>
          <w:iCs/>
          <w:sz w:val="20"/>
          <w:szCs w:val="20"/>
        </w:rPr>
        <w:t>caída</w:t>
      </w:r>
      <w:r w:rsidRPr="00EF52C6">
        <w:rPr>
          <w:i/>
          <w:iCs/>
          <w:sz w:val="20"/>
          <w:szCs w:val="20"/>
        </w:rPr>
        <w:t xml:space="preserve">, si no consume </w:t>
      </w:r>
      <w:r w:rsidR="0030777C" w:rsidRPr="00EF52C6">
        <w:rPr>
          <w:i/>
          <w:iCs/>
          <w:sz w:val="20"/>
          <w:szCs w:val="20"/>
        </w:rPr>
        <w:t>ningún</w:t>
      </w:r>
      <w:r w:rsidRPr="00EF52C6">
        <w:rPr>
          <w:i/>
          <w:iCs/>
          <w:sz w:val="20"/>
          <w:szCs w:val="20"/>
        </w:rPr>
        <w:t xml:space="preserve"> medicamento se le asigna 0 puntos. </w:t>
      </w:r>
    </w:p>
    <w:p w14:paraId="043EB9A0" w14:textId="57D31833" w:rsidR="00EF52C6" w:rsidRPr="00EF52C6" w:rsidRDefault="0030777C" w:rsidP="00A2795C">
      <w:pPr>
        <w:jc w:val="both"/>
        <w:rPr>
          <w:i/>
          <w:iCs/>
          <w:sz w:val="20"/>
          <w:szCs w:val="20"/>
        </w:rPr>
      </w:pPr>
      <w:r w:rsidRPr="00EF52C6">
        <w:rPr>
          <w:b/>
          <w:bCs/>
          <w:i/>
          <w:iCs/>
          <w:sz w:val="20"/>
          <w:szCs w:val="20"/>
        </w:rPr>
        <w:t>Déficit</w:t>
      </w:r>
      <w:r w:rsidR="00EF52C6" w:rsidRPr="00EF52C6">
        <w:rPr>
          <w:b/>
          <w:bCs/>
          <w:i/>
          <w:iCs/>
          <w:sz w:val="20"/>
          <w:szCs w:val="20"/>
        </w:rPr>
        <w:t xml:space="preserve"> Sensorial: </w:t>
      </w:r>
      <w:r w:rsidR="00EF52C6" w:rsidRPr="00EF52C6">
        <w:rPr>
          <w:i/>
          <w:iCs/>
          <w:sz w:val="20"/>
          <w:szCs w:val="20"/>
        </w:rPr>
        <w:t xml:space="preserve">Se realiza una </w:t>
      </w:r>
      <w:r w:rsidRPr="00EF52C6">
        <w:rPr>
          <w:i/>
          <w:iCs/>
          <w:sz w:val="20"/>
          <w:szCs w:val="20"/>
        </w:rPr>
        <w:t>evaluación</w:t>
      </w:r>
      <w:r w:rsidR="00EF52C6" w:rsidRPr="00EF52C6">
        <w:rPr>
          <w:i/>
          <w:iCs/>
          <w:sz w:val="20"/>
          <w:szCs w:val="20"/>
        </w:rPr>
        <w:t xml:space="preserve"> del sistema sensitivo del paciente, si este presenta alguna </w:t>
      </w:r>
      <w:r w:rsidRPr="00EF52C6">
        <w:rPr>
          <w:i/>
          <w:iCs/>
          <w:sz w:val="20"/>
          <w:szCs w:val="20"/>
        </w:rPr>
        <w:t>alteración</w:t>
      </w:r>
      <w:r w:rsidR="00EF52C6" w:rsidRPr="00EF52C6">
        <w:rPr>
          <w:i/>
          <w:iCs/>
          <w:sz w:val="20"/>
          <w:szCs w:val="20"/>
        </w:rPr>
        <w:t xml:space="preserve"> se le asigna 1 punto, en caso contrario se le asigna 0 puntos. </w:t>
      </w:r>
    </w:p>
    <w:p w14:paraId="7563E2BF" w14:textId="75F426F2" w:rsidR="00EF52C6" w:rsidRPr="00EF52C6" w:rsidRDefault="00EF52C6" w:rsidP="00A2795C">
      <w:pPr>
        <w:jc w:val="both"/>
        <w:rPr>
          <w:i/>
          <w:iCs/>
          <w:sz w:val="20"/>
          <w:szCs w:val="20"/>
        </w:rPr>
      </w:pPr>
      <w:r w:rsidRPr="00EF52C6">
        <w:rPr>
          <w:b/>
          <w:bCs/>
          <w:i/>
          <w:iCs/>
          <w:sz w:val="20"/>
          <w:szCs w:val="20"/>
        </w:rPr>
        <w:t xml:space="preserve">Estado Mental: </w:t>
      </w:r>
      <w:r w:rsidRPr="00EF52C6">
        <w:rPr>
          <w:i/>
          <w:iCs/>
          <w:sz w:val="20"/>
          <w:szCs w:val="20"/>
        </w:rPr>
        <w:t xml:space="preserve">Cuando se utiliza esta escala, el estado mental del paciente es valorado chequeando la propia </w:t>
      </w:r>
      <w:r w:rsidR="0030777C" w:rsidRPr="00EF52C6">
        <w:rPr>
          <w:i/>
          <w:iCs/>
          <w:sz w:val="20"/>
          <w:szCs w:val="20"/>
        </w:rPr>
        <w:t>evaluación</w:t>
      </w:r>
      <w:r w:rsidRPr="00EF52C6">
        <w:rPr>
          <w:i/>
          <w:iCs/>
          <w:sz w:val="20"/>
          <w:szCs w:val="20"/>
        </w:rPr>
        <w:t xml:space="preserve"> que hace el paciente</w:t>
      </w:r>
      <w:r w:rsidR="00DE361F" w:rsidRPr="00A2795C">
        <w:rPr>
          <w:i/>
          <w:iCs/>
          <w:sz w:val="20"/>
          <w:szCs w:val="20"/>
        </w:rPr>
        <w:t xml:space="preserve"> y/o familia</w:t>
      </w:r>
      <w:r w:rsidRPr="00EF52C6">
        <w:rPr>
          <w:i/>
          <w:iCs/>
          <w:sz w:val="20"/>
          <w:szCs w:val="20"/>
        </w:rPr>
        <w:t xml:space="preserve"> acerca de su capacidad para caminar. Si la respuesta del paciente es consistente con sus reales posibilidades se le asigna 0 punto. Si la respuesta del paciente no es realista, se considera que el mismo sobreestima sus propias capacidades y no es consciente de sus limitaciones, </w:t>
      </w:r>
      <w:r w:rsidR="0030777C" w:rsidRPr="00EF52C6">
        <w:rPr>
          <w:i/>
          <w:iCs/>
          <w:sz w:val="20"/>
          <w:szCs w:val="20"/>
        </w:rPr>
        <w:t>asignándose</w:t>
      </w:r>
      <w:r w:rsidRPr="00EF52C6">
        <w:rPr>
          <w:i/>
          <w:iCs/>
          <w:sz w:val="20"/>
          <w:szCs w:val="20"/>
        </w:rPr>
        <w:t xml:space="preserve"> entonces 1 punto. </w:t>
      </w:r>
    </w:p>
    <w:p w14:paraId="263BB5FA" w14:textId="476195A9" w:rsidR="00725C90" w:rsidRDefault="0030777C" w:rsidP="00D53F63">
      <w:pPr>
        <w:jc w:val="both"/>
        <w:rPr>
          <w:i/>
          <w:iCs/>
          <w:sz w:val="20"/>
          <w:szCs w:val="20"/>
        </w:rPr>
      </w:pPr>
      <w:r w:rsidRPr="00EF52C6">
        <w:rPr>
          <w:b/>
          <w:bCs/>
          <w:i/>
          <w:iCs/>
          <w:sz w:val="20"/>
          <w:szCs w:val="20"/>
        </w:rPr>
        <w:t>Deambulación</w:t>
      </w:r>
      <w:r w:rsidR="00EF52C6" w:rsidRPr="00EF52C6">
        <w:rPr>
          <w:b/>
          <w:bCs/>
          <w:i/>
          <w:iCs/>
          <w:sz w:val="20"/>
          <w:szCs w:val="20"/>
        </w:rPr>
        <w:t xml:space="preserve">: </w:t>
      </w:r>
      <w:r w:rsidR="00EF52C6" w:rsidRPr="00EF52C6">
        <w:rPr>
          <w:i/>
          <w:iCs/>
          <w:sz w:val="20"/>
          <w:szCs w:val="20"/>
        </w:rPr>
        <w:t xml:space="preserve">Se define como marcha normal cuando el paciente camina con la cabeza erecta, los brazos </w:t>
      </w:r>
      <w:r w:rsidRPr="00EF52C6">
        <w:rPr>
          <w:i/>
          <w:iCs/>
          <w:sz w:val="20"/>
          <w:szCs w:val="20"/>
        </w:rPr>
        <w:t>balanceándose</w:t>
      </w:r>
      <w:r w:rsidR="00EF52C6" w:rsidRPr="00EF52C6">
        <w:rPr>
          <w:i/>
          <w:iCs/>
          <w:sz w:val="20"/>
          <w:szCs w:val="20"/>
        </w:rPr>
        <w:t xml:space="preserve"> libremente a los costados y con pasos seguros. A esta marcha no se le asignan puntos: 0. Con una marcha segura con ayuda (puntaje 1) el paciente camina encorvado, pero es capaz de levantar la cabeza mientras camina sin perder equilibrio. Los pasos son cortos y puede arrastrar los pies. Marcha insegura con ayuda (puntaje 1) el paciente puede tener dificultades para levantarse de la silla, pudiendo realizar varios intentos apoyando sus brazos en los brazos de la silla (ej.: realizando varios intentos por incorporarse.). La cabeza del paciente está baja, mirando al piso. Como tiene muy poco equilibrio, el paciente se agarra de los muebles, de una persona de apoyo o de bastones/andadores y no puede caminar sin esta asistencia. </w:t>
      </w:r>
    </w:p>
    <w:p w14:paraId="61CBA1CA" w14:textId="77777777" w:rsidR="0022287C" w:rsidRDefault="0022287C" w:rsidP="00D53F63">
      <w:pPr>
        <w:jc w:val="both"/>
        <w:rPr>
          <w:i/>
          <w:iCs/>
          <w:sz w:val="20"/>
          <w:szCs w:val="20"/>
        </w:rPr>
      </w:pPr>
    </w:p>
    <w:p w14:paraId="210C065E" w14:textId="77777777" w:rsidR="0022287C" w:rsidRDefault="0022287C" w:rsidP="00D53F63">
      <w:pPr>
        <w:jc w:val="both"/>
        <w:rPr>
          <w:i/>
          <w:iCs/>
          <w:sz w:val="20"/>
          <w:szCs w:val="20"/>
        </w:rPr>
      </w:pPr>
    </w:p>
    <w:p w14:paraId="002153E4" w14:textId="77777777" w:rsidR="0022287C" w:rsidRDefault="0022287C" w:rsidP="00D53F63">
      <w:pPr>
        <w:jc w:val="both"/>
        <w:rPr>
          <w:i/>
          <w:iCs/>
          <w:sz w:val="20"/>
          <w:szCs w:val="20"/>
        </w:rPr>
      </w:pPr>
    </w:p>
    <w:p w14:paraId="2C79DA26" w14:textId="77777777" w:rsidR="0022287C" w:rsidRDefault="0022287C" w:rsidP="00D53F63">
      <w:pPr>
        <w:jc w:val="both"/>
        <w:rPr>
          <w:i/>
          <w:iCs/>
          <w:sz w:val="20"/>
          <w:szCs w:val="20"/>
        </w:rPr>
      </w:pPr>
    </w:p>
    <w:p w14:paraId="3ED0360B" w14:textId="77777777" w:rsidR="0022287C" w:rsidRDefault="0022287C" w:rsidP="00D53F63">
      <w:pPr>
        <w:jc w:val="both"/>
        <w:rPr>
          <w:i/>
          <w:iCs/>
          <w:sz w:val="20"/>
          <w:szCs w:val="20"/>
        </w:rPr>
      </w:pPr>
    </w:p>
    <w:p w14:paraId="66B52E2B" w14:textId="5B6B6C83" w:rsidR="0022287C" w:rsidRDefault="0022287C" w:rsidP="00D53F63">
      <w:pPr>
        <w:jc w:val="both"/>
        <w:rPr>
          <w:i/>
          <w:iCs/>
          <w:sz w:val="20"/>
          <w:szCs w:val="20"/>
        </w:rPr>
      </w:pPr>
      <w:r>
        <w:rPr>
          <w:i/>
          <w:iCs/>
          <w:noProof/>
          <w:sz w:val="20"/>
          <w:szCs w:val="20"/>
        </w:rPr>
        <w:drawing>
          <wp:inline distT="0" distB="0" distL="0" distR="0" wp14:anchorId="432EC511" wp14:editId="2E0E3DDE">
            <wp:extent cx="5400675" cy="6994482"/>
            <wp:effectExtent l="0" t="0" r="0" b="0"/>
            <wp:docPr id="82767299" name="Imagen 23" descr="Interfaz de usuario gráfica,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7299" name="Imagen 23" descr="Interfaz de usuario gráfica, Escala de tiemp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6994482"/>
                    </a:xfrm>
                    <a:prstGeom prst="rect">
                      <a:avLst/>
                    </a:prstGeom>
                    <a:noFill/>
                  </pic:spPr>
                </pic:pic>
              </a:graphicData>
            </a:graphic>
          </wp:inline>
        </w:drawing>
      </w:r>
    </w:p>
    <w:p w14:paraId="079F3BDD" w14:textId="77777777" w:rsidR="0022287C" w:rsidRDefault="0022287C" w:rsidP="00D53F63">
      <w:pPr>
        <w:jc w:val="both"/>
        <w:rPr>
          <w:i/>
          <w:iCs/>
          <w:sz w:val="20"/>
          <w:szCs w:val="20"/>
        </w:rPr>
      </w:pPr>
    </w:p>
    <w:p w14:paraId="5510858A" w14:textId="55856582" w:rsidR="0022287C" w:rsidRDefault="0022287C" w:rsidP="00D53F63">
      <w:pPr>
        <w:jc w:val="both"/>
        <w:rPr>
          <w:i/>
          <w:iCs/>
          <w:sz w:val="20"/>
          <w:szCs w:val="20"/>
        </w:rPr>
      </w:pPr>
    </w:p>
    <w:p w14:paraId="2A1A7409" w14:textId="77777777" w:rsidR="0022287C" w:rsidRDefault="0022287C" w:rsidP="00D53F63">
      <w:pPr>
        <w:jc w:val="both"/>
        <w:rPr>
          <w:i/>
          <w:iCs/>
          <w:sz w:val="20"/>
          <w:szCs w:val="20"/>
        </w:rPr>
      </w:pPr>
    </w:p>
    <w:p w14:paraId="2AD33A43" w14:textId="77777777" w:rsidR="0022287C" w:rsidRDefault="0022287C" w:rsidP="00D53F63">
      <w:pPr>
        <w:jc w:val="both"/>
        <w:rPr>
          <w:i/>
          <w:iCs/>
          <w:sz w:val="20"/>
          <w:szCs w:val="20"/>
        </w:rPr>
      </w:pPr>
    </w:p>
    <w:p w14:paraId="2E886429" w14:textId="77777777" w:rsidR="0022287C" w:rsidRDefault="0022287C" w:rsidP="00D53F63">
      <w:pPr>
        <w:jc w:val="both"/>
        <w:rPr>
          <w:i/>
          <w:iCs/>
          <w:sz w:val="20"/>
          <w:szCs w:val="20"/>
        </w:rPr>
      </w:pPr>
    </w:p>
    <w:p w14:paraId="1A37C1C4" w14:textId="77777777" w:rsidR="0022287C" w:rsidRDefault="0022287C" w:rsidP="00D53F63">
      <w:pPr>
        <w:jc w:val="both"/>
        <w:rPr>
          <w:i/>
          <w:iCs/>
          <w:sz w:val="20"/>
          <w:szCs w:val="20"/>
        </w:rPr>
      </w:pPr>
    </w:p>
    <w:p w14:paraId="234DCEA9" w14:textId="77777777" w:rsidR="0022287C" w:rsidRDefault="0022287C" w:rsidP="00D53F63">
      <w:pPr>
        <w:jc w:val="both"/>
        <w:rPr>
          <w:i/>
          <w:iCs/>
          <w:sz w:val="20"/>
          <w:szCs w:val="20"/>
        </w:rPr>
      </w:pPr>
    </w:p>
    <w:p w14:paraId="79AFF5EE" w14:textId="77777777" w:rsidR="0022287C" w:rsidRDefault="0022287C" w:rsidP="00D53F63">
      <w:pPr>
        <w:jc w:val="both"/>
        <w:rPr>
          <w:i/>
          <w:iCs/>
          <w:sz w:val="20"/>
          <w:szCs w:val="20"/>
        </w:rPr>
      </w:pPr>
    </w:p>
    <w:p w14:paraId="1834190D" w14:textId="77777777" w:rsidR="00725C90" w:rsidRDefault="00725C90" w:rsidP="00D53F63">
      <w:pPr>
        <w:jc w:val="both"/>
        <w:rPr>
          <w:i/>
          <w:iCs/>
          <w:sz w:val="20"/>
          <w:szCs w:val="20"/>
        </w:rPr>
      </w:pPr>
    </w:p>
    <w:p w14:paraId="70D59C86" w14:textId="77777777" w:rsidR="0022287C" w:rsidRDefault="0022287C" w:rsidP="00D53F63">
      <w:pPr>
        <w:jc w:val="both"/>
        <w:rPr>
          <w:i/>
          <w:iCs/>
          <w:sz w:val="20"/>
          <w:szCs w:val="20"/>
        </w:rPr>
      </w:pPr>
    </w:p>
    <w:tbl>
      <w:tblPr>
        <w:tblW w:w="10456" w:type="dxa"/>
        <w:jc w:val="center"/>
        <w:tblLook w:val="04A0" w:firstRow="1" w:lastRow="0" w:firstColumn="1" w:lastColumn="0" w:noHBand="0" w:noVBand="1"/>
      </w:tblPr>
      <w:tblGrid>
        <w:gridCol w:w="10314"/>
        <w:gridCol w:w="31"/>
        <w:gridCol w:w="76"/>
        <w:gridCol w:w="35"/>
      </w:tblGrid>
      <w:tr w:rsidR="00725C90" w:rsidRPr="00725C90" w14:paraId="62738968" w14:textId="77777777" w:rsidTr="0022287C">
        <w:trPr>
          <w:gridAfter w:val="2"/>
          <w:wAfter w:w="111" w:type="dxa"/>
          <w:jc w:val="center"/>
        </w:trPr>
        <w:tc>
          <w:tcPr>
            <w:tcW w:w="10345" w:type="dxa"/>
            <w:gridSpan w:val="2"/>
            <w:shd w:val="clear" w:color="auto" w:fill="000000"/>
          </w:tcPr>
          <w:p w14:paraId="3C5D4D84" w14:textId="77777777" w:rsidR="00725C90" w:rsidRPr="00725C90" w:rsidRDefault="00725C90" w:rsidP="00725C90">
            <w:pPr>
              <w:jc w:val="center"/>
              <w:rPr>
                <w:rFonts w:ascii="Arial" w:eastAsia="Times New Roman" w:hAnsi="Arial" w:cs="Arial"/>
                <w:b/>
                <w:color w:val="FFFFFF"/>
                <w:sz w:val="32"/>
                <w:szCs w:val="32"/>
                <w:lang w:eastAsia="es-ES"/>
              </w:rPr>
            </w:pPr>
            <w:r w:rsidRPr="00725C90">
              <w:rPr>
                <w:rFonts w:ascii="Arial" w:eastAsia="Times New Roman" w:hAnsi="Arial" w:cs="Arial"/>
                <w:b/>
                <w:color w:val="FFFFFF"/>
                <w:sz w:val="32"/>
                <w:szCs w:val="32"/>
                <w:lang w:eastAsia="es-ES"/>
              </w:rPr>
              <w:t>ACTUACION ANTE CAÍDAS:</w:t>
            </w:r>
          </w:p>
        </w:tc>
      </w:tr>
      <w:tr w:rsidR="00725C90" w:rsidRPr="00725C90" w14:paraId="0085FEA2" w14:textId="77777777" w:rsidTr="0022287C">
        <w:trPr>
          <w:gridAfter w:val="2"/>
          <w:wAfter w:w="111" w:type="dxa"/>
          <w:jc w:val="center"/>
        </w:trPr>
        <w:tc>
          <w:tcPr>
            <w:tcW w:w="10345" w:type="dxa"/>
            <w:gridSpan w:val="2"/>
            <w:shd w:val="clear" w:color="auto" w:fill="auto"/>
          </w:tcPr>
          <w:p w14:paraId="056B4D6D" w14:textId="1BDD5C56" w:rsidR="00725C90" w:rsidRPr="00725C90" w:rsidRDefault="00725C90" w:rsidP="00725C90">
            <w:pPr>
              <w:jc w:val="center"/>
              <w:rPr>
                <w:rFonts w:ascii="Arial" w:eastAsia="Times New Roman" w:hAnsi="Arial" w:cs="Arial"/>
                <w:sz w:val="28"/>
                <w:szCs w:val="28"/>
                <w:lang w:eastAsia="es-ES"/>
              </w:rPr>
            </w:pPr>
            <w:r w:rsidRPr="00725C90">
              <w:rPr>
                <w:rFonts w:ascii="Times New Roman" w:eastAsia="Times New Roman" w:hAnsi="Times New Roman" w:cs="Times New Roman"/>
                <w:noProof/>
                <w:lang w:eastAsia="es-ES"/>
              </w:rPr>
              <w:drawing>
                <wp:inline distT="0" distB="0" distL="0" distR="0" wp14:anchorId="32C14ABF" wp14:editId="7E54F238">
                  <wp:extent cx="4219575" cy="1685925"/>
                  <wp:effectExtent l="0" t="0" r="9525" b="9525"/>
                  <wp:docPr id="798499739" name="Imagen 32" descr="Resultado de imagen de metodo pas proteger avisar socor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metodo pas proteger avisar socorr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9575" cy="1685925"/>
                          </a:xfrm>
                          <a:prstGeom prst="rect">
                            <a:avLst/>
                          </a:prstGeom>
                          <a:noFill/>
                          <a:ln>
                            <a:noFill/>
                          </a:ln>
                        </pic:spPr>
                      </pic:pic>
                    </a:graphicData>
                  </a:graphic>
                </wp:inline>
              </w:drawing>
            </w:r>
          </w:p>
        </w:tc>
      </w:tr>
      <w:tr w:rsidR="00725C90" w:rsidRPr="00725C90" w14:paraId="491A2DD2" w14:textId="77777777" w:rsidTr="002228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2" w:type="dxa"/>
        </w:trPr>
        <w:tc>
          <w:tcPr>
            <w:tcW w:w="10314" w:type="dxa"/>
            <w:tcBorders>
              <w:bottom w:val="nil"/>
            </w:tcBorders>
            <w:shd w:val="clear" w:color="auto" w:fill="FF0000"/>
          </w:tcPr>
          <w:p w14:paraId="2F862A86" w14:textId="77777777" w:rsidR="00725C90" w:rsidRPr="00725C90" w:rsidRDefault="00725C90" w:rsidP="00725C90">
            <w:pPr>
              <w:rPr>
                <w:rFonts w:ascii="Arial" w:eastAsia="Times New Roman" w:hAnsi="Arial" w:cs="Arial"/>
                <w:b/>
                <w:color w:val="FFFFFF"/>
                <w:sz w:val="28"/>
                <w:szCs w:val="28"/>
                <w:lang w:eastAsia="es-ES"/>
              </w:rPr>
            </w:pPr>
            <w:r w:rsidRPr="00725C90">
              <w:rPr>
                <w:rFonts w:ascii="Arial" w:eastAsia="Times New Roman" w:hAnsi="Arial" w:cs="Arial"/>
                <w:b/>
                <w:color w:val="FFFFFF"/>
                <w:sz w:val="28"/>
                <w:szCs w:val="28"/>
                <w:lang w:eastAsia="es-ES"/>
              </w:rPr>
              <w:t>PROTEGE a la persona que se ha caído:</w:t>
            </w:r>
          </w:p>
        </w:tc>
      </w:tr>
      <w:tr w:rsidR="00725C90" w:rsidRPr="00725C90" w14:paraId="5D442E58" w14:textId="77777777" w:rsidTr="002228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2" w:type="dxa"/>
        </w:trPr>
        <w:tc>
          <w:tcPr>
            <w:tcW w:w="10314" w:type="dxa"/>
            <w:tcBorders>
              <w:top w:val="nil"/>
              <w:left w:val="nil"/>
              <w:bottom w:val="nil"/>
              <w:right w:val="nil"/>
            </w:tcBorders>
            <w:shd w:val="clear" w:color="auto" w:fill="auto"/>
            <w:vAlign w:val="center"/>
          </w:tcPr>
          <w:p w14:paraId="0C5CC026" w14:textId="273AF2B6" w:rsidR="00725C90" w:rsidRPr="00296C2E" w:rsidRDefault="00725C90" w:rsidP="00876412">
            <w:pPr>
              <w:pStyle w:val="Prrafodelista"/>
              <w:numPr>
                <w:ilvl w:val="0"/>
                <w:numId w:val="38"/>
              </w:numPr>
              <w:spacing w:line="360" w:lineRule="auto"/>
              <w:ind w:left="462" w:hanging="425"/>
              <w:jc w:val="both"/>
              <w:rPr>
                <w:rFonts w:ascii="Arial" w:eastAsia="Times New Roman" w:hAnsi="Arial" w:cs="Arial"/>
                <w:sz w:val="22"/>
                <w:szCs w:val="22"/>
                <w:lang w:eastAsia="es-ES"/>
              </w:rPr>
            </w:pPr>
            <w:r w:rsidRPr="00296C2E">
              <w:rPr>
                <w:rFonts w:ascii="Arial" w:eastAsia="Times New Roman" w:hAnsi="Arial" w:cs="Arial"/>
                <w:sz w:val="22"/>
                <w:szCs w:val="22"/>
                <w:lang w:eastAsia="es-ES"/>
              </w:rPr>
              <w:t>Mantener la calma y tranquilizar a la persona</w:t>
            </w:r>
          </w:p>
        </w:tc>
      </w:tr>
      <w:tr w:rsidR="00725C90" w:rsidRPr="00725C90" w14:paraId="37DC072D" w14:textId="77777777" w:rsidTr="002228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2" w:type="dxa"/>
        </w:trPr>
        <w:tc>
          <w:tcPr>
            <w:tcW w:w="10314" w:type="dxa"/>
            <w:tcBorders>
              <w:top w:val="nil"/>
              <w:left w:val="nil"/>
              <w:bottom w:val="nil"/>
              <w:right w:val="nil"/>
            </w:tcBorders>
            <w:shd w:val="clear" w:color="auto" w:fill="auto"/>
            <w:vAlign w:val="center"/>
          </w:tcPr>
          <w:p w14:paraId="1BB2DD2F" w14:textId="77777777" w:rsidR="00725C90" w:rsidRPr="00725C90" w:rsidRDefault="00725C90" w:rsidP="00876412">
            <w:pPr>
              <w:numPr>
                <w:ilvl w:val="0"/>
                <w:numId w:val="38"/>
              </w:numPr>
              <w:spacing w:line="360" w:lineRule="auto"/>
              <w:ind w:left="506" w:hanging="425"/>
              <w:jc w:val="both"/>
              <w:rPr>
                <w:rFonts w:ascii="Arial" w:eastAsia="Times New Roman" w:hAnsi="Arial" w:cs="Arial"/>
                <w:sz w:val="22"/>
                <w:szCs w:val="22"/>
                <w:lang w:eastAsia="es-ES"/>
              </w:rPr>
            </w:pPr>
            <w:r w:rsidRPr="00725C90">
              <w:rPr>
                <w:rFonts w:ascii="Arial" w:eastAsia="Times New Roman" w:hAnsi="Arial" w:cs="Arial"/>
                <w:sz w:val="22"/>
                <w:szCs w:val="22"/>
                <w:lang w:eastAsia="es-ES"/>
              </w:rPr>
              <w:t>Evitar aglomeraciones alrededor de la persona (dejar actuar a las personas que tengan más conocimientos o habilidades; pedir a los demás que se retiren)</w:t>
            </w:r>
          </w:p>
        </w:tc>
      </w:tr>
      <w:tr w:rsidR="00725C90" w:rsidRPr="00725C90" w14:paraId="2E713002" w14:textId="77777777" w:rsidTr="002228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2" w:type="dxa"/>
        </w:trPr>
        <w:tc>
          <w:tcPr>
            <w:tcW w:w="10314" w:type="dxa"/>
            <w:tcBorders>
              <w:top w:val="nil"/>
              <w:left w:val="nil"/>
              <w:bottom w:val="nil"/>
              <w:right w:val="nil"/>
            </w:tcBorders>
            <w:shd w:val="clear" w:color="auto" w:fill="auto"/>
            <w:vAlign w:val="center"/>
          </w:tcPr>
          <w:p w14:paraId="0F0C1E8B" w14:textId="77777777" w:rsidR="00725C90" w:rsidRPr="00725C90" w:rsidRDefault="00725C90" w:rsidP="00876412">
            <w:pPr>
              <w:numPr>
                <w:ilvl w:val="0"/>
                <w:numId w:val="38"/>
              </w:numPr>
              <w:spacing w:line="360" w:lineRule="auto"/>
              <w:ind w:left="506" w:hanging="425"/>
              <w:jc w:val="both"/>
              <w:rPr>
                <w:rFonts w:ascii="Arial" w:eastAsia="Times New Roman" w:hAnsi="Arial" w:cs="Arial"/>
                <w:sz w:val="22"/>
                <w:szCs w:val="22"/>
                <w:lang w:eastAsia="es-ES"/>
              </w:rPr>
            </w:pPr>
            <w:r w:rsidRPr="00725C90">
              <w:rPr>
                <w:rFonts w:ascii="Arial" w:eastAsia="Times New Roman" w:hAnsi="Arial" w:cs="Arial"/>
                <w:b/>
                <w:lang w:eastAsia="es-ES"/>
              </w:rPr>
              <w:t>NO LEVANTAR</w:t>
            </w:r>
            <w:r w:rsidRPr="00725C90">
              <w:rPr>
                <w:rFonts w:ascii="Arial" w:eastAsia="Times New Roman" w:hAnsi="Arial" w:cs="Arial"/>
                <w:sz w:val="22"/>
                <w:szCs w:val="22"/>
                <w:lang w:eastAsia="es-ES"/>
              </w:rPr>
              <w:t xml:space="preserve"> A LA PERSONA: </w:t>
            </w:r>
          </w:p>
          <w:p w14:paraId="5EFC8220" w14:textId="77777777" w:rsidR="00725C90" w:rsidRPr="00725C90" w:rsidRDefault="00725C90" w:rsidP="0022287C">
            <w:pPr>
              <w:spacing w:line="360" w:lineRule="auto"/>
              <w:ind w:left="506"/>
              <w:jc w:val="both"/>
              <w:rPr>
                <w:rFonts w:ascii="Arial" w:eastAsia="Times New Roman" w:hAnsi="Arial" w:cs="Arial"/>
                <w:sz w:val="22"/>
                <w:szCs w:val="22"/>
                <w:lang w:eastAsia="es-ES"/>
              </w:rPr>
            </w:pPr>
            <w:r w:rsidRPr="00725C90">
              <w:rPr>
                <w:rFonts w:ascii="Arial" w:eastAsia="Times New Roman" w:hAnsi="Arial" w:cs="Arial"/>
                <w:sz w:val="22"/>
                <w:szCs w:val="22"/>
                <w:lang w:eastAsia="es-ES"/>
              </w:rPr>
              <w:t xml:space="preserve">No realizar ninguna movilización forzosa si la persona no se mueve voluntariamente. </w:t>
            </w:r>
          </w:p>
          <w:p w14:paraId="1818F858" w14:textId="77777777" w:rsidR="00725C90" w:rsidRPr="00725C90" w:rsidRDefault="00725C90" w:rsidP="0022287C">
            <w:pPr>
              <w:spacing w:line="360" w:lineRule="auto"/>
              <w:ind w:left="506"/>
              <w:jc w:val="both"/>
              <w:rPr>
                <w:rFonts w:ascii="Arial" w:eastAsia="Times New Roman" w:hAnsi="Arial" w:cs="Arial"/>
                <w:sz w:val="22"/>
                <w:szCs w:val="22"/>
                <w:lang w:eastAsia="es-ES"/>
              </w:rPr>
            </w:pPr>
            <w:r w:rsidRPr="00725C90">
              <w:rPr>
                <w:rFonts w:ascii="Arial" w:eastAsia="Times New Roman" w:hAnsi="Arial" w:cs="Arial"/>
                <w:sz w:val="22"/>
                <w:szCs w:val="22"/>
                <w:lang w:eastAsia="es-ES"/>
              </w:rPr>
              <w:t>Preguntarle si puede levantarse sola y, en ese caso, apoyarla si es necesario.</w:t>
            </w:r>
          </w:p>
          <w:p w14:paraId="10FBFEF8" w14:textId="27B0242A" w:rsidR="00725C90" w:rsidRPr="00725C90" w:rsidRDefault="00725C90" w:rsidP="0022287C">
            <w:pPr>
              <w:spacing w:line="360" w:lineRule="auto"/>
              <w:ind w:left="506"/>
              <w:jc w:val="both"/>
              <w:rPr>
                <w:rFonts w:ascii="Arial" w:eastAsia="Times New Roman" w:hAnsi="Arial" w:cs="Arial"/>
                <w:sz w:val="22"/>
                <w:szCs w:val="22"/>
                <w:lang w:eastAsia="es-ES"/>
              </w:rPr>
            </w:pPr>
            <w:r w:rsidRPr="00725C90">
              <w:rPr>
                <w:rFonts w:ascii="Arial" w:eastAsia="Times New Roman" w:hAnsi="Arial" w:cs="Arial"/>
                <w:sz w:val="22"/>
                <w:szCs w:val="22"/>
                <w:lang w:eastAsia="es-ES"/>
              </w:rPr>
              <w:t>Si no puede, avisar inmediatamente</w:t>
            </w:r>
            <w:r w:rsidR="00296C2E">
              <w:rPr>
                <w:rFonts w:ascii="Arial" w:eastAsia="Times New Roman" w:hAnsi="Arial" w:cs="Arial"/>
                <w:sz w:val="22"/>
                <w:szCs w:val="22"/>
                <w:lang w:eastAsia="es-ES"/>
              </w:rPr>
              <w:t xml:space="preserve"> a la fisioterapeuta</w:t>
            </w:r>
            <w:r w:rsidRPr="00725C90">
              <w:rPr>
                <w:rFonts w:ascii="Arial" w:eastAsia="Times New Roman" w:hAnsi="Arial" w:cs="Arial"/>
                <w:sz w:val="22"/>
                <w:szCs w:val="22"/>
                <w:lang w:eastAsia="es-ES"/>
              </w:rPr>
              <w:t xml:space="preserve"> e intentar que esté cómoda mientras espera.</w:t>
            </w:r>
          </w:p>
        </w:tc>
      </w:tr>
      <w:tr w:rsidR="00725C90" w:rsidRPr="00725C90" w14:paraId="6EFEFF1C" w14:textId="77777777" w:rsidTr="002228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2" w:type="dxa"/>
        </w:trPr>
        <w:tc>
          <w:tcPr>
            <w:tcW w:w="10314" w:type="dxa"/>
            <w:tcBorders>
              <w:top w:val="nil"/>
              <w:left w:val="nil"/>
              <w:bottom w:val="nil"/>
              <w:right w:val="nil"/>
            </w:tcBorders>
            <w:shd w:val="clear" w:color="auto" w:fill="auto"/>
            <w:vAlign w:val="center"/>
          </w:tcPr>
          <w:p w14:paraId="474B943E" w14:textId="02713CD0" w:rsidR="00725C90" w:rsidRPr="00725C90" w:rsidRDefault="00725C90" w:rsidP="00876412">
            <w:pPr>
              <w:numPr>
                <w:ilvl w:val="0"/>
                <w:numId w:val="38"/>
              </w:numPr>
              <w:spacing w:line="360" w:lineRule="auto"/>
              <w:ind w:left="506" w:hanging="425"/>
              <w:jc w:val="both"/>
              <w:rPr>
                <w:rFonts w:ascii="Arial" w:eastAsia="Times New Roman" w:hAnsi="Arial" w:cs="Arial"/>
                <w:sz w:val="22"/>
                <w:szCs w:val="22"/>
                <w:lang w:eastAsia="es-ES"/>
              </w:rPr>
            </w:pPr>
            <w:r w:rsidRPr="00725C90">
              <w:rPr>
                <w:rFonts w:ascii="Arial" w:eastAsia="Times New Roman" w:hAnsi="Arial" w:cs="Arial"/>
                <w:sz w:val="22"/>
                <w:szCs w:val="22"/>
                <w:lang w:eastAsia="es-ES"/>
              </w:rPr>
              <w:t>Comprobar si hay signos objetivos y subjetivos de dolor (falta de movilidad, se queja</w:t>
            </w:r>
            <w:r w:rsidR="00296C2E">
              <w:rPr>
                <w:rFonts w:ascii="Arial" w:eastAsia="Times New Roman" w:hAnsi="Arial" w:cs="Arial"/>
                <w:sz w:val="22"/>
                <w:szCs w:val="22"/>
                <w:lang w:eastAsia="es-ES"/>
              </w:rPr>
              <w:t>…</w:t>
            </w:r>
            <w:r w:rsidRPr="00725C90">
              <w:rPr>
                <w:rFonts w:ascii="Arial" w:eastAsia="Times New Roman" w:hAnsi="Arial" w:cs="Arial"/>
                <w:sz w:val="22"/>
                <w:szCs w:val="22"/>
                <w:lang w:eastAsia="es-ES"/>
              </w:rPr>
              <w:t>)</w:t>
            </w:r>
          </w:p>
          <w:p w14:paraId="3982EE5C" w14:textId="77777777" w:rsidR="00725C90" w:rsidRPr="00725C90" w:rsidRDefault="00725C90" w:rsidP="0022287C">
            <w:pPr>
              <w:spacing w:line="360" w:lineRule="auto"/>
              <w:ind w:left="506"/>
              <w:jc w:val="both"/>
              <w:rPr>
                <w:rFonts w:ascii="Arial" w:eastAsia="Times New Roman" w:hAnsi="Arial" w:cs="Arial"/>
                <w:sz w:val="22"/>
                <w:szCs w:val="22"/>
                <w:lang w:eastAsia="es-ES"/>
              </w:rPr>
            </w:pPr>
            <w:r w:rsidRPr="00725C90">
              <w:rPr>
                <w:rFonts w:ascii="Arial" w:eastAsia="Times New Roman" w:hAnsi="Arial" w:cs="Arial"/>
                <w:sz w:val="22"/>
                <w:szCs w:val="22"/>
                <w:lang w:eastAsia="es-ES"/>
              </w:rPr>
              <w:t>Si los hay, evitar que se mueva.</w:t>
            </w:r>
          </w:p>
        </w:tc>
      </w:tr>
      <w:tr w:rsidR="00725C90" w:rsidRPr="00725C90" w14:paraId="23C47DB7" w14:textId="77777777" w:rsidTr="002228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4"/>
            <w:tcBorders>
              <w:bottom w:val="nil"/>
            </w:tcBorders>
            <w:shd w:val="clear" w:color="auto" w:fill="FF0000"/>
          </w:tcPr>
          <w:p w14:paraId="478DBE25" w14:textId="77777777" w:rsidR="00725C90" w:rsidRPr="00725C90" w:rsidRDefault="00725C90" w:rsidP="0022287C">
            <w:pPr>
              <w:jc w:val="both"/>
              <w:rPr>
                <w:rFonts w:ascii="Arial" w:eastAsia="Times New Roman" w:hAnsi="Arial" w:cs="Arial"/>
                <w:b/>
                <w:color w:val="FFFFFF"/>
                <w:sz w:val="28"/>
                <w:szCs w:val="28"/>
                <w:lang w:eastAsia="es-ES"/>
              </w:rPr>
            </w:pPr>
            <w:r w:rsidRPr="00725C90">
              <w:rPr>
                <w:rFonts w:ascii="Arial" w:eastAsia="Times New Roman" w:hAnsi="Arial" w:cs="Arial"/>
                <w:b/>
                <w:color w:val="FFFFFF"/>
                <w:sz w:val="28"/>
                <w:szCs w:val="28"/>
                <w:lang w:eastAsia="es-ES"/>
              </w:rPr>
              <w:t>AVISA:</w:t>
            </w:r>
          </w:p>
        </w:tc>
      </w:tr>
      <w:tr w:rsidR="00725C90" w:rsidRPr="00725C90" w14:paraId="58A2B182" w14:textId="77777777" w:rsidTr="002228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4"/>
            <w:tcBorders>
              <w:top w:val="nil"/>
              <w:left w:val="nil"/>
              <w:bottom w:val="nil"/>
              <w:right w:val="nil"/>
            </w:tcBorders>
            <w:shd w:val="clear" w:color="auto" w:fill="auto"/>
          </w:tcPr>
          <w:p w14:paraId="44179B04" w14:textId="212762DC" w:rsidR="00725C90" w:rsidRPr="00725C90" w:rsidRDefault="00725C90" w:rsidP="00876412">
            <w:pPr>
              <w:numPr>
                <w:ilvl w:val="0"/>
                <w:numId w:val="37"/>
              </w:numPr>
              <w:spacing w:line="360" w:lineRule="auto"/>
              <w:ind w:left="317" w:hanging="283"/>
              <w:jc w:val="both"/>
              <w:rPr>
                <w:rFonts w:ascii="Arial" w:eastAsia="Times New Roman" w:hAnsi="Arial" w:cs="Arial"/>
                <w:sz w:val="22"/>
                <w:szCs w:val="22"/>
                <w:lang w:eastAsia="es-ES"/>
              </w:rPr>
            </w:pPr>
            <w:r w:rsidRPr="00725C90">
              <w:rPr>
                <w:rFonts w:ascii="Arial" w:eastAsia="Times New Roman" w:hAnsi="Arial" w:cs="Arial"/>
                <w:sz w:val="22"/>
                <w:szCs w:val="22"/>
                <w:lang w:eastAsia="es-ES"/>
              </w:rPr>
              <w:t xml:space="preserve">La persona que observa la caída lo </w:t>
            </w:r>
            <w:r w:rsidRPr="00725C90">
              <w:rPr>
                <w:rFonts w:ascii="Arial" w:eastAsia="Times New Roman" w:hAnsi="Arial" w:cs="Arial"/>
                <w:b/>
                <w:bCs/>
                <w:sz w:val="22"/>
                <w:szCs w:val="22"/>
                <w:lang w:eastAsia="es-ES"/>
              </w:rPr>
              <w:t>comunica</w:t>
            </w:r>
            <w:r w:rsidR="00296C2E" w:rsidRPr="00296C2E">
              <w:rPr>
                <w:rFonts w:ascii="Arial" w:eastAsia="Times New Roman" w:hAnsi="Arial" w:cs="Arial"/>
                <w:b/>
                <w:bCs/>
                <w:sz w:val="22"/>
                <w:szCs w:val="22"/>
                <w:lang w:eastAsia="es-ES"/>
              </w:rPr>
              <w:t xml:space="preserve"> al fisioterapeuta</w:t>
            </w:r>
            <w:r w:rsidR="00296C2E">
              <w:rPr>
                <w:rFonts w:ascii="Arial" w:eastAsia="Times New Roman" w:hAnsi="Arial" w:cs="Arial"/>
                <w:sz w:val="22"/>
                <w:szCs w:val="22"/>
                <w:lang w:eastAsia="es-ES"/>
              </w:rPr>
              <w:t xml:space="preserve"> y</w:t>
            </w:r>
            <w:r w:rsidRPr="00725C90">
              <w:rPr>
                <w:rFonts w:ascii="Arial" w:eastAsia="Times New Roman" w:hAnsi="Arial" w:cs="Arial"/>
                <w:sz w:val="22"/>
                <w:szCs w:val="22"/>
                <w:lang w:eastAsia="es-ES"/>
              </w:rPr>
              <w:t xml:space="preserve"> al responsable de taller o unidad del usuario y/o Cuidadora Responsable. Lo informa de cómo se produjo la caída y de sus posibles consecuencias.</w:t>
            </w:r>
          </w:p>
        </w:tc>
      </w:tr>
      <w:tr w:rsidR="00725C90" w:rsidRPr="00725C90" w14:paraId="7E3071B7" w14:textId="77777777" w:rsidTr="002228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4"/>
            <w:tcBorders>
              <w:top w:val="nil"/>
              <w:left w:val="nil"/>
              <w:bottom w:val="nil"/>
              <w:right w:val="nil"/>
            </w:tcBorders>
            <w:shd w:val="clear" w:color="auto" w:fill="auto"/>
          </w:tcPr>
          <w:p w14:paraId="0668D141" w14:textId="00C64A3B" w:rsidR="00725C90" w:rsidRPr="00725C90" w:rsidRDefault="00725C90" w:rsidP="0022287C">
            <w:pPr>
              <w:spacing w:line="360" w:lineRule="auto"/>
              <w:ind w:left="317"/>
              <w:jc w:val="both"/>
              <w:rPr>
                <w:rFonts w:ascii="Times New Roman" w:eastAsia="Times New Roman" w:hAnsi="Times New Roman" w:cs="Times New Roman"/>
                <w:i/>
                <w:sz w:val="22"/>
                <w:szCs w:val="22"/>
                <w:lang w:eastAsia="es-ES"/>
              </w:rPr>
            </w:pPr>
            <w:r w:rsidRPr="00725C90">
              <w:rPr>
                <w:rFonts w:ascii="Arial" w:eastAsia="Times New Roman" w:hAnsi="Arial" w:cs="Arial"/>
                <w:i/>
                <w:sz w:val="22"/>
                <w:szCs w:val="22"/>
                <w:lang w:eastAsia="es-ES"/>
              </w:rPr>
              <w:t xml:space="preserve">Ante cualquier duda sobre la gravedad o consecuencias de la lesión, contacta siempre con </w:t>
            </w:r>
            <w:r>
              <w:rPr>
                <w:rFonts w:ascii="Arial" w:eastAsia="Times New Roman" w:hAnsi="Arial" w:cs="Arial"/>
                <w:i/>
                <w:sz w:val="22"/>
                <w:szCs w:val="22"/>
                <w:lang w:eastAsia="es-ES"/>
              </w:rPr>
              <w:t>enfermería o 112.</w:t>
            </w:r>
          </w:p>
        </w:tc>
      </w:tr>
      <w:tr w:rsidR="00725C90" w:rsidRPr="00725C90" w14:paraId="217EC74A" w14:textId="77777777" w:rsidTr="002228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4"/>
            <w:tcBorders>
              <w:top w:val="nil"/>
              <w:left w:val="nil"/>
              <w:bottom w:val="nil"/>
              <w:right w:val="nil"/>
            </w:tcBorders>
            <w:shd w:val="clear" w:color="auto" w:fill="auto"/>
          </w:tcPr>
          <w:p w14:paraId="23878825" w14:textId="386FFCA2" w:rsidR="00725C90" w:rsidRPr="00725C90" w:rsidRDefault="00296C2E" w:rsidP="0022287C">
            <w:pPr>
              <w:spacing w:line="360" w:lineRule="auto"/>
              <w:jc w:val="both"/>
              <w:rPr>
                <w:rFonts w:ascii="Arial" w:eastAsia="Times New Roman" w:hAnsi="Arial" w:cs="Arial"/>
                <w:sz w:val="22"/>
                <w:szCs w:val="22"/>
                <w:lang w:eastAsia="es-ES"/>
              </w:rPr>
            </w:pPr>
            <w:r>
              <w:rPr>
                <w:rFonts w:ascii="Arial" w:eastAsia="Times New Roman" w:hAnsi="Arial" w:cs="Arial"/>
                <w:sz w:val="22"/>
                <w:szCs w:val="22"/>
                <w:lang w:eastAsia="es-ES"/>
              </w:rPr>
              <w:t>2</w:t>
            </w:r>
            <w:r w:rsidR="00725C90" w:rsidRPr="00725C90">
              <w:rPr>
                <w:rFonts w:ascii="Arial" w:eastAsia="Times New Roman" w:hAnsi="Arial" w:cs="Arial"/>
                <w:sz w:val="22"/>
                <w:szCs w:val="22"/>
                <w:lang w:eastAsia="es-ES"/>
              </w:rPr>
              <w:t xml:space="preserve">.   </w:t>
            </w:r>
            <w:r>
              <w:rPr>
                <w:rFonts w:ascii="Arial" w:eastAsia="Times New Roman" w:hAnsi="Arial" w:cs="Arial"/>
                <w:sz w:val="22"/>
                <w:szCs w:val="22"/>
                <w:lang w:eastAsia="es-ES"/>
              </w:rPr>
              <w:t>I</w:t>
            </w:r>
            <w:r w:rsidR="00725C90" w:rsidRPr="00725C90">
              <w:rPr>
                <w:rFonts w:ascii="Arial" w:eastAsia="Times New Roman" w:hAnsi="Arial" w:cs="Arial"/>
                <w:sz w:val="22"/>
                <w:szCs w:val="22"/>
                <w:lang w:eastAsia="es-ES"/>
              </w:rPr>
              <w:t xml:space="preserve">nforman a la </w:t>
            </w:r>
            <w:r w:rsidR="0022287C" w:rsidRPr="00725C90">
              <w:rPr>
                <w:rFonts w:ascii="Arial" w:eastAsia="Times New Roman" w:hAnsi="Arial" w:cs="Arial"/>
                <w:sz w:val="22"/>
                <w:szCs w:val="22"/>
                <w:lang w:eastAsia="es-ES"/>
              </w:rPr>
              <w:t>directora</w:t>
            </w:r>
          </w:p>
        </w:tc>
      </w:tr>
      <w:tr w:rsidR="00725C90" w:rsidRPr="00725C90" w14:paraId="5AA8CB27" w14:textId="77777777" w:rsidTr="002228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4"/>
            <w:tcBorders>
              <w:top w:val="nil"/>
              <w:left w:val="nil"/>
              <w:bottom w:val="nil"/>
              <w:right w:val="nil"/>
            </w:tcBorders>
            <w:shd w:val="clear" w:color="auto" w:fill="auto"/>
          </w:tcPr>
          <w:p w14:paraId="17B01F2D" w14:textId="79576B40" w:rsidR="00725C90" w:rsidRPr="00725C90" w:rsidRDefault="00296C2E" w:rsidP="0022287C">
            <w:pPr>
              <w:spacing w:line="360" w:lineRule="auto"/>
              <w:jc w:val="both"/>
              <w:rPr>
                <w:rFonts w:ascii="Arial" w:eastAsia="Times New Roman" w:hAnsi="Arial" w:cs="Arial"/>
                <w:sz w:val="22"/>
                <w:szCs w:val="22"/>
                <w:lang w:eastAsia="es-ES"/>
              </w:rPr>
            </w:pPr>
            <w:r>
              <w:rPr>
                <w:rFonts w:ascii="Arial" w:eastAsia="Times New Roman" w:hAnsi="Arial" w:cs="Arial"/>
                <w:sz w:val="22"/>
                <w:szCs w:val="22"/>
                <w:lang w:eastAsia="es-ES"/>
              </w:rPr>
              <w:t>3.</w:t>
            </w:r>
            <w:r w:rsidR="00725C90" w:rsidRPr="00725C90">
              <w:rPr>
                <w:rFonts w:ascii="Arial" w:eastAsia="Times New Roman" w:hAnsi="Arial" w:cs="Arial"/>
                <w:sz w:val="22"/>
                <w:szCs w:val="22"/>
                <w:lang w:eastAsia="es-ES"/>
              </w:rPr>
              <w:t xml:space="preserve">  La </w:t>
            </w:r>
            <w:r w:rsidR="0022287C" w:rsidRPr="00725C90">
              <w:rPr>
                <w:rFonts w:ascii="Arial" w:eastAsia="Times New Roman" w:hAnsi="Arial" w:cs="Arial"/>
                <w:sz w:val="22"/>
                <w:szCs w:val="22"/>
                <w:lang w:eastAsia="es-ES"/>
              </w:rPr>
              <w:t>responsable</w:t>
            </w:r>
            <w:r w:rsidR="00725C90" w:rsidRPr="00725C90">
              <w:rPr>
                <w:rFonts w:ascii="Arial" w:eastAsia="Times New Roman" w:hAnsi="Arial" w:cs="Arial"/>
                <w:sz w:val="22"/>
                <w:szCs w:val="22"/>
                <w:lang w:eastAsia="es-ES"/>
              </w:rPr>
              <w:t xml:space="preserve"> de Taller o Trabajadora Social informa a la familia</w:t>
            </w:r>
          </w:p>
        </w:tc>
      </w:tr>
      <w:tr w:rsidR="00725C90" w:rsidRPr="00725C90" w14:paraId="2D7BF826" w14:textId="77777777" w:rsidTr="002228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4"/>
            <w:tcBorders>
              <w:top w:val="nil"/>
              <w:left w:val="nil"/>
              <w:bottom w:val="nil"/>
              <w:right w:val="nil"/>
            </w:tcBorders>
            <w:shd w:val="clear" w:color="auto" w:fill="auto"/>
          </w:tcPr>
          <w:p w14:paraId="782E90F5" w14:textId="41CCCAF4" w:rsidR="0022287C" w:rsidRPr="0022287C" w:rsidRDefault="00725C90" w:rsidP="00876412">
            <w:pPr>
              <w:pStyle w:val="Prrafodelista"/>
              <w:numPr>
                <w:ilvl w:val="0"/>
                <w:numId w:val="38"/>
              </w:numPr>
              <w:jc w:val="both"/>
              <w:rPr>
                <w:rFonts w:ascii="Calibri" w:eastAsia="Times New Roman" w:hAnsi="Calibri" w:cs="Times New Roman"/>
                <w:b/>
                <w:bCs/>
                <w:i/>
                <w:sz w:val="22"/>
                <w:szCs w:val="22"/>
              </w:rPr>
            </w:pPr>
            <w:r w:rsidRPr="0022287C">
              <w:rPr>
                <w:rFonts w:ascii="Arial" w:eastAsia="Times New Roman" w:hAnsi="Arial" w:cs="Arial"/>
                <w:sz w:val="22"/>
                <w:szCs w:val="22"/>
                <w:lang w:eastAsia="es-ES"/>
              </w:rPr>
              <w:t xml:space="preserve">La Fisioterapeuta </w:t>
            </w:r>
            <w:r w:rsidRPr="0022287C">
              <w:rPr>
                <w:rFonts w:ascii="Arial" w:eastAsia="Times New Roman" w:hAnsi="Arial" w:cs="Arial"/>
                <w:b/>
                <w:lang w:eastAsia="es-ES"/>
              </w:rPr>
              <w:t xml:space="preserve">registra cómo se produjo la caída y la intervención posterior en </w:t>
            </w:r>
            <w:r w:rsidR="00296C2E" w:rsidRPr="0022287C">
              <w:rPr>
                <w:rFonts w:ascii="Arial" w:eastAsia="Times New Roman" w:hAnsi="Arial" w:cs="Arial"/>
                <w:b/>
                <w:lang w:eastAsia="es-ES"/>
              </w:rPr>
              <w:t>“</w:t>
            </w:r>
            <w:r w:rsidRPr="0022287C">
              <w:rPr>
                <w:rFonts w:ascii="Arial" w:eastAsia="Times New Roman" w:hAnsi="Arial" w:cs="Arial"/>
                <w:b/>
                <w:lang w:eastAsia="es-ES"/>
              </w:rPr>
              <w:t>Resiplus: control de caídas</w:t>
            </w:r>
            <w:r w:rsidR="00296C2E" w:rsidRPr="0022287C">
              <w:rPr>
                <w:rFonts w:ascii="Arial" w:eastAsia="Times New Roman" w:hAnsi="Arial" w:cs="Arial"/>
                <w:b/>
                <w:lang w:eastAsia="es-ES"/>
              </w:rPr>
              <w:t>”:</w:t>
            </w:r>
            <w:r w:rsidRPr="0022287C">
              <w:rPr>
                <w:rFonts w:ascii="Calibri" w:eastAsia="Times New Roman" w:hAnsi="Calibri" w:cs="Times New Roman"/>
                <w:b/>
                <w:bCs/>
                <w:sz w:val="22"/>
                <w:szCs w:val="22"/>
              </w:rPr>
              <w:t xml:space="preserve"> </w:t>
            </w:r>
            <w:r w:rsidRPr="0022287C">
              <w:rPr>
                <w:rFonts w:ascii="Calibri" w:eastAsia="Times New Roman" w:hAnsi="Calibri" w:cs="Times New Roman"/>
                <w:b/>
                <w:bCs/>
                <w:i/>
                <w:sz w:val="22"/>
                <w:szCs w:val="22"/>
              </w:rPr>
              <w:t>fecha, hora, lugar, causa, estado general de la persona, antes y después de la caída, requerimiento de intervención médica (en su caso) y consecuencias inmediatas de la caída</w:t>
            </w:r>
            <w:r w:rsidR="00296C2E" w:rsidRPr="0022287C">
              <w:rPr>
                <w:rFonts w:ascii="Calibri" w:eastAsia="Times New Roman" w:hAnsi="Calibri" w:cs="Times New Roman"/>
                <w:b/>
                <w:bCs/>
                <w:i/>
                <w:sz w:val="22"/>
                <w:szCs w:val="22"/>
              </w:rPr>
              <w:t>.</w:t>
            </w:r>
            <w:r w:rsidRPr="0022287C">
              <w:rPr>
                <w:rFonts w:ascii="Calibri" w:eastAsia="Times New Roman" w:hAnsi="Calibri" w:cs="Times New Roman"/>
                <w:b/>
                <w:bCs/>
                <w:i/>
                <w:sz w:val="22"/>
                <w:szCs w:val="22"/>
              </w:rPr>
              <w:t xml:space="preserve"> Y fecha y hora de comunicación a la familia.</w:t>
            </w:r>
          </w:p>
        </w:tc>
      </w:tr>
      <w:tr w:rsidR="00725C90" w:rsidRPr="00725C90" w14:paraId="71CFF234" w14:textId="77777777" w:rsidTr="002228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Pr>
        <w:tc>
          <w:tcPr>
            <w:tcW w:w="10421" w:type="dxa"/>
            <w:gridSpan w:val="3"/>
            <w:tcBorders>
              <w:bottom w:val="nil"/>
            </w:tcBorders>
            <w:shd w:val="clear" w:color="auto" w:fill="FF0000"/>
          </w:tcPr>
          <w:p w14:paraId="07EB8813" w14:textId="77777777" w:rsidR="00725C90" w:rsidRPr="00725C90" w:rsidRDefault="00725C90" w:rsidP="0022287C">
            <w:pPr>
              <w:jc w:val="both"/>
              <w:rPr>
                <w:rFonts w:ascii="Arial" w:eastAsia="Times New Roman" w:hAnsi="Arial" w:cs="Arial"/>
                <w:b/>
                <w:color w:val="FFFFFF"/>
                <w:sz w:val="28"/>
                <w:szCs w:val="28"/>
                <w:lang w:eastAsia="es-ES"/>
              </w:rPr>
            </w:pPr>
            <w:r w:rsidRPr="00725C90">
              <w:rPr>
                <w:rFonts w:ascii="Arial" w:eastAsia="Times New Roman" w:hAnsi="Arial" w:cs="Arial"/>
                <w:b/>
                <w:color w:val="FFFFFF"/>
                <w:sz w:val="28"/>
                <w:szCs w:val="28"/>
                <w:lang w:eastAsia="es-ES"/>
              </w:rPr>
              <w:t>SOCORRE:</w:t>
            </w:r>
          </w:p>
        </w:tc>
      </w:tr>
      <w:tr w:rsidR="00725C90" w:rsidRPr="00725C90" w14:paraId="74EC0B47" w14:textId="77777777" w:rsidTr="002228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Pr>
        <w:tc>
          <w:tcPr>
            <w:tcW w:w="10421" w:type="dxa"/>
            <w:gridSpan w:val="3"/>
            <w:tcBorders>
              <w:top w:val="nil"/>
              <w:left w:val="nil"/>
              <w:bottom w:val="nil"/>
              <w:right w:val="nil"/>
            </w:tcBorders>
            <w:shd w:val="clear" w:color="auto" w:fill="auto"/>
          </w:tcPr>
          <w:p w14:paraId="518BA2A9" w14:textId="71ABE590" w:rsidR="00725C90" w:rsidRPr="00725C90" w:rsidRDefault="00725C90" w:rsidP="00876412">
            <w:pPr>
              <w:numPr>
                <w:ilvl w:val="0"/>
                <w:numId w:val="39"/>
              </w:numPr>
              <w:spacing w:line="360" w:lineRule="auto"/>
              <w:ind w:left="426" w:hanging="426"/>
              <w:jc w:val="both"/>
              <w:rPr>
                <w:rFonts w:ascii="Arial" w:eastAsia="Times New Roman" w:hAnsi="Arial" w:cs="Arial"/>
                <w:sz w:val="22"/>
                <w:szCs w:val="22"/>
                <w:lang w:eastAsia="es-ES"/>
              </w:rPr>
            </w:pPr>
            <w:r>
              <w:rPr>
                <w:rFonts w:ascii="Arial" w:eastAsia="Times New Roman" w:hAnsi="Arial" w:cs="Arial"/>
                <w:sz w:val="22"/>
                <w:szCs w:val="22"/>
                <w:lang w:eastAsia="es-ES"/>
              </w:rPr>
              <w:t>La fisioterapeuta</w:t>
            </w:r>
            <w:r w:rsidRPr="00725C90">
              <w:rPr>
                <w:rFonts w:ascii="Arial" w:eastAsia="Times New Roman" w:hAnsi="Arial" w:cs="Arial"/>
                <w:sz w:val="22"/>
                <w:szCs w:val="22"/>
                <w:lang w:eastAsia="es-ES"/>
              </w:rPr>
              <w:t xml:space="preserve"> realiza la cura o da el apoyo necesario</w:t>
            </w:r>
            <w:r>
              <w:rPr>
                <w:rFonts w:ascii="Arial" w:eastAsia="Times New Roman" w:hAnsi="Arial" w:cs="Arial"/>
                <w:sz w:val="22"/>
                <w:szCs w:val="22"/>
                <w:lang w:eastAsia="es-ES"/>
              </w:rPr>
              <w:t>. Recomienda, si es necesario, su traslado a un centro hospitalario.</w:t>
            </w:r>
          </w:p>
        </w:tc>
      </w:tr>
      <w:tr w:rsidR="00725C90" w:rsidRPr="00725C90" w14:paraId="175CC89C" w14:textId="77777777" w:rsidTr="0022287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Pr>
        <w:tc>
          <w:tcPr>
            <w:tcW w:w="10421" w:type="dxa"/>
            <w:gridSpan w:val="3"/>
            <w:tcBorders>
              <w:top w:val="nil"/>
              <w:left w:val="nil"/>
              <w:bottom w:val="nil"/>
              <w:right w:val="nil"/>
            </w:tcBorders>
            <w:shd w:val="clear" w:color="auto" w:fill="auto"/>
          </w:tcPr>
          <w:p w14:paraId="7CFD2AB8" w14:textId="032C9AF3" w:rsidR="00725C90" w:rsidRPr="00725C90" w:rsidRDefault="00725C90" w:rsidP="0022287C">
            <w:pPr>
              <w:spacing w:line="360" w:lineRule="auto"/>
              <w:ind w:left="321" w:hanging="321"/>
              <w:jc w:val="both"/>
              <w:rPr>
                <w:rFonts w:ascii="Arial" w:eastAsia="Times New Roman" w:hAnsi="Arial" w:cs="Arial"/>
                <w:sz w:val="22"/>
                <w:szCs w:val="22"/>
                <w:lang w:eastAsia="es-ES"/>
              </w:rPr>
            </w:pPr>
            <w:r>
              <w:rPr>
                <w:rFonts w:ascii="Arial" w:eastAsia="Times New Roman" w:hAnsi="Arial" w:cs="Arial"/>
                <w:sz w:val="22"/>
                <w:szCs w:val="22"/>
                <w:lang w:eastAsia="es-ES"/>
              </w:rPr>
              <w:t>2</w:t>
            </w:r>
            <w:r w:rsidRPr="00725C90">
              <w:rPr>
                <w:rFonts w:ascii="Arial" w:eastAsia="Times New Roman" w:hAnsi="Arial" w:cs="Arial"/>
                <w:sz w:val="22"/>
                <w:szCs w:val="22"/>
                <w:lang w:eastAsia="es-ES"/>
              </w:rPr>
              <w:t xml:space="preserve">. </w:t>
            </w:r>
            <w:r w:rsidR="00296C2E">
              <w:rPr>
                <w:rFonts w:ascii="Arial" w:eastAsia="Times New Roman" w:hAnsi="Arial" w:cs="Arial"/>
                <w:sz w:val="22"/>
                <w:szCs w:val="22"/>
                <w:lang w:eastAsia="es-ES"/>
              </w:rPr>
              <w:t xml:space="preserve">  </w:t>
            </w:r>
            <w:r>
              <w:rPr>
                <w:rFonts w:ascii="Arial" w:eastAsia="Times New Roman" w:hAnsi="Arial" w:cs="Arial"/>
                <w:sz w:val="22"/>
                <w:szCs w:val="22"/>
                <w:lang w:eastAsia="es-ES"/>
              </w:rPr>
              <w:t>Todos observan</w:t>
            </w:r>
            <w:r w:rsidRPr="00725C90">
              <w:rPr>
                <w:rFonts w:ascii="Arial" w:eastAsia="Times New Roman" w:hAnsi="Arial" w:cs="Arial"/>
                <w:sz w:val="22"/>
                <w:szCs w:val="22"/>
                <w:lang w:eastAsia="es-ES"/>
              </w:rPr>
              <w:t xml:space="preserve"> al usuario el resto del día y comunica</w:t>
            </w:r>
            <w:r>
              <w:rPr>
                <w:rFonts w:ascii="Arial" w:eastAsia="Times New Roman" w:hAnsi="Arial" w:cs="Arial"/>
                <w:sz w:val="22"/>
                <w:szCs w:val="22"/>
                <w:lang w:eastAsia="es-ES"/>
              </w:rPr>
              <w:t>n</w:t>
            </w:r>
            <w:r w:rsidRPr="00725C90">
              <w:rPr>
                <w:rFonts w:ascii="Arial" w:eastAsia="Times New Roman" w:hAnsi="Arial" w:cs="Arial"/>
                <w:sz w:val="22"/>
                <w:szCs w:val="22"/>
                <w:lang w:eastAsia="es-ES"/>
              </w:rPr>
              <w:t xml:space="preserve"> de nuevo cualquier signo de agravamiento de su estado de salud.</w:t>
            </w:r>
          </w:p>
        </w:tc>
      </w:tr>
    </w:tbl>
    <w:p w14:paraId="3EF0B0F4" w14:textId="77777777" w:rsidR="00725C90" w:rsidRPr="00D53F63" w:rsidRDefault="00725C90" w:rsidP="00D53F63">
      <w:pPr>
        <w:jc w:val="both"/>
        <w:rPr>
          <w:i/>
          <w:iCs/>
          <w:sz w:val="20"/>
          <w:szCs w:val="20"/>
        </w:rPr>
      </w:pPr>
    </w:p>
    <w:sectPr w:rsidR="00725C90" w:rsidRPr="00D53F63" w:rsidSect="00F574C7">
      <w:headerReference w:type="default" r:id="rId11"/>
      <w:footerReference w:type="default" r:id="rId12"/>
      <w:pgSz w:w="11906" w:h="16838" w:code="9"/>
      <w:pgMar w:top="1418" w:right="1700" w:bottom="1418" w:left="1701" w:header="4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024AB" w14:textId="77777777" w:rsidR="00BF0578" w:rsidRDefault="00BF0578" w:rsidP="00C73C4E">
      <w:r>
        <w:separator/>
      </w:r>
    </w:p>
  </w:endnote>
  <w:endnote w:type="continuationSeparator" w:id="0">
    <w:p w14:paraId="48BD4850" w14:textId="77777777" w:rsidR="00BF0578" w:rsidRDefault="00BF0578" w:rsidP="00C73C4E">
      <w:r>
        <w:continuationSeparator/>
      </w:r>
    </w:p>
  </w:endnote>
  <w:endnote w:type="continuationNotice" w:id="1">
    <w:p w14:paraId="37E97CA1" w14:textId="77777777" w:rsidR="00BF0578" w:rsidRDefault="00BF0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08BC" w14:textId="60E4D6C0" w:rsidR="00FF6007" w:rsidRDefault="007E701A">
    <w:pPr>
      <w:pStyle w:val="Piedepgina"/>
    </w:pPr>
    <w:r>
      <w:rPr>
        <w:noProof/>
        <w:lang w:eastAsia="es-ES"/>
      </w:rPr>
      <mc:AlternateContent>
        <mc:Choice Requires="wps">
          <w:drawing>
            <wp:anchor distT="0" distB="0" distL="0" distR="0" simplePos="0" relativeHeight="251658243" behindDoc="0" locked="0" layoutInCell="1" allowOverlap="1" wp14:anchorId="390AD7E1" wp14:editId="50CEFB0C">
              <wp:simplePos x="0" y="0"/>
              <wp:positionH relativeFrom="rightMargin">
                <wp:posOffset>251527</wp:posOffset>
              </wp:positionH>
              <wp:positionV relativeFrom="bottomMargin">
                <wp:posOffset>350687</wp:posOffset>
              </wp:positionV>
              <wp:extent cx="336884" cy="319405"/>
              <wp:effectExtent l="0" t="0" r="6350" b="4445"/>
              <wp:wrapSquare wrapText="bothSides"/>
              <wp:docPr id="40" name="Rectángulo 40"/>
              <wp:cNvGraphicFramePr/>
              <a:graphic xmlns:a="http://schemas.openxmlformats.org/drawingml/2006/main">
                <a:graphicData uri="http://schemas.microsoft.com/office/word/2010/wordprocessingShape">
                  <wps:wsp>
                    <wps:cNvSpPr/>
                    <wps:spPr>
                      <a:xfrm>
                        <a:off x="0" y="0"/>
                        <a:ext cx="336884" cy="319405"/>
                      </a:xfrm>
                      <a:prstGeom prst="rect">
                        <a:avLst/>
                      </a:prstGeom>
                      <a:solidFill>
                        <a:schemeClr val="accent6">
                          <a:lumMod val="60000"/>
                          <a:lumOff val="4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9139C" w14:textId="77777777" w:rsidR="002C05C7" w:rsidRPr="002C05C7" w:rsidRDefault="002C05C7">
                          <w:pPr>
                            <w:jc w:val="right"/>
                            <w:rPr>
                              <w:b/>
                              <w:color w:val="FFFFFF" w:themeColor="background1"/>
                              <w:sz w:val="28"/>
                              <w:szCs w:val="28"/>
                            </w:rPr>
                          </w:pPr>
                          <w:r w:rsidRPr="002C05C7">
                            <w:rPr>
                              <w:b/>
                              <w:color w:val="FFFFFF" w:themeColor="background1"/>
                              <w:sz w:val="28"/>
                              <w:szCs w:val="28"/>
                            </w:rPr>
                            <w:fldChar w:fldCharType="begin"/>
                          </w:r>
                          <w:r w:rsidRPr="002C05C7">
                            <w:rPr>
                              <w:b/>
                              <w:color w:val="FFFFFF" w:themeColor="background1"/>
                              <w:sz w:val="28"/>
                              <w:szCs w:val="28"/>
                            </w:rPr>
                            <w:instrText>PAGE   \* MERGEFORMAT</w:instrText>
                          </w:r>
                          <w:r w:rsidRPr="002C05C7">
                            <w:rPr>
                              <w:b/>
                              <w:color w:val="FFFFFF" w:themeColor="background1"/>
                              <w:sz w:val="28"/>
                              <w:szCs w:val="28"/>
                            </w:rPr>
                            <w:fldChar w:fldCharType="separate"/>
                          </w:r>
                          <w:r w:rsidR="004E775E">
                            <w:rPr>
                              <w:b/>
                              <w:noProof/>
                              <w:color w:val="FFFFFF" w:themeColor="background1"/>
                              <w:sz w:val="28"/>
                              <w:szCs w:val="28"/>
                            </w:rPr>
                            <w:t>2</w:t>
                          </w:r>
                          <w:r w:rsidRPr="002C05C7">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AD7E1" id="Rectángulo 40" o:spid="_x0000_s1035" style="position:absolute;margin-left:19.8pt;margin-top:27.6pt;width:26.55pt;height:25.15pt;z-index:251658243;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" fillcolor="#a8d08d [1945]" stroked="f" strokeweight="3pt">
              <v:textbox>
                <w:txbxContent>
                  <w:p w14:paraId="1219139C" w14:textId="77777777" w:rsidR="002C05C7" w:rsidRPr="002C05C7" w:rsidRDefault="002C05C7">
                    <w:pPr>
                      <w:jc w:val="right"/>
                      <w:rPr>
                        <w:b/>
                        <w:color w:val="FFFFFF" w:themeColor="background1"/>
                        <w:sz w:val="28"/>
                        <w:szCs w:val="28"/>
                      </w:rPr>
                    </w:pPr>
                    <w:r w:rsidRPr="002C05C7">
                      <w:rPr>
                        <w:b/>
                        <w:color w:val="FFFFFF" w:themeColor="background1"/>
                        <w:sz w:val="28"/>
                        <w:szCs w:val="28"/>
                      </w:rPr>
                      <w:fldChar w:fldCharType="begin"/>
                    </w:r>
                    <w:r w:rsidRPr="002C05C7">
                      <w:rPr>
                        <w:b/>
                        <w:color w:val="FFFFFF" w:themeColor="background1"/>
                        <w:sz w:val="28"/>
                        <w:szCs w:val="28"/>
                      </w:rPr>
                      <w:instrText>PAGE   \* MERGEFORMAT</w:instrText>
                    </w:r>
                    <w:r w:rsidRPr="002C05C7">
                      <w:rPr>
                        <w:b/>
                        <w:color w:val="FFFFFF" w:themeColor="background1"/>
                        <w:sz w:val="28"/>
                        <w:szCs w:val="28"/>
                      </w:rPr>
                      <w:fldChar w:fldCharType="separate"/>
                    </w:r>
                    <w:r w:rsidR="004E775E">
                      <w:rPr>
                        <w:b/>
                        <w:noProof/>
                        <w:color w:val="FFFFFF" w:themeColor="background1"/>
                        <w:sz w:val="28"/>
                        <w:szCs w:val="28"/>
                      </w:rPr>
                      <w:t>2</w:t>
                    </w:r>
                    <w:r w:rsidRPr="002C05C7">
                      <w:rPr>
                        <w:b/>
                        <w:color w:val="FFFFFF" w:themeColor="background1"/>
                        <w:sz w:val="28"/>
                        <w:szCs w:val="28"/>
                      </w:rPr>
                      <w:fldChar w:fldCharType="end"/>
                    </w:r>
                  </w:p>
                </w:txbxContent>
              </v:textbox>
              <w10:wrap type="square" anchorx="margin" anchory="margin"/>
            </v:rect>
          </w:pict>
        </mc:Fallback>
      </mc:AlternateContent>
    </w:r>
    <w:r w:rsidR="002C05C7">
      <w:rPr>
        <w:noProof/>
        <w:color w:val="808080" w:themeColor="background1" w:themeShade="80"/>
        <w:lang w:eastAsia="es-ES"/>
      </w:rPr>
      <mc:AlternateContent>
        <mc:Choice Requires="wpg">
          <w:drawing>
            <wp:anchor distT="0" distB="0" distL="0" distR="0" simplePos="0" relativeHeight="251658244" behindDoc="0" locked="0" layoutInCell="1" allowOverlap="1" wp14:anchorId="333D5E20" wp14:editId="02C11106">
              <wp:simplePos x="0" y="0"/>
              <wp:positionH relativeFrom="margin">
                <wp:posOffset>-441959</wp:posOffset>
              </wp:positionH>
              <wp:positionV relativeFrom="bottomMargin">
                <wp:posOffset>345440</wp:posOffset>
              </wp:positionV>
              <wp:extent cx="6094730" cy="321490"/>
              <wp:effectExtent l="0" t="0" r="1270" b="2540"/>
              <wp:wrapSquare wrapText="bothSides"/>
              <wp:docPr id="37" name="Grupo 37"/>
              <wp:cNvGraphicFramePr/>
              <a:graphic xmlns:a="http://schemas.openxmlformats.org/drawingml/2006/main">
                <a:graphicData uri="http://schemas.microsoft.com/office/word/2010/wordprocessingGroup">
                  <wpg:wgp>
                    <wpg:cNvGrpSpPr/>
                    <wpg:grpSpPr>
                      <a:xfrm>
                        <a:off x="0" y="0"/>
                        <a:ext cx="6094730" cy="321490"/>
                        <a:chOff x="0" y="0"/>
                        <a:chExt cx="5962650" cy="325319"/>
                      </a:xfrm>
                    </wpg:grpSpPr>
                    <wps:wsp>
                      <wps:cNvPr id="38" name="Rectá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uadro de texto 39"/>
                      <wps:cNvSpPr txBox="1"/>
                      <wps:spPr>
                        <a:xfrm>
                          <a:off x="0" y="66675"/>
                          <a:ext cx="5395639" cy="2586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2420C" w14:textId="7FC61943" w:rsidR="002C05C7" w:rsidRDefault="00AE37EC" w:rsidP="00AE37EC">
                            <w:pPr>
                              <w:rPr>
                                <w:color w:val="7F7F7F" w:themeColor="text1" w:themeTint="80"/>
                              </w:rPr>
                            </w:pPr>
                            <w:r>
                              <w:rPr>
                                <w:color w:val="7F7F7F" w:themeColor="text1" w:themeTint="80"/>
                              </w:rPr>
                              <w:t xml:space="preserve">Edición: </w:t>
                            </w:r>
                            <w:r w:rsidR="00474C14">
                              <w:rPr>
                                <w:color w:val="7F7F7F" w:themeColor="text1" w:themeTint="80"/>
                              </w:rPr>
                              <w:t>4</w:t>
                            </w:r>
                            <w:r>
                              <w:rPr>
                                <w:color w:val="7F7F7F" w:themeColor="text1" w:themeTint="80"/>
                              </w:rPr>
                              <w:t xml:space="preserve">                                                                                 Fecha de revisión: </w:t>
                            </w:r>
                            <w:r w:rsidR="00474C14">
                              <w:rPr>
                                <w:color w:val="7F7F7F" w:themeColor="text1" w:themeTint="80"/>
                              </w:rPr>
                              <w:t>05</w:t>
                            </w:r>
                            <w:r>
                              <w:rPr>
                                <w:color w:val="7F7F7F" w:themeColor="text1" w:themeTint="80"/>
                              </w:rPr>
                              <w:t>/</w:t>
                            </w:r>
                            <w:r w:rsidR="00FB537E">
                              <w:rPr>
                                <w:color w:val="7F7F7F" w:themeColor="text1" w:themeTint="80"/>
                              </w:rPr>
                              <w:t>11</w:t>
                            </w:r>
                            <w:r>
                              <w:rPr>
                                <w:color w:val="7F7F7F" w:themeColor="text1" w:themeTint="80"/>
                              </w:rPr>
                              <w:t>/202</w:t>
                            </w:r>
                            <w:r w:rsidR="00474C14">
                              <w:rPr>
                                <w:color w:val="7F7F7F" w:themeColor="text1" w:themeTint="80"/>
                              </w:rPr>
                              <w:t>4</w:t>
                            </w:r>
                          </w:p>
                          <w:p w14:paraId="2FDCAB4A" w14:textId="77777777" w:rsidR="002C05C7" w:rsidRDefault="002C05C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3D5E20" id="Grupo 37" o:spid="_x0000_s1036" style="position:absolute;margin-left:-34.8pt;margin-top:27.2pt;width:479.9pt;height:25.3pt;z-index:251658244;mso-wrap-distance-left:0;mso-wrap-distance-right:0;mso-position-horizontal-relative:margin;mso-position-vertical-relative:bottom-margin-area;mso-width-relative:margin;mso-height-relative:margin" coordsize="59626,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">
              <v:rect id="Rectángulo 38" o:spid="_x0000_s103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uadro de texto 39" o:spid="_x0000_s1038" type="#_x0000_t202" style="position:absolute;top:666;width:53956;height:258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73F2420C" w14:textId="7FC61943" w:rsidR="002C05C7" w:rsidRDefault="00AE37EC" w:rsidP="00AE37EC">
                      <w:pPr>
                        <w:rPr>
                          <w:color w:val="7F7F7F" w:themeColor="text1" w:themeTint="80"/>
                        </w:rPr>
                      </w:pPr>
                      <w:r>
                        <w:rPr>
                          <w:color w:val="7F7F7F" w:themeColor="text1" w:themeTint="80"/>
                        </w:rPr>
                        <w:t xml:space="preserve">Edición: </w:t>
                      </w:r>
                      <w:r w:rsidR="00474C14">
                        <w:rPr>
                          <w:color w:val="7F7F7F" w:themeColor="text1" w:themeTint="80"/>
                        </w:rPr>
                        <w:t>4</w:t>
                      </w:r>
                      <w:r>
                        <w:rPr>
                          <w:color w:val="7F7F7F" w:themeColor="text1" w:themeTint="80"/>
                        </w:rPr>
                        <w:t xml:space="preserve">                                                                                 Fecha de revisión: </w:t>
                      </w:r>
                      <w:r w:rsidR="00474C14">
                        <w:rPr>
                          <w:color w:val="7F7F7F" w:themeColor="text1" w:themeTint="80"/>
                        </w:rPr>
                        <w:t>05</w:t>
                      </w:r>
                      <w:r>
                        <w:rPr>
                          <w:color w:val="7F7F7F" w:themeColor="text1" w:themeTint="80"/>
                        </w:rPr>
                        <w:t>/</w:t>
                      </w:r>
                      <w:r w:rsidR="00FB537E">
                        <w:rPr>
                          <w:color w:val="7F7F7F" w:themeColor="text1" w:themeTint="80"/>
                        </w:rPr>
                        <w:t>11</w:t>
                      </w:r>
                      <w:r>
                        <w:rPr>
                          <w:color w:val="7F7F7F" w:themeColor="text1" w:themeTint="80"/>
                        </w:rPr>
                        <w:t>/202</w:t>
                      </w:r>
                      <w:r w:rsidR="00474C14">
                        <w:rPr>
                          <w:color w:val="7F7F7F" w:themeColor="text1" w:themeTint="80"/>
                        </w:rPr>
                        <w:t>4</w:t>
                      </w:r>
                    </w:p>
                    <w:p w14:paraId="2FDCAB4A" w14:textId="77777777" w:rsidR="002C05C7" w:rsidRDefault="002C05C7">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37ECB" w14:textId="77777777" w:rsidR="00BF0578" w:rsidRDefault="00BF0578" w:rsidP="00C73C4E">
      <w:r>
        <w:separator/>
      </w:r>
    </w:p>
  </w:footnote>
  <w:footnote w:type="continuationSeparator" w:id="0">
    <w:p w14:paraId="725B3449" w14:textId="77777777" w:rsidR="00BF0578" w:rsidRDefault="00BF0578" w:rsidP="00C73C4E">
      <w:r>
        <w:continuationSeparator/>
      </w:r>
    </w:p>
  </w:footnote>
  <w:footnote w:type="continuationNotice" w:id="1">
    <w:p w14:paraId="6C55051F" w14:textId="77777777" w:rsidR="00BF0578" w:rsidRDefault="00BF0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E7BE0" w14:textId="547E8962" w:rsidR="00FF6007" w:rsidRDefault="00F574C7">
    <w:pPr>
      <w:pStyle w:val="Encabezado"/>
      <w:rPr>
        <w:noProof/>
        <w:lang w:eastAsia="es-ES"/>
      </w:rPr>
    </w:pPr>
    <w:r>
      <w:rPr>
        <w:noProof/>
        <w:lang w:eastAsia="es-ES"/>
      </w:rPr>
      <w:drawing>
        <wp:anchor distT="0" distB="0" distL="114300" distR="114300" simplePos="0" relativeHeight="251658242" behindDoc="1" locked="0" layoutInCell="1" allowOverlap="1" wp14:anchorId="7B0D817C" wp14:editId="3FE89738">
          <wp:simplePos x="0" y="0"/>
          <wp:positionH relativeFrom="column">
            <wp:posOffset>-502285</wp:posOffset>
          </wp:positionH>
          <wp:positionV relativeFrom="paragraph">
            <wp:posOffset>196783</wp:posOffset>
          </wp:positionV>
          <wp:extent cx="470535" cy="600075"/>
          <wp:effectExtent l="0" t="0" r="5715" b="9525"/>
          <wp:wrapTight wrapText="bothSides">
            <wp:wrapPolygon edited="0">
              <wp:start x="8745" y="0"/>
              <wp:lineTo x="0" y="3429"/>
              <wp:lineTo x="0" y="21257"/>
              <wp:lineTo x="20988" y="21257"/>
              <wp:lineTo x="20988" y="686"/>
              <wp:lineTo x="13992" y="0"/>
              <wp:lineTo x="8745" y="0"/>
            </wp:wrapPolygon>
          </wp:wrapTight>
          <wp:docPr id="63158476" name="Imagen 6315847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70535" cy="600075"/>
                  </a:xfrm>
                  <a:prstGeom prst="rect">
                    <a:avLst/>
                  </a:prstGeom>
                </pic:spPr>
              </pic:pic>
            </a:graphicData>
          </a:graphic>
          <wp14:sizeRelH relativeFrom="page">
            <wp14:pctWidth>0</wp14:pctWidth>
          </wp14:sizeRelH>
          <wp14:sizeRelV relativeFrom="page">
            <wp14:pctHeight>0</wp14:pctHeight>
          </wp14:sizeRelV>
        </wp:anchor>
      </w:drawing>
    </w:r>
    <w:r w:rsidR="007E701A">
      <w:rPr>
        <w:noProof/>
        <w:lang w:eastAsia="es-ES"/>
      </w:rPr>
      <w:drawing>
        <wp:anchor distT="0" distB="0" distL="114300" distR="114300" simplePos="0" relativeHeight="251658240" behindDoc="1" locked="0" layoutInCell="1" allowOverlap="1" wp14:anchorId="76DBBD27" wp14:editId="2F340027">
          <wp:simplePos x="0" y="0"/>
          <wp:positionH relativeFrom="page">
            <wp:posOffset>-21908</wp:posOffset>
          </wp:positionH>
          <wp:positionV relativeFrom="topMargin">
            <wp:posOffset>-384576</wp:posOffset>
          </wp:positionV>
          <wp:extent cx="7579995" cy="1275347"/>
          <wp:effectExtent l="0" t="0" r="1905" b="1270"/>
          <wp:wrapNone/>
          <wp:docPr id="1085776079" name="Imagen 1085776079" descr="De Fondo Fondos Escritorio · Imagen gratis e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e Fondo Fondos Escritorio · Imagen gratis en Pixabay"/>
                  <pic:cNvPicPr/>
                </pic:nvPicPr>
                <pic:blipFill>
                  <a:blip r:embed="rId2">
                    <a:duotone>
                      <a:schemeClr val="accent6">
                        <a:shade val="45000"/>
                        <a:satMod val="135000"/>
                      </a:schemeClr>
                      <a:prstClr val="white"/>
                    </a:duotone>
                    <a:extLs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7579995" cy="1275347"/>
                  </a:xfrm>
                  <a:prstGeom prst="rect">
                    <a:avLst/>
                  </a:prstGeom>
                </pic:spPr>
              </pic:pic>
            </a:graphicData>
          </a:graphic>
          <wp14:sizeRelH relativeFrom="margin">
            <wp14:pctWidth>0</wp14:pctWidth>
          </wp14:sizeRelH>
          <wp14:sizeRelV relativeFrom="margin">
            <wp14:pctHeight>0</wp14:pctHeight>
          </wp14:sizeRelV>
        </wp:anchor>
      </w:drawing>
    </w:r>
  </w:p>
  <w:p w14:paraId="6F9340B9" w14:textId="50470F42" w:rsidR="00C73C4E" w:rsidRDefault="007570C2">
    <w:pPr>
      <w:pStyle w:val="Encabezado"/>
    </w:pPr>
    <w:r>
      <w:rPr>
        <w:noProof/>
      </w:rPr>
      <w:t xml:space="preserve"> </w:t>
    </w:r>
  </w:p>
  <w:p w14:paraId="7F26FF40" w14:textId="15695257" w:rsidR="00C73C4E" w:rsidRDefault="00F574C7">
    <w:pPr>
      <w:pStyle w:val="Encabezado"/>
    </w:pPr>
    <w:r>
      <w:rPr>
        <w:noProof/>
        <w:lang w:eastAsia="es-ES"/>
      </w:rPr>
      <mc:AlternateContent>
        <mc:Choice Requires="wps">
          <w:drawing>
            <wp:anchor distT="0" distB="0" distL="114300" distR="114300" simplePos="0" relativeHeight="251658241" behindDoc="0" locked="0" layoutInCell="1" allowOverlap="1" wp14:anchorId="4E2ABEA3" wp14:editId="4C6C2FAC">
              <wp:simplePos x="0" y="0"/>
              <wp:positionH relativeFrom="margin">
                <wp:posOffset>1097280</wp:posOffset>
              </wp:positionH>
              <wp:positionV relativeFrom="paragraph">
                <wp:posOffset>66307</wp:posOffset>
              </wp:positionV>
              <wp:extent cx="5227320" cy="385011"/>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227320" cy="385011"/>
                      </a:xfrm>
                      <a:prstGeom prst="rect">
                        <a:avLst/>
                      </a:prstGeom>
                      <a:noFill/>
                      <a:ln w="6350">
                        <a:noFill/>
                      </a:ln>
                    </wps:spPr>
                    <wps:txbx>
                      <w:txbxContent>
                        <w:p w14:paraId="175BA0BE" w14:textId="410F9946" w:rsidR="00C73C4E" w:rsidRPr="00FF6007" w:rsidRDefault="007E701A">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01A">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PROTOCOLO DE PREVENCIÓN Y TRATAMIENTO DE CAÍDAS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ABEA3" id="_x0000_t202" coordsize="21600,21600" o:spt="202" path="m,l,21600r21600,l21600,xe">
              <v:stroke joinstyle="miter"/>
              <v:path gradientshapeok="t" o:connecttype="rect"/>
            </v:shapetype>
            <v:shape id="Cuadro de texto 3" o:spid="_x0000_s1034" type="#_x0000_t202" style="position:absolute;margin-left:86.4pt;margin-top:5.2pt;width:411.6pt;height:30.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LTFwIAACw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" filled="f" stroked="f" strokeweight=".5pt">
              <v:textbox>
                <w:txbxContent>
                  <w:p w14:paraId="175BA0BE" w14:textId="410F9946" w:rsidR="00C73C4E" w:rsidRPr="00FF6007" w:rsidRDefault="007E701A">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01A">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PROTOCOLO DE PREVENCIÓN Y TRATAMIENTO DE CAÍDAS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A8A"/>
    <w:multiLevelType w:val="hybridMultilevel"/>
    <w:tmpl w:val="3D74F36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D3F5779"/>
    <w:multiLevelType w:val="hybridMultilevel"/>
    <w:tmpl w:val="4E687E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0101A5"/>
    <w:multiLevelType w:val="hybridMultilevel"/>
    <w:tmpl w:val="6D98CB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178614E"/>
    <w:multiLevelType w:val="hybridMultilevel"/>
    <w:tmpl w:val="5334459A"/>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A741C67"/>
    <w:multiLevelType w:val="hybridMultilevel"/>
    <w:tmpl w:val="BAAE36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A817AFF"/>
    <w:multiLevelType w:val="multilevel"/>
    <w:tmpl w:val="1AB25E9E"/>
    <w:styleLink w:val="Listaactual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BF1D73"/>
    <w:multiLevelType w:val="hybridMultilevel"/>
    <w:tmpl w:val="EA601746"/>
    <w:lvl w:ilvl="0" w:tplc="E24056B0">
      <w:start w:val="8"/>
      <w:numFmt w:val="bullet"/>
      <w:lvlText w:val="F"/>
      <w:lvlJc w:val="left"/>
      <w:pPr>
        <w:ind w:left="1063" w:hanging="360"/>
      </w:pPr>
      <w:rPr>
        <w:rFonts w:ascii="Wingdings" w:eastAsia="Times New Roman" w:hAnsi="Wingdings" w:cs="Times New Roman" w:hint="default"/>
      </w:rPr>
    </w:lvl>
    <w:lvl w:ilvl="1" w:tplc="040A0003" w:tentative="1">
      <w:start w:val="1"/>
      <w:numFmt w:val="bullet"/>
      <w:lvlText w:val="o"/>
      <w:lvlJc w:val="left"/>
      <w:pPr>
        <w:ind w:left="1783" w:hanging="360"/>
      </w:pPr>
      <w:rPr>
        <w:rFonts w:ascii="Courier New" w:hAnsi="Courier New" w:hint="default"/>
      </w:rPr>
    </w:lvl>
    <w:lvl w:ilvl="2" w:tplc="040A0005" w:tentative="1">
      <w:start w:val="1"/>
      <w:numFmt w:val="bullet"/>
      <w:lvlText w:val=""/>
      <w:lvlJc w:val="left"/>
      <w:pPr>
        <w:ind w:left="2503" w:hanging="360"/>
      </w:pPr>
      <w:rPr>
        <w:rFonts w:ascii="Wingdings" w:hAnsi="Wingdings" w:hint="default"/>
      </w:rPr>
    </w:lvl>
    <w:lvl w:ilvl="3" w:tplc="040A0001" w:tentative="1">
      <w:start w:val="1"/>
      <w:numFmt w:val="bullet"/>
      <w:lvlText w:val=""/>
      <w:lvlJc w:val="left"/>
      <w:pPr>
        <w:ind w:left="3223" w:hanging="360"/>
      </w:pPr>
      <w:rPr>
        <w:rFonts w:ascii="Symbol" w:hAnsi="Symbol" w:hint="default"/>
      </w:rPr>
    </w:lvl>
    <w:lvl w:ilvl="4" w:tplc="040A0003" w:tentative="1">
      <w:start w:val="1"/>
      <w:numFmt w:val="bullet"/>
      <w:lvlText w:val="o"/>
      <w:lvlJc w:val="left"/>
      <w:pPr>
        <w:ind w:left="3943" w:hanging="360"/>
      </w:pPr>
      <w:rPr>
        <w:rFonts w:ascii="Courier New" w:hAnsi="Courier New" w:hint="default"/>
      </w:rPr>
    </w:lvl>
    <w:lvl w:ilvl="5" w:tplc="040A0005" w:tentative="1">
      <w:start w:val="1"/>
      <w:numFmt w:val="bullet"/>
      <w:lvlText w:val=""/>
      <w:lvlJc w:val="left"/>
      <w:pPr>
        <w:ind w:left="4663" w:hanging="360"/>
      </w:pPr>
      <w:rPr>
        <w:rFonts w:ascii="Wingdings" w:hAnsi="Wingdings" w:hint="default"/>
      </w:rPr>
    </w:lvl>
    <w:lvl w:ilvl="6" w:tplc="040A0001" w:tentative="1">
      <w:start w:val="1"/>
      <w:numFmt w:val="bullet"/>
      <w:lvlText w:val=""/>
      <w:lvlJc w:val="left"/>
      <w:pPr>
        <w:ind w:left="5383" w:hanging="360"/>
      </w:pPr>
      <w:rPr>
        <w:rFonts w:ascii="Symbol" w:hAnsi="Symbol" w:hint="default"/>
      </w:rPr>
    </w:lvl>
    <w:lvl w:ilvl="7" w:tplc="040A0003" w:tentative="1">
      <w:start w:val="1"/>
      <w:numFmt w:val="bullet"/>
      <w:lvlText w:val="o"/>
      <w:lvlJc w:val="left"/>
      <w:pPr>
        <w:ind w:left="6103" w:hanging="360"/>
      </w:pPr>
      <w:rPr>
        <w:rFonts w:ascii="Courier New" w:hAnsi="Courier New" w:hint="default"/>
      </w:rPr>
    </w:lvl>
    <w:lvl w:ilvl="8" w:tplc="040A0005" w:tentative="1">
      <w:start w:val="1"/>
      <w:numFmt w:val="bullet"/>
      <w:lvlText w:val=""/>
      <w:lvlJc w:val="left"/>
      <w:pPr>
        <w:ind w:left="6823" w:hanging="360"/>
      </w:pPr>
      <w:rPr>
        <w:rFonts w:ascii="Wingdings" w:hAnsi="Wingdings" w:hint="default"/>
      </w:rPr>
    </w:lvl>
  </w:abstractNum>
  <w:abstractNum w:abstractNumId="7" w15:restartNumberingAfterBreak="0">
    <w:nsid w:val="200A5A68"/>
    <w:multiLevelType w:val="hybridMultilevel"/>
    <w:tmpl w:val="A4A6EE78"/>
    <w:lvl w:ilvl="0" w:tplc="1436CF20">
      <w:start w:val="1"/>
      <w:numFmt w:val="upperLetter"/>
      <w:lvlText w:val="%1."/>
      <w:lvlJc w:val="left"/>
      <w:pPr>
        <w:ind w:left="720" w:hanging="360"/>
      </w:pPr>
      <w:rPr>
        <w:rFonts w:hint="default"/>
        <w:b/>
        <w:bCs/>
        <w:color w:val="385623" w:themeColor="accent6" w:themeShade="8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4507B2"/>
    <w:multiLevelType w:val="hybridMultilevel"/>
    <w:tmpl w:val="E714800E"/>
    <w:lvl w:ilvl="0" w:tplc="0C0A0001">
      <w:start w:val="1"/>
      <w:numFmt w:val="bullet"/>
      <w:lvlText w:val=""/>
      <w:lvlJc w:val="left"/>
      <w:pPr>
        <w:ind w:left="94" w:hanging="360"/>
      </w:pPr>
      <w:rPr>
        <w:rFonts w:ascii="Symbol" w:hAnsi="Symbol" w:hint="default"/>
      </w:rPr>
    </w:lvl>
    <w:lvl w:ilvl="1" w:tplc="0C0A0003" w:tentative="1">
      <w:start w:val="1"/>
      <w:numFmt w:val="bullet"/>
      <w:lvlText w:val="o"/>
      <w:lvlJc w:val="left"/>
      <w:pPr>
        <w:ind w:left="814" w:hanging="360"/>
      </w:pPr>
      <w:rPr>
        <w:rFonts w:ascii="Courier New" w:hAnsi="Courier New" w:cs="Courier New" w:hint="default"/>
      </w:rPr>
    </w:lvl>
    <w:lvl w:ilvl="2" w:tplc="0C0A0005" w:tentative="1">
      <w:start w:val="1"/>
      <w:numFmt w:val="bullet"/>
      <w:lvlText w:val=""/>
      <w:lvlJc w:val="left"/>
      <w:pPr>
        <w:ind w:left="1534" w:hanging="360"/>
      </w:pPr>
      <w:rPr>
        <w:rFonts w:ascii="Wingdings" w:hAnsi="Wingdings" w:hint="default"/>
      </w:rPr>
    </w:lvl>
    <w:lvl w:ilvl="3" w:tplc="0C0A0001" w:tentative="1">
      <w:start w:val="1"/>
      <w:numFmt w:val="bullet"/>
      <w:lvlText w:val=""/>
      <w:lvlJc w:val="left"/>
      <w:pPr>
        <w:ind w:left="2254" w:hanging="360"/>
      </w:pPr>
      <w:rPr>
        <w:rFonts w:ascii="Symbol" w:hAnsi="Symbol" w:hint="default"/>
      </w:rPr>
    </w:lvl>
    <w:lvl w:ilvl="4" w:tplc="0C0A0003" w:tentative="1">
      <w:start w:val="1"/>
      <w:numFmt w:val="bullet"/>
      <w:lvlText w:val="o"/>
      <w:lvlJc w:val="left"/>
      <w:pPr>
        <w:ind w:left="2974" w:hanging="360"/>
      </w:pPr>
      <w:rPr>
        <w:rFonts w:ascii="Courier New" w:hAnsi="Courier New" w:cs="Courier New" w:hint="default"/>
      </w:rPr>
    </w:lvl>
    <w:lvl w:ilvl="5" w:tplc="0C0A0005" w:tentative="1">
      <w:start w:val="1"/>
      <w:numFmt w:val="bullet"/>
      <w:lvlText w:val=""/>
      <w:lvlJc w:val="left"/>
      <w:pPr>
        <w:ind w:left="3694" w:hanging="360"/>
      </w:pPr>
      <w:rPr>
        <w:rFonts w:ascii="Wingdings" w:hAnsi="Wingdings" w:hint="default"/>
      </w:rPr>
    </w:lvl>
    <w:lvl w:ilvl="6" w:tplc="0C0A0001" w:tentative="1">
      <w:start w:val="1"/>
      <w:numFmt w:val="bullet"/>
      <w:lvlText w:val=""/>
      <w:lvlJc w:val="left"/>
      <w:pPr>
        <w:ind w:left="4414" w:hanging="360"/>
      </w:pPr>
      <w:rPr>
        <w:rFonts w:ascii="Symbol" w:hAnsi="Symbol" w:hint="default"/>
      </w:rPr>
    </w:lvl>
    <w:lvl w:ilvl="7" w:tplc="0C0A0003" w:tentative="1">
      <w:start w:val="1"/>
      <w:numFmt w:val="bullet"/>
      <w:lvlText w:val="o"/>
      <w:lvlJc w:val="left"/>
      <w:pPr>
        <w:ind w:left="5134" w:hanging="360"/>
      </w:pPr>
      <w:rPr>
        <w:rFonts w:ascii="Courier New" w:hAnsi="Courier New" w:cs="Courier New" w:hint="default"/>
      </w:rPr>
    </w:lvl>
    <w:lvl w:ilvl="8" w:tplc="0C0A0005" w:tentative="1">
      <w:start w:val="1"/>
      <w:numFmt w:val="bullet"/>
      <w:lvlText w:val=""/>
      <w:lvlJc w:val="left"/>
      <w:pPr>
        <w:ind w:left="5854" w:hanging="360"/>
      </w:pPr>
      <w:rPr>
        <w:rFonts w:ascii="Wingdings" w:hAnsi="Wingdings" w:hint="default"/>
      </w:rPr>
    </w:lvl>
  </w:abstractNum>
  <w:abstractNum w:abstractNumId="9" w15:restartNumberingAfterBreak="0">
    <w:nsid w:val="2145164C"/>
    <w:multiLevelType w:val="hybridMultilevel"/>
    <w:tmpl w:val="1F9AB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29010D"/>
    <w:multiLevelType w:val="hybridMultilevel"/>
    <w:tmpl w:val="6A328AEA"/>
    <w:lvl w:ilvl="0" w:tplc="89CC019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81E3327"/>
    <w:multiLevelType w:val="hybridMultilevel"/>
    <w:tmpl w:val="516CF7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0AF55FD"/>
    <w:multiLevelType w:val="hybridMultilevel"/>
    <w:tmpl w:val="3EFCDD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1583FF3"/>
    <w:multiLevelType w:val="hybridMultilevel"/>
    <w:tmpl w:val="3A042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8C2E02"/>
    <w:multiLevelType w:val="hybridMultilevel"/>
    <w:tmpl w:val="96D01976"/>
    <w:lvl w:ilvl="0" w:tplc="470E4FB0">
      <w:start w:val="1"/>
      <w:numFmt w:val="bullet"/>
      <w:lvlText w:val="R"/>
      <w:lvlJc w:val="left"/>
      <w:pPr>
        <w:ind w:left="720" w:hanging="360"/>
      </w:pPr>
      <w:rPr>
        <w:rFonts w:ascii="Wingdings 2" w:hAnsi="Wingdings 2"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5DB5A31"/>
    <w:multiLevelType w:val="hybridMultilevel"/>
    <w:tmpl w:val="0D7E1F50"/>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B77DD3"/>
    <w:multiLevelType w:val="hybridMultilevel"/>
    <w:tmpl w:val="CEECD718"/>
    <w:lvl w:ilvl="0" w:tplc="0C0A0001">
      <w:start w:val="1"/>
      <w:numFmt w:val="bullet"/>
      <w:lvlText w:val=""/>
      <w:lvlJc w:val="left"/>
      <w:pPr>
        <w:ind w:left="41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90A638F"/>
    <w:multiLevelType w:val="hybridMultilevel"/>
    <w:tmpl w:val="843EC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A24575"/>
    <w:multiLevelType w:val="hybridMultilevel"/>
    <w:tmpl w:val="B1B87AFE"/>
    <w:lvl w:ilvl="0" w:tplc="0C0A0001">
      <w:start w:val="1"/>
      <w:numFmt w:val="bullet"/>
      <w:lvlText w:val=""/>
      <w:lvlJc w:val="left"/>
      <w:pPr>
        <w:ind w:left="700" w:hanging="360"/>
      </w:pPr>
      <w:rPr>
        <w:rFonts w:ascii="Symbol" w:hAnsi="Symbol" w:hint="default"/>
      </w:rPr>
    </w:lvl>
    <w:lvl w:ilvl="1" w:tplc="0C0A0003" w:tentative="1">
      <w:start w:val="1"/>
      <w:numFmt w:val="bullet"/>
      <w:lvlText w:val="o"/>
      <w:lvlJc w:val="left"/>
      <w:pPr>
        <w:ind w:left="1420" w:hanging="360"/>
      </w:pPr>
      <w:rPr>
        <w:rFonts w:ascii="Courier New" w:hAnsi="Courier New" w:cs="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cs="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cs="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19" w15:restartNumberingAfterBreak="0">
    <w:nsid w:val="3FC365F9"/>
    <w:multiLevelType w:val="hybridMultilevel"/>
    <w:tmpl w:val="9E92E90E"/>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0" w15:restartNumberingAfterBreak="0">
    <w:nsid w:val="422A1718"/>
    <w:multiLevelType w:val="hybridMultilevel"/>
    <w:tmpl w:val="982A1A86"/>
    <w:lvl w:ilvl="0" w:tplc="0C0A0001">
      <w:start w:val="1"/>
      <w:numFmt w:val="bullet"/>
      <w:lvlText w:val=""/>
      <w:lvlJc w:val="left"/>
      <w:pPr>
        <w:ind w:left="34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B86FEB"/>
    <w:multiLevelType w:val="hybridMultilevel"/>
    <w:tmpl w:val="998E60FE"/>
    <w:lvl w:ilvl="0" w:tplc="470E4FB0">
      <w:start w:val="1"/>
      <w:numFmt w:val="bullet"/>
      <w:lvlText w:val="R"/>
      <w:lvlJc w:val="left"/>
      <w:pPr>
        <w:ind w:left="720" w:hanging="360"/>
      </w:pPr>
      <w:rPr>
        <w:rFonts w:ascii="Wingdings 2" w:hAnsi="Wingdings 2" w:hint="default"/>
      </w:rPr>
    </w:lvl>
    <w:lvl w:ilvl="1" w:tplc="470E4FB0">
      <w:start w:val="1"/>
      <w:numFmt w:val="bullet"/>
      <w:lvlText w:val="R"/>
      <w:lvlJc w:val="left"/>
      <w:pPr>
        <w:ind w:left="1440" w:hanging="360"/>
      </w:pPr>
      <w:rPr>
        <w:rFonts w:ascii="Wingdings 2" w:hAnsi="Wingdings 2"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71063C4"/>
    <w:multiLevelType w:val="hybridMultilevel"/>
    <w:tmpl w:val="41DC1A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80A5BDF"/>
    <w:multiLevelType w:val="hybridMultilevel"/>
    <w:tmpl w:val="4D08B8AE"/>
    <w:lvl w:ilvl="0" w:tplc="0BF89BF8">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C4F29D1"/>
    <w:multiLevelType w:val="hybridMultilevel"/>
    <w:tmpl w:val="21CA99DC"/>
    <w:lvl w:ilvl="0" w:tplc="040A000F">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5" w15:restartNumberingAfterBreak="0">
    <w:nsid w:val="4CA81015"/>
    <w:multiLevelType w:val="hybridMultilevel"/>
    <w:tmpl w:val="DF6A6D76"/>
    <w:lvl w:ilvl="0" w:tplc="0C0A0001">
      <w:start w:val="1"/>
      <w:numFmt w:val="bullet"/>
      <w:lvlText w:val=""/>
      <w:lvlJc w:val="left"/>
      <w:pPr>
        <w:ind w:left="34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FF0F32"/>
    <w:multiLevelType w:val="multilevel"/>
    <w:tmpl w:val="6696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BD6CAE"/>
    <w:multiLevelType w:val="hybridMultilevel"/>
    <w:tmpl w:val="5816CBF6"/>
    <w:lvl w:ilvl="0" w:tplc="89CC0198">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7966430"/>
    <w:multiLevelType w:val="hybridMultilevel"/>
    <w:tmpl w:val="9FD2B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8352349"/>
    <w:multiLevelType w:val="hybridMultilevel"/>
    <w:tmpl w:val="79064A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C503A0D"/>
    <w:multiLevelType w:val="hybridMultilevel"/>
    <w:tmpl w:val="EDEE456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628A1F4D"/>
    <w:multiLevelType w:val="hybridMultilevel"/>
    <w:tmpl w:val="F8FC67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5274CF9"/>
    <w:multiLevelType w:val="hybridMultilevel"/>
    <w:tmpl w:val="0BA63CE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57C15D3"/>
    <w:multiLevelType w:val="hybridMultilevel"/>
    <w:tmpl w:val="867CAF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791787E"/>
    <w:multiLevelType w:val="hybridMultilevel"/>
    <w:tmpl w:val="821A9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A410D91"/>
    <w:multiLevelType w:val="hybridMultilevel"/>
    <w:tmpl w:val="D51C2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FAC75D0"/>
    <w:multiLevelType w:val="hybridMultilevel"/>
    <w:tmpl w:val="0172C9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2E51062"/>
    <w:multiLevelType w:val="multilevel"/>
    <w:tmpl w:val="66960C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79E51AE8"/>
    <w:multiLevelType w:val="hybridMultilevel"/>
    <w:tmpl w:val="B6DA56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068193347">
    <w:abstractNumId w:val="26"/>
  </w:num>
  <w:num w:numId="2" w16cid:durableId="2107531478">
    <w:abstractNumId w:val="24"/>
  </w:num>
  <w:num w:numId="3" w16cid:durableId="1082529244">
    <w:abstractNumId w:val="5"/>
  </w:num>
  <w:num w:numId="4" w16cid:durableId="1123573179">
    <w:abstractNumId w:val="30"/>
  </w:num>
  <w:num w:numId="5" w16cid:durableId="1409575443">
    <w:abstractNumId w:val="32"/>
  </w:num>
  <w:num w:numId="6" w16cid:durableId="1307978922">
    <w:abstractNumId w:val="14"/>
  </w:num>
  <w:num w:numId="7" w16cid:durableId="1495415040">
    <w:abstractNumId w:val="21"/>
  </w:num>
  <w:num w:numId="8" w16cid:durableId="1368288506">
    <w:abstractNumId w:val="6"/>
  </w:num>
  <w:num w:numId="9" w16cid:durableId="1660695099">
    <w:abstractNumId w:val="37"/>
  </w:num>
  <w:num w:numId="10" w16cid:durableId="1379276721">
    <w:abstractNumId w:val="12"/>
  </w:num>
  <w:num w:numId="11" w16cid:durableId="1720546543">
    <w:abstractNumId w:val="36"/>
  </w:num>
  <w:num w:numId="12" w16cid:durableId="569581937">
    <w:abstractNumId w:val="7"/>
  </w:num>
  <w:num w:numId="13" w16cid:durableId="107744908">
    <w:abstractNumId w:val="4"/>
  </w:num>
  <w:num w:numId="14" w16cid:durableId="971708897">
    <w:abstractNumId w:val="3"/>
  </w:num>
  <w:num w:numId="15" w16cid:durableId="456877284">
    <w:abstractNumId w:val="31"/>
  </w:num>
  <w:num w:numId="16" w16cid:durableId="416949147">
    <w:abstractNumId w:val="19"/>
  </w:num>
  <w:num w:numId="17" w16cid:durableId="589773112">
    <w:abstractNumId w:val="13"/>
  </w:num>
  <w:num w:numId="18" w16cid:durableId="322513359">
    <w:abstractNumId w:val="35"/>
  </w:num>
  <w:num w:numId="19" w16cid:durableId="1240670783">
    <w:abstractNumId w:val="16"/>
  </w:num>
  <w:num w:numId="20" w16cid:durableId="1437368235">
    <w:abstractNumId w:val="0"/>
  </w:num>
  <w:num w:numId="21" w16cid:durableId="1691448190">
    <w:abstractNumId w:val="2"/>
  </w:num>
  <w:num w:numId="22" w16cid:durableId="1998530941">
    <w:abstractNumId w:val="38"/>
  </w:num>
  <w:num w:numId="23" w16cid:durableId="1153133593">
    <w:abstractNumId w:val="34"/>
  </w:num>
  <w:num w:numId="24" w16cid:durableId="2104689296">
    <w:abstractNumId w:val="8"/>
  </w:num>
  <w:num w:numId="25" w16cid:durableId="517500044">
    <w:abstractNumId w:val="29"/>
  </w:num>
  <w:num w:numId="26" w16cid:durableId="900941206">
    <w:abstractNumId w:val="9"/>
  </w:num>
  <w:num w:numId="27" w16cid:durableId="803083174">
    <w:abstractNumId w:val="33"/>
  </w:num>
  <w:num w:numId="28" w16cid:durableId="1212838381">
    <w:abstractNumId w:val="15"/>
  </w:num>
  <w:num w:numId="29" w16cid:durableId="1027678276">
    <w:abstractNumId w:val="28"/>
  </w:num>
  <w:num w:numId="30" w16cid:durableId="2113547922">
    <w:abstractNumId w:val="1"/>
  </w:num>
  <w:num w:numId="31" w16cid:durableId="1384669374">
    <w:abstractNumId w:val="25"/>
  </w:num>
  <w:num w:numId="32" w16cid:durableId="44447734">
    <w:abstractNumId w:val="20"/>
  </w:num>
  <w:num w:numId="33" w16cid:durableId="66151361">
    <w:abstractNumId w:val="17"/>
  </w:num>
  <w:num w:numId="34" w16cid:durableId="1589804059">
    <w:abstractNumId w:val="18"/>
  </w:num>
  <w:num w:numId="35" w16cid:durableId="195192425">
    <w:abstractNumId w:val="11"/>
  </w:num>
  <w:num w:numId="36" w16cid:durableId="1249384937">
    <w:abstractNumId w:val="23"/>
  </w:num>
  <w:num w:numId="37" w16cid:durableId="207839748">
    <w:abstractNumId w:val="27"/>
  </w:num>
  <w:num w:numId="38" w16cid:durableId="1574270219">
    <w:abstractNumId w:val="10"/>
  </w:num>
  <w:num w:numId="39" w16cid:durableId="1978684228">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12"/>
    <w:rsid w:val="0000062C"/>
    <w:rsid w:val="000035A0"/>
    <w:rsid w:val="00004572"/>
    <w:rsid w:val="00005274"/>
    <w:rsid w:val="000052D5"/>
    <w:rsid w:val="00012172"/>
    <w:rsid w:val="000242FE"/>
    <w:rsid w:val="00042267"/>
    <w:rsid w:val="000441AA"/>
    <w:rsid w:val="000502DB"/>
    <w:rsid w:val="00055133"/>
    <w:rsid w:val="0005696B"/>
    <w:rsid w:val="000605E4"/>
    <w:rsid w:val="000650DD"/>
    <w:rsid w:val="00065F81"/>
    <w:rsid w:val="0006747A"/>
    <w:rsid w:val="00073897"/>
    <w:rsid w:val="00082767"/>
    <w:rsid w:val="00087663"/>
    <w:rsid w:val="00092ADB"/>
    <w:rsid w:val="00093D00"/>
    <w:rsid w:val="000A4B67"/>
    <w:rsid w:val="000B02F2"/>
    <w:rsid w:val="000B34A8"/>
    <w:rsid w:val="000B65B9"/>
    <w:rsid w:val="000C3782"/>
    <w:rsid w:val="000C5953"/>
    <w:rsid w:val="000D3586"/>
    <w:rsid w:val="000D47EF"/>
    <w:rsid w:val="000E07DC"/>
    <w:rsid w:val="000E2135"/>
    <w:rsid w:val="000E33D8"/>
    <w:rsid w:val="000E3E04"/>
    <w:rsid w:val="000E562D"/>
    <w:rsid w:val="000E682F"/>
    <w:rsid w:val="000F020E"/>
    <w:rsid w:val="000F0F1E"/>
    <w:rsid w:val="000F7257"/>
    <w:rsid w:val="00102559"/>
    <w:rsid w:val="00114F69"/>
    <w:rsid w:val="0011573C"/>
    <w:rsid w:val="00120E19"/>
    <w:rsid w:val="00125DD8"/>
    <w:rsid w:val="00126E62"/>
    <w:rsid w:val="00130396"/>
    <w:rsid w:val="0013195C"/>
    <w:rsid w:val="00134C45"/>
    <w:rsid w:val="001364A0"/>
    <w:rsid w:val="00137EE7"/>
    <w:rsid w:val="00142463"/>
    <w:rsid w:val="00152C65"/>
    <w:rsid w:val="0016045E"/>
    <w:rsid w:val="0016227B"/>
    <w:rsid w:val="00163214"/>
    <w:rsid w:val="00164AFD"/>
    <w:rsid w:val="00165E24"/>
    <w:rsid w:val="0017016D"/>
    <w:rsid w:val="00170ACF"/>
    <w:rsid w:val="0017127C"/>
    <w:rsid w:val="00172B35"/>
    <w:rsid w:val="001752C5"/>
    <w:rsid w:val="001760DA"/>
    <w:rsid w:val="0018022A"/>
    <w:rsid w:val="00182F1B"/>
    <w:rsid w:val="00183471"/>
    <w:rsid w:val="001845D4"/>
    <w:rsid w:val="001904F2"/>
    <w:rsid w:val="00193EDA"/>
    <w:rsid w:val="001947D2"/>
    <w:rsid w:val="00194B0D"/>
    <w:rsid w:val="00195312"/>
    <w:rsid w:val="00196E99"/>
    <w:rsid w:val="001A0866"/>
    <w:rsid w:val="001A2B0A"/>
    <w:rsid w:val="001A466C"/>
    <w:rsid w:val="001A7B7B"/>
    <w:rsid w:val="001B2682"/>
    <w:rsid w:val="001B292E"/>
    <w:rsid w:val="001B6B6B"/>
    <w:rsid w:val="001C129B"/>
    <w:rsid w:val="001C2F62"/>
    <w:rsid w:val="001C5477"/>
    <w:rsid w:val="001D43F5"/>
    <w:rsid w:val="001F1186"/>
    <w:rsid w:val="001F6E20"/>
    <w:rsid w:val="00202658"/>
    <w:rsid w:val="00202EE1"/>
    <w:rsid w:val="0020746D"/>
    <w:rsid w:val="002077CA"/>
    <w:rsid w:val="00213BEF"/>
    <w:rsid w:val="0022287C"/>
    <w:rsid w:val="00223682"/>
    <w:rsid w:val="00226939"/>
    <w:rsid w:val="00226A8B"/>
    <w:rsid w:val="00226A9B"/>
    <w:rsid w:val="00245A5E"/>
    <w:rsid w:val="00255F6F"/>
    <w:rsid w:val="00256D9D"/>
    <w:rsid w:val="0025746F"/>
    <w:rsid w:val="002574D3"/>
    <w:rsid w:val="00265BE1"/>
    <w:rsid w:val="00266F4E"/>
    <w:rsid w:val="0027059A"/>
    <w:rsid w:val="0028607F"/>
    <w:rsid w:val="00287D16"/>
    <w:rsid w:val="00296C2E"/>
    <w:rsid w:val="00297130"/>
    <w:rsid w:val="002A2A0D"/>
    <w:rsid w:val="002A2F65"/>
    <w:rsid w:val="002A42A2"/>
    <w:rsid w:val="002A6F23"/>
    <w:rsid w:val="002B023F"/>
    <w:rsid w:val="002B30AC"/>
    <w:rsid w:val="002B575F"/>
    <w:rsid w:val="002B737C"/>
    <w:rsid w:val="002C0329"/>
    <w:rsid w:val="002C05C7"/>
    <w:rsid w:val="002C2690"/>
    <w:rsid w:val="002C6485"/>
    <w:rsid w:val="002D00D8"/>
    <w:rsid w:val="002D7A20"/>
    <w:rsid w:val="002F479C"/>
    <w:rsid w:val="002F7C61"/>
    <w:rsid w:val="00301588"/>
    <w:rsid w:val="00302B15"/>
    <w:rsid w:val="00306C3F"/>
    <w:rsid w:val="0030777C"/>
    <w:rsid w:val="003108A0"/>
    <w:rsid w:val="00321C49"/>
    <w:rsid w:val="003256D6"/>
    <w:rsid w:val="00326C3D"/>
    <w:rsid w:val="00332373"/>
    <w:rsid w:val="0033703A"/>
    <w:rsid w:val="003377F9"/>
    <w:rsid w:val="00344040"/>
    <w:rsid w:val="003444D3"/>
    <w:rsid w:val="003475AA"/>
    <w:rsid w:val="00347AD6"/>
    <w:rsid w:val="0035206D"/>
    <w:rsid w:val="00352090"/>
    <w:rsid w:val="00356860"/>
    <w:rsid w:val="0036071E"/>
    <w:rsid w:val="0036609C"/>
    <w:rsid w:val="003662B6"/>
    <w:rsid w:val="003725F8"/>
    <w:rsid w:val="00375172"/>
    <w:rsid w:val="00376D9A"/>
    <w:rsid w:val="0038447B"/>
    <w:rsid w:val="003A0030"/>
    <w:rsid w:val="003A1C3F"/>
    <w:rsid w:val="003A6888"/>
    <w:rsid w:val="003A7819"/>
    <w:rsid w:val="003B0999"/>
    <w:rsid w:val="003B6EF9"/>
    <w:rsid w:val="003C2345"/>
    <w:rsid w:val="003C248D"/>
    <w:rsid w:val="003C4B3F"/>
    <w:rsid w:val="003D1C99"/>
    <w:rsid w:val="003D3468"/>
    <w:rsid w:val="003E0BA3"/>
    <w:rsid w:val="003E3CC6"/>
    <w:rsid w:val="003F065E"/>
    <w:rsid w:val="003F3565"/>
    <w:rsid w:val="003F3963"/>
    <w:rsid w:val="003F46DA"/>
    <w:rsid w:val="003F5580"/>
    <w:rsid w:val="004019B7"/>
    <w:rsid w:val="0040723B"/>
    <w:rsid w:val="00410181"/>
    <w:rsid w:val="004139CC"/>
    <w:rsid w:val="00421220"/>
    <w:rsid w:val="00422F5C"/>
    <w:rsid w:val="004268BC"/>
    <w:rsid w:val="0043269F"/>
    <w:rsid w:val="0043374B"/>
    <w:rsid w:val="00440301"/>
    <w:rsid w:val="004409FC"/>
    <w:rsid w:val="00443B2D"/>
    <w:rsid w:val="00462EDF"/>
    <w:rsid w:val="00464AD0"/>
    <w:rsid w:val="004659B5"/>
    <w:rsid w:val="00465DF7"/>
    <w:rsid w:val="00473470"/>
    <w:rsid w:val="00474C14"/>
    <w:rsid w:val="004755CE"/>
    <w:rsid w:val="0048668A"/>
    <w:rsid w:val="00487D26"/>
    <w:rsid w:val="00490B8A"/>
    <w:rsid w:val="00493FC9"/>
    <w:rsid w:val="004943CA"/>
    <w:rsid w:val="00496FDA"/>
    <w:rsid w:val="004976D9"/>
    <w:rsid w:val="004A267B"/>
    <w:rsid w:val="004A4241"/>
    <w:rsid w:val="004A6C04"/>
    <w:rsid w:val="004A7969"/>
    <w:rsid w:val="004B593B"/>
    <w:rsid w:val="004C028D"/>
    <w:rsid w:val="004C477E"/>
    <w:rsid w:val="004D069A"/>
    <w:rsid w:val="004D130F"/>
    <w:rsid w:val="004D375E"/>
    <w:rsid w:val="004D774E"/>
    <w:rsid w:val="004E07F1"/>
    <w:rsid w:val="004E0F96"/>
    <w:rsid w:val="004E2DFC"/>
    <w:rsid w:val="004E3171"/>
    <w:rsid w:val="004E348F"/>
    <w:rsid w:val="004E775E"/>
    <w:rsid w:val="004F012D"/>
    <w:rsid w:val="004F2783"/>
    <w:rsid w:val="004F66EA"/>
    <w:rsid w:val="00502E49"/>
    <w:rsid w:val="00505171"/>
    <w:rsid w:val="00511663"/>
    <w:rsid w:val="00511C3A"/>
    <w:rsid w:val="005138C4"/>
    <w:rsid w:val="00524657"/>
    <w:rsid w:val="00524954"/>
    <w:rsid w:val="00524DE8"/>
    <w:rsid w:val="005270C2"/>
    <w:rsid w:val="00527ED5"/>
    <w:rsid w:val="00537923"/>
    <w:rsid w:val="00537CB0"/>
    <w:rsid w:val="005509DA"/>
    <w:rsid w:val="00554C8F"/>
    <w:rsid w:val="00561E18"/>
    <w:rsid w:val="00565D63"/>
    <w:rsid w:val="00566861"/>
    <w:rsid w:val="005739CF"/>
    <w:rsid w:val="00573EE4"/>
    <w:rsid w:val="00583BA5"/>
    <w:rsid w:val="005840CD"/>
    <w:rsid w:val="00590CAE"/>
    <w:rsid w:val="005A539E"/>
    <w:rsid w:val="005A716E"/>
    <w:rsid w:val="005B2D43"/>
    <w:rsid w:val="005B5A85"/>
    <w:rsid w:val="005B78E5"/>
    <w:rsid w:val="005C6908"/>
    <w:rsid w:val="005C717D"/>
    <w:rsid w:val="005D6ED5"/>
    <w:rsid w:val="005E347F"/>
    <w:rsid w:val="005E37AE"/>
    <w:rsid w:val="005E6155"/>
    <w:rsid w:val="005E6606"/>
    <w:rsid w:val="005E7B00"/>
    <w:rsid w:val="00604BA5"/>
    <w:rsid w:val="00613779"/>
    <w:rsid w:val="00614A45"/>
    <w:rsid w:val="00622279"/>
    <w:rsid w:val="006228F3"/>
    <w:rsid w:val="00625893"/>
    <w:rsid w:val="00633B21"/>
    <w:rsid w:val="00641634"/>
    <w:rsid w:val="0065004C"/>
    <w:rsid w:val="00664A12"/>
    <w:rsid w:val="00666B6B"/>
    <w:rsid w:val="00666C6D"/>
    <w:rsid w:val="006732B9"/>
    <w:rsid w:val="006807E9"/>
    <w:rsid w:val="00683A15"/>
    <w:rsid w:val="00686388"/>
    <w:rsid w:val="00693411"/>
    <w:rsid w:val="00693761"/>
    <w:rsid w:val="00693A0D"/>
    <w:rsid w:val="00695F87"/>
    <w:rsid w:val="00696D85"/>
    <w:rsid w:val="006A125A"/>
    <w:rsid w:val="006B0A5D"/>
    <w:rsid w:val="006B0ECD"/>
    <w:rsid w:val="006B3FC0"/>
    <w:rsid w:val="006C2550"/>
    <w:rsid w:val="006C306A"/>
    <w:rsid w:val="006C6510"/>
    <w:rsid w:val="006D511B"/>
    <w:rsid w:val="006D7326"/>
    <w:rsid w:val="006D77D2"/>
    <w:rsid w:val="006E1323"/>
    <w:rsid w:val="006E6368"/>
    <w:rsid w:val="006F58BC"/>
    <w:rsid w:val="00716D7A"/>
    <w:rsid w:val="00717554"/>
    <w:rsid w:val="00722483"/>
    <w:rsid w:val="00724A85"/>
    <w:rsid w:val="00725C90"/>
    <w:rsid w:val="00735F97"/>
    <w:rsid w:val="00737248"/>
    <w:rsid w:val="00737540"/>
    <w:rsid w:val="007443BA"/>
    <w:rsid w:val="00744DE6"/>
    <w:rsid w:val="00751EF7"/>
    <w:rsid w:val="00754339"/>
    <w:rsid w:val="007570C2"/>
    <w:rsid w:val="007617E3"/>
    <w:rsid w:val="00761B91"/>
    <w:rsid w:val="007673BE"/>
    <w:rsid w:val="007705C3"/>
    <w:rsid w:val="007762F6"/>
    <w:rsid w:val="00780999"/>
    <w:rsid w:val="0078541C"/>
    <w:rsid w:val="0078795C"/>
    <w:rsid w:val="00787B35"/>
    <w:rsid w:val="00787F03"/>
    <w:rsid w:val="0079187B"/>
    <w:rsid w:val="007A1BEE"/>
    <w:rsid w:val="007C7F9A"/>
    <w:rsid w:val="007D1818"/>
    <w:rsid w:val="007D4C5C"/>
    <w:rsid w:val="007E5CB0"/>
    <w:rsid w:val="007E6025"/>
    <w:rsid w:val="007E653C"/>
    <w:rsid w:val="007E655A"/>
    <w:rsid w:val="007E701A"/>
    <w:rsid w:val="007F07EC"/>
    <w:rsid w:val="007F2D66"/>
    <w:rsid w:val="007F421B"/>
    <w:rsid w:val="007F7332"/>
    <w:rsid w:val="00806441"/>
    <w:rsid w:val="008113C9"/>
    <w:rsid w:val="00811C4B"/>
    <w:rsid w:val="00812BA8"/>
    <w:rsid w:val="00813CE1"/>
    <w:rsid w:val="00822BF2"/>
    <w:rsid w:val="00832D0F"/>
    <w:rsid w:val="008409D9"/>
    <w:rsid w:val="00841392"/>
    <w:rsid w:val="00841B94"/>
    <w:rsid w:val="008423D3"/>
    <w:rsid w:val="0084241F"/>
    <w:rsid w:val="00842B82"/>
    <w:rsid w:val="00847765"/>
    <w:rsid w:val="00865889"/>
    <w:rsid w:val="00871102"/>
    <w:rsid w:val="00871503"/>
    <w:rsid w:val="00872804"/>
    <w:rsid w:val="0087470B"/>
    <w:rsid w:val="00876412"/>
    <w:rsid w:val="00877005"/>
    <w:rsid w:val="00891C2A"/>
    <w:rsid w:val="00892B40"/>
    <w:rsid w:val="008972B3"/>
    <w:rsid w:val="00897BF3"/>
    <w:rsid w:val="008A6C43"/>
    <w:rsid w:val="008B565D"/>
    <w:rsid w:val="008C573B"/>
    <w:rsid w:val="008D3913"/>
    <w:rsid w:val="008D6A3B"/>
    <w:rsid w:val="008E1395"/>
    <w:rsid w:val="008E2119"/>
    <w:rsid w:val="008E43A1"/>
    <w:rsid w:val="008E4CD6"/>
    <w:rsid w:val="008E4F1F"/>
    <w:rsid w:val="008F0036"/>
    <w:rsid w:val="008F0715"/>
    <w:rsid w:val="008F1E4A"/>
    <w:rsid w:val="008F4E92"/>
    <w:rsid w:val="0090331E"/>
    <w:rsid w:val="009051EB"/>
    <w:rsid w:val="00906CFE"/>
    <w:rsid w:val="00912361"/>
    <w:rsid w:val="0091780C"/>
    <w:rsid w:val="00920940"/>
    <w:rsid w:val="00930A65"/>
    <w:rsid w:val="00932008"/>
    <w:rsid w:val="0093643B"/>
    <w:rsid w:val="009414A4"/>
    <w:rsid w:val="009435B5"/>
    <w:rsid w:val="00945493"/>
    <w:rsid w:val="009466F6"/>
    <w:rsid w:val="009577D9"/>
    <w:rsid w:val="00966798"/>
    <w:rsid w:val="00970661"/>
    <w:rsid w:val="00982300"/>
    <w:rsid w:val="009847D0"/>
    <w:rsid w:val="00993F2D"/>
    <w:rsid w:val="00995C2C"/>
    <w:rsid w:val="00996B12"/>
    <w:rsid w:val="009A6B0A"/>
    <w:rsid w:val="009A7776"/>
    <w:rsid w:val="009C0671"/>
    <w:rsid w:val="009C493E"/>
    <w:rsid w:val="009D70A5"/>
    <w:rsid w:val="009E2C86"/>
    <w:rsid w:val="009F7325"/>
    <w:rsid w:val="009F7459"/>
    <w:rsid w:val="00A07939"/>
    <w:rsid w:val="00A20204"/>
    <w:rsid w:val="00A20342"/>
    <w:rsid w:val="00A2795C"/>
    <w:rsid w:val="00A27C38"/>
    <w:rsid w:val="00A3299F"/>
    <w:rsid w:val="00A3692A"/>
    <w:rsid w:val="00A45D3E"/>
    <w:rsid w:val="00A45F34"/>
    <w:rsid w:val="00A471E4"/>
    <w:rsid w:val="00A54F6A"/>
    <w:rsid w:val="00A742CE"/>
    <w:rsid w:val="00A7529E"/>
    <w:rsid w:val="00A81A2D"/>
    <w:rsid w:val="00A820EE"/>
    <w:rsid w:val="00A841BA"/>
    <w:rsid w:val="00A870A6"/>
    <w:rsid w:val="00A900B1"/>
    <w:rsid w:val="00A9039F"/>
    <w:rsid w:val="00AA3E4D"/>
    <w:rsid w:val="00AA530E"/>
    <w:rsid w:val="00AA6900"/>
    <w:rsid w:val="00AA735C"/>
    <w:rsid w:val="00AB2010"/>
    <w:rsid w:val="00AB7AB7"/>
    <w:rsid w:val="00AC07C9"/>
    <w:rsid w:val="00AC1369"/>
    <w:rsid w:val="00AC5355"/>
    <w:rsid w:val="00AC6A13"/>
    <w:rsid w:val="00AD070F"/>
    <w:rsid w:val="00AD7040"/>
    <w:rsid w:val="00AE06B1"/>
    <w:rsid w:val="00AE2EF1"/>
    <w:rsid w:val="00AE37EC"/>
    <w:rsid w:val="00AE4579"/>
    <w:rsid w:val="00AF338E"/>
    <w:rsid w:val="00AF5DA8"/>
    <w:rsid w:val="00AF74AF"/>
    <w:rsid w:val="00AF7736"/>
    <w:rsid w:val="00B00430"/>
    <w:rsid w:val="00B06EDC"/>
    <w:rsid w:val="00B07110"/>
    <w:rsid w:val="00B07467"/>
    <w:rsid w:val="00B10BD0"/>
    <w:rsid w:val="00B20AC3"/>
    <w:rsid w:val="00B2200C"/>
    <w:rsid w:val="00B26120"/>
    <w:rsid w:val="00B33546"/>
    <w:rsid w:val="00B363C0"/>
    <w:rsid w:val="00B3659A"/>
    <w:rsid w:val="00B36F80"/>
    <w:rsid w:val="00B4017B"/>
    <w:rsid w:val="00B41D96"/>
    <w:rsid w:val="00B428B0"/>
    <w:rsid w:val="00B42A59"/>
    <w:rsid w:val="00B56644"/>
    <w:rsid w:val="00B57D3B"/>
    <w:rsid w:val="00B616B8"/>
    <w:rsid w:val="00B6436A"/>
    <w:rsid w:val="00B71307"/>
    <w:rsid w:val="00B83266"/>
    <w:rsid w:val="00B879B4"/>
    <w:rsid w:val="00B91567"/>
    <w:rsid w:val="00B91EB4"/>
    <w:rsid w:val="00BA6F4D"/>
    <w:rsid w:val="00BB400A"/>
    <w:rsid w:val="00BB5362"/>
    <w:rsid w:val="00BB7577"/>
    <w:rsid w:val="00BC40F0"/>
    <w:rsid w:val="00BC5F83"/>
    <w:rsid w:val="00BD2587"/>
    <w:rsid w:val="00BD4192"/>
    <w:rsid w:val="00BE2615"/>
    <w:rsid w:val="00BE48AD"/>
    <w:rsid w:val="00BE69ED"/>
    <w:rsid w:val="00BF0578"/>
    <w:rsid w:val="00BF0EA4"/>
    <w:rsid w:val="00BF0F52"/>
    <w:rsid w:val="00C1030C"/>
    <w:rsid w:val="00C10359"/>
    <w:rsid w:val="00C12FD5"/>
    <w:rsid w:val="00C1714B"/>
    <w:rsid w:val="00C261D9"/>
    <w:rsid w:val="00C265B3"/>
    <w:rsid w:val="00C34D09"/>
    <w:rsid w:val="00C353A5"/>
    <w:rsid w:val="00C42F85"/>
    <w:rsid w:val="00C54B6D"/>
    <w:rsid w:val="00C57CD1"/>
    <w:rsid w:val="00C61665"/>
    <w:rsid w:val="00C73C4E"/>
    <w:rsid w:val="00C75851"/>
    <w:rsid w:val="00C8276B"/>
    <w:rsid w:val="00C8552A"/>
    <w:rsid w:val="00C9291A"/>
    <w:rsid w:val="00C94646"/>
    <w:rsid w:val="00C9727C"/>
    <w:rsid w:val="00CA2863"/>
    <w:rsid w:val="00CA5D76"/>
    <w:rsid w:val="00CA6097"/>
    <w:rsid w:val="00CC2FEC"/>
    <w:rsid w:val="00CC4B09"/>
    <w:rsid w:val="00CD04C6"/>
    <w:rsid w:val="00CD066A"/>
    <w:rsid w:val="00CD6C6F"/>
    <w:rsid w:val="00CE340F"/>
    <w:rsid w:val="00CE4094"/>
    <w:rsid w:val="00CF02D0"/>
    <w:rsid w:val="00CF3D3F"/>
    <w:rsid w:val="00D0556A"/>
    <w:rsid w:val="00D06071"/>
    <w:rsid w:val="00D06253"/>
    <w:rsid w:val="00D06E6C"/>
    <w:rsid w:val="00D13245"/>
    <w:rsid w:val="00D161A7"/>
    <w:rsid w:val="00D21337"/>
    <w:rsid w:val="00D22AFC"/>
    <w:rsid w:val="00D27F2C"/>
    <w:rsid w:val="00D31A94"/>
    <w:rsid w:val="00D346F7"/>
    <w:rsid w:val="00D348F7"/>
    <w:rsid w:val="00D426A3"/>
    <w:rsid w:val="00D53F63"/>
    <w:rsid w:val="00D76AC9"/>
    <w:rsid w:val="00D82AF0"/>
    <w:rsid w:val="00D872A6"/>
    <w:rsid w:val="00D91009"/>
    <w:rsid w:val="00D93943"/>
    <w:rsid w:val="00D97330"/>
    <w:rsid w:val="00DB02BF"/>
    <w:rsid w:val="00DB3462"/>
    <w:rsid w:val="00DB3F3C"/>
    <w:rsid w:val="00DB5DB8"/>
    <w:rsid w:val="00DB6B4E"/>
    <w:rsid w:val="00DC28AC"/>
    <w:rsid w:val="00DC29B5"/>
    <w:rsid w:val="00DD05AD"/>
    <w:rsid w:val="00DD202B"/>
    <w:rsid w:val="00DD26EF"/>
    <w:rsid w:val="00DD4CB2"/>
    <w:rsid w:val="00DE361F"/>
    <w:rsid w:val="00DF1F87"/>
    <w:rsid w:val="00DF239D"/>
    <w:rsid w:val="00E024B9"/>
    <w:rsid w:val="00E13D43"/>
    <w:rsid w:val="00E26CBB"/>
    <w:rsid w:val="00E3336D"/>
    <w:rsid w:val="00E40408"/>
    <w:rsid w:val="00E40456"/>
    <w:rsid w:val="00E4049E"/>
    <w:rsid w:val="00E45385"/>
    <w:rsid w:val="00E47832"/>
    <w:rsid w:val="00E56762"/>
    <w:rsid w:val="00E651BD"/>
    <w:rsid w:val="00E700D6"/>
    <w:rsid w:val="00E70A3D"/>
    <w:rsid w:val="00E70F7A"/>
    <w:rsid w:val="00E715FE"/>
    <w:rsid w:val="00E728F3"/>
    <w:rsid w:val="00E7754F"/>
    <w:rsid w:val="00E82E96"/>
    <w:rsid w:val="00E85B7D"/>
    <w:rsid w:val="00E90484"/>
    <w:rsid w:val="00E90EE2"/>
    <w:rsid w:val="00E910A4"/>
    <w:rsid w:val="00EA362B"/>
    <w:rsid w:val="00EA59E8"/>
    <w:rsid w:val="00EA6761"/>
    <w:rsid w:val="00EB25BB"/>
    <w:rsid w:val="00EB7C23"/>
    <w:rsid w:val="00ED5A35"/>
    <w:rsid w:val="00ED749B"/>
    <w:rsid w:val="00EE2EAF"/>
    <w:rsid w:val="00EE7F6F"/>
    <w:rsid w:val="00EF0D3A"/>
    <w:rsid w:val="00EF1E83"/>
    <w:rsid w:val="00EF52C6"/>
    <w:rsid w:val="00EF7291"/>
    <w:rsid w:val="00F11122"/>
    <w:rsid w:val="00F13426"/>
    <w:rsid w:val="00F16F06"/>
    <w:rsid w:val="00F244F1"/>
    <w:rsid w:val="00F318A0"/>
    <w:rsid w:val="00F35779"/>
    <w:rsid w:val="00F37344"/>
    <w:rsid w:val="00F418C5"/>
    <w:rsid w:val="00F41EC9"/>
    <w:rsid w:val="00F51CBB"/>
    <w:rsid w:val="00F5674B"/>
    <w:rsid w:val="00F574C7"/>
    <w:rsid w:val="00F57562"/>
    <w:rsid w:val="00F630D7"/>
    <w:rsid w:val="00F6351B"/>
    <w:rsid w:val="00F635FF"/>
    <w:rsid w:val="00F7507A"/>
    <w:rsid w:val="00F76C8B"/>
    <w:rsid w:val="00F77B71"/>
    <w:rsid w:val="00F811CA"/>
    <w:rsid w:val="00F916DE"/>
    <w:rsid w:val="00F92934"/>
    <w:rsid w:val="00F95336"/>
    <w:rsid w:val="00F968FF"/>
    <w:rsid w:val="00FB21B9"/>
    <w:rsid w:val="00FB2C6D"/>
    <w:rsid w:val="00FB537E"/>
    <w:rsid w:val="00FB5E00"/>
    <w:rsid w:val="00FB7779"/>
    <w:rsid w:val="00FB7855"/>
    <w:rsid w:val="00FC010D"/>
    <w:rsid w:val="00FC5956"/>
    <w:rsid w:val="00FD1693"/>
    <w:rsid w:val="00FD330C"/>
    <w:rsid w:val="00FD607A"/>
    <w:rsid w:val="00FE4669"/>
    <w:rsid w:val="00FE6320"/>
    <w:rsid w:val="00FF3986"/>
    <w:rsid w:val="00FF6007"/>
    <w:rsid w:val="00FF7D08"/>
    <w:rsid w:val="03E87116"/>
    <w:rsid w:val="5A62E98B"/>
    <w:rsid w:val="5C9EDA1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C76FD"/>
  <w15:chartTrackingRefBased/>
  <w15:docId w15:val="{54C572CD-7B9A-41C6-A117-1C7A0AC9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92"/>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5312"/>
    <w:pPr>
      <w:spacing w:before="100" w:beforeAutospacing="1" w:after="100" w:afterAutospacing="1"/>
    </w:pPr>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C73C4E"/>
    <w:pPr>
      <w:tabs>
        <w:tab w:val="center" w:pos="4419"/>
        <w:tab w:val="right" w:pos="8838"/>
      </w:tabs>
    </w:pPr>
  </w:style>
  <w:style w:type="character" w:customStyle="1" w:styleId="EncabezadoCar">
    <w:name w:val="Encabezado Car"/>
    <w:basedOn w:val="Fuentedeprrafopredeter"/>
    <w:link w:val="Encabezado"/>
    <w:uiPriority w:val="99"/>
    <w:rsid w:val="00C73C4E"/>
  </w:style>
  <w:style w:type="paragraph" w:styleId="Piedepgina">
    <w:name w:val="footer"/>
    <w:basedOn w:val="Normal"/>
    <w:link w:val="PiedepginaCar"/>
    <w:uiPriority w:val="99"/>
    <w:unhideWhenUsed/>
    <w:rsid w:val="00C73C4E"/>
    <w:pPr>
      <w:tabs>
        <w:tab w:val="center" w:pos="4419"/>
        <w:tab w:val="right" w:pos="8838"/>
      </w:tabs>
    </w:pPr>
  </w:style>
  <w:style w:type="character" w:customStyle="1" w:styleId="PiedepginaCar">
    <w:name w:val="Pie de página Car"/>
    <w:basedOn w:val="Fuentedeprrafopredeter"/>
    <w:link w:val="Piedepgina"/>
    <w:uiPriority w:val="99"/>
    <w:rsid w:val="00C73C4E"/>
  </w:style>
  <w:style w:type="paragraph" w:styleId="Prrafodelista">
    <w:name w:val="List Paragraph"/>
    <w:basedOn w:val="Normal"/>
    <w:uiPriority w:val="34"/>
    <w:qFormat/>
    <w:rsid w:val="00BB5362"/>
    <w:pPr>
      <w:ind w:left="720"/>
      <w:contextualSpacing/>
    </w:pPr>
  </w:style>
  <w:style w:type="paragraph" w:styleId="Textodeglobo">
    <w:name w:val="Balloon Text"/>
    <w:basedOn w:val="Normal"/>
    <w:link w:val="TextodegloboCar"/>
    <w:uiPriority w:val="99"/>
    <w:semiHidden/>
    <w:unhideWhenUsed/>
    <w:rsid w:val="00FF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007"/>
    <w:rPr>
      <w:rFonts w:ascii="Segoe UI" w:hAnsi="Segoe UI" w:cs="Segoe UI"/>
      <w:sz w:val="18"/>
      <w:szCs w:val="18"/>
    </w:rPr>
  </w:style>
  <w:style w:type="numbering" w:customStyle="1" w:styleId="Listaactual1">
    <w:name w:val="Lista actual1"/>
    <w:uiPriority w:val="99"/>
    <w:rsid w:val="00EE7F6F"/>
    <w:pPr>
      <w:numPr>
        <w:numId w:val="3"/>
      </w:numPr>
    </w:pPr>
  </w:style>
  <w:style w:type="paragraph" w:styleId="Revisin">
    <w:name w:val="Revision"/>
    <w:hidden/>
    <w:uiPriority w:val="99"/>
    <w:semiHidden/>
    <w:rsid w:val="00693A0D"/>
  </w:style>
  <w:style w:type="table" w:styleId="Tablanormal3">
    <w:name w:val="Plain Table 3"/>
    <w:basedOn w:val="Tablanormal"/>
    <w:uiPriority w:val="43"/>
    <w:rsid w:val="0013039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13039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1303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link w:val="SubttuloCar"/>
    <w:uiPriority w:val="11"/>
    <w:qFormat/>
    <w:rsid w:val="007E653C"/>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7E653C"/>
    <w:rPr>
      <w:rFonts w:eastAsiaTheme="minorEastAsia"/>
      <w:color w:val="5A5A5A" w:themeColor="text1" w:themeTint="A5"/>
      <w:spacing w:val="15"/>
      <w:sz w:val="22"/>
      <w:szCs w:val="22"/>
    </w:rPr>
  </w:style>
  <w:style w:type="character" w:styleId="nfasissutil">
    <w:name w:val="Subtle Emphasis"/>
    <w:basedOn w:val="Fuentedeprrafopredeter"/>
    <w:uiPriority w:val="19"/>
    <w:qFormat/>
    <w:rsid w:val="007E653C"/>
    <w:rPr>
      <w:i/>
      <w:iCs/>
      <w:color w:val="404040" w:themeColor="text1" w:themeTint="BF"/>
    </w:rPr>
  </w:style>
  <w:style w:type="table" w:customStyle="1" w:styleId="Tablaconcuadrcula1">
    <w:name w:val="Tabla con cuadrícula1"/>
    <w:basedOn w:val="Tablanormal"/>
    <w:next w:val="Tablaconcuadrcula"/>
    <w:uiPriority w:val="39"/>
    <w:rsid w:val="00686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73EE4"/>
    <w:rPr>
      <w:sz w:val="16"/>
      <w:szCs w:val="16"/>
    </w:rPr>
  </w:style>
  <w:style w:type="paragraph" w:styleId="Textocomentario">
    <w:name w:val="annotation text"/>
    <w:basedOn w:val="Normal"/>
    <w:link w:val="TextocomentarioCar"/>
    <w:uiPriority w:val="99"/>
    <w:semiHidden/>
    <w:unhideWhenUsed/>
    <w:rsid w:val="00573EE4"/>
    <w:rPr>
      <w:sz w:val="20"/>
      <w:szCs w:val="20"/>
    </w:rPr>
  </w:style>
  <w:style w:type="character" w:customStyle="1" w:styleId="TextocomentarioCar">
    <w:name w:val="Texto comentario Car"/>
    <w:basedOn w:val="Fuentedeprrafopredeter"/>
    <w:link w:val="Textocomentario"/>
    <w:uiPriority w:val="99"/>
    <w:semiHidden/>
    <w:rsid w:val="00573EE4"/>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573EE4"/>
    <w:rPr>
      <w:b/>
      <w:bCs/>
    </w:rPr>
  </w:style>
  <w:style w:type="character" w:customStyle="1" w:styleId="AsuntodelcomentarioCar">
    <w:name w:val="Asunto del comentario Car"/>
    <w:basedOn w:val="TextocomentarioCar"/>
    <w:link w:val="Asuntodelcomentario"/>
    <w:uiPriority w:val="99"/>
    <w:semiHidden/>
    <w:rsid w:val="00573EE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4549">
      <w:bodyDiv w:val="1"/>
      <w:marLeft w:val="0"/>
      <w:marRight w:val="0"/>
      <w:marTop w:val="0"/>
      <w:marBottom w:val="0"/>
      <w:divBdr>
        <w:top w:val="none" w:sz="0" w:space="0" w:color="auto"/>
        <w:left w:val="none" w:sz="0" w:space="0" w:color="auto"/>
        <w:bottom w:val="none" w:sz="0" w:space="0" w:color="auto"/>
        <w:right w:val="none" w:sz="0" w:space="0" w:color="auto"/>
      </w:divBdr>
      <w:divsChild>
        <w:div w:id="216206457">
          <w:marLeft w:val="0"/>
          <w:marRight w:val="0"/>
          <w:marTop w:val="0"/>
          <w:marBottom w:val="0"/>
          <w:divBdr>
            <w:top w:val="none" w:sz="0" w:space="0" w:color="auto"/>
            <w:left w:val="none" w:sz="0" w:space="0" w:color="auto"/>
            <w:bottom w:val="none" w:sz="0" w:space="0" w:color="auto"/>
            <w:right w:val="none" w:sz="0" w:space="0" w:color="auto"/>
          </w:divBdr>
          <w:divsChild>
            <w:div w:id="408818880">
              <w:marLeft w:val="0"/>
              <w:marRight w:val="0"/>
              <w:marTop w:val="0"/>
              <w:marBottom w:val="0"/>
              <w:divBdr>
                <w:top w:val="none" w:sz="0" w:space="0" w:color="auto"/>
                <w:left w:val="none" w:sz="0" w:space="0" w:color="auto"/>
                <w:bottom w:val="none" w:sz="0" w:space="0" w:color="auto"/>
                <w:right w:val="none" w:sz="0" w:space="0" w:color="auto"/>
              </w:divBdr>
              <w:divsChild>
                <w:div w:id="4804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9877">
      <w:bodyDiv w:val="1"/>
      <w:marLeft w:val="0"/>
      <w:marRight w:val="0"/>
      <w:marTop w:val="0"/>
      <w:marBottom w:val="0"/>
      <w:divBdr>
        <w:top w:val="none" w:sz="0" w:space="0" w:color="auto"/>
        <w:left w:val="none" w:sz="0" w:space="0" w:color="auto"/>
        <w:bottom w:val="none" w:sz="0" w:space="0" w:color="auto"/>
        <w:right w:val="none" w:sz="0" w:space="0" w:color="auto"/>
      </w:divBdr>
      <w:divsChild>
        <w:div w:id="1911843447">
          <w:marLeft w:val="0"/>
          <w:marRight w:val="0"/>
          <w:marTop w:val="0"/>
          <w:marBottom w:val="0"/>
          <w:divBdr>
            <w:top w:val="none" w:sz="0" w:space="0" w:color="auto"/>
            <w:left w:val="none" w:sz="0" w:space="0" w:color="auto"/>
            <w:bottom w:val="none" w:sz="0" w:space="0" w:color="auto"/>
            <w:right w:val="none" w:sz="0" w:space="0" w:color="auto"/>
          </w:divBdr>
          <w:divsChild>
            <w:div w:id="1970549266">
              <w:marLeft w:val="0"/>
              <w:marRight w:val="0"/>
              <w:marTop w:val="0"/>
              <w:marBottom w:val="0"/>
              <w:divBdr>
                <w:top w:val="none" w:sz="0" w:space="0" w:color="auto"/>
                <w:left w:val="none" w:sz="0" w:space="0" w:color="auto"/>
                <w:bottom w:val="none" w:sz="0" w:space="0" w:color="auto"/>
                <w:right w:val="none" w:sz="0" w:space="0" w:color="auto"/>
              </w:divBdr>
              <w:divsChild>
                <w:div w:id="234048927">
                  <w:marLeft w:val="0"/>
                  <w:marRight w:val="0"/>
                  <w:marTop w:val="0"/>
                  <w:marBottom w:val="0"/>
                  <w:divBdr>
                    <w:top w:val="none" w:sz="0" w:space="0" w:color="auto"/>
                    <w:left w:val="none" w:sz="0" w:space="0" w:color="auto"/>
                    <w:bottom w:val="none" w:sz="0" w:space="0" w:color="auto"/>
                    <w:right w:val="none" w:sz="0" w:space="0" w:color="auto"/>
                  </w:divBdr>
                  <w:divsChild>
                    <w:div w:id="6637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1885">
      <w:bodyDiv w:val="1"/>
      <w:marLeft w:val="0"/>
      <w:marRight w:val="0"/>
      <w:marTop w:val="0"/>
      <w:marBottom w:val="0"/>
      <w:divBdr>
        <w:top w:val="none" w:sz="0" w:space="0" w:color="auto"/>
        <w:left w:val="none" w:sz="0" w:space="0" w:color="auto"/>
        <w:bottom w:val="none" w:sz="0" w:space="0" w:color="auto"/>
        <w:right w:val="none" w:sz="0" w:space="0" w:color="auto"/>
      </w:divBdr>
      <w:divsChild>
        <w:div w:id="167987515">
          <w:marLeft w:val="0"/>
          <w:marRight w:val="0"/>
          <w:marTop w:val="0"/>
          <w:marBottom w:val="0"/>
          <w:divBdr>
            <w:top w:val="none" w:sz="0" w:space="0" w:color="auto"/>
            <w:left w:val="none" w:sz="0" w:space="0" w:color="auto"/>
            <w:bottom w:val="none" w:sz="0" w:space="0" w:color="auto"/>
            <w:right w:val="none" w:sz="0" w:space="0" w:color="auto"/>
          </w:divBdr>
          <w:divsChild>
            <w:div w:id="1850757623">
              <w:marLeft w:val="0"/>
              <w:marRight w:val="0"/>
              <w:marTop w:val="0"/>
              <w:marBottom w:val="0"/>
              <w:divBdr>
                <w:top w:val="none" w:sz="0" w:space="0" w:color="auto"/>
                <w:left w:val="none" w:sz="0" w:space="0" w:color="auto"/>
                <w:bottom w:val="none" w:sz="0" w:space="0" w:color="auto"/>
                <w:right w:val="none" w:sz="0" w:space="0" w:color="auto"/>
              </w:divBdr>
              <w:divsChild>
                <w:div w:id="1558544165">
                  <w:marLeft w:val="0"/>
                  <w:marRight w:val="0"/>
                  <w:marTop w:val="0"/>
                  <w:marBottom w:val="0"/>
                  <w:divBdr>
                    <w:top w:val="none" w:sz="0" w:space="0" w:color="auto"/>
                    <w:left w:val="none" w:sz="0" w:space="0" w:color="auto"/>
                    <w:bottom w:val="none" w:sz="0" w:space="0" w:color="auto"/>
                    <w:right w:val="none" w:sz="0" w:space="0" w:color="auto"/>
                  </w:divBdr>
                  <w:divsChild>
                    <w:div w:id="10149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6893">
      <w:bodyDiv w:val="1"/>
      <w:marLeft w:val="0"/>
      <w:marRight w:val="0"/>
      <w:marTop w:val="0"/>
      <w:marBottom w:val="0"/>
      <w:divBdr>
        <w:top w:val="none" w:sz="0" w:space="0" w:color="auto"/>
        <w:left w:val="none" w:sz="0" w:space="0" w:color="auto"/>
        <w:bottom w:val="none" w:sz="0" w:space="0" w:color="auto"/>
        <w:right w:val="none" w:sz="0" w:space="0" w:color="auto"/>
      </w:divBdr>
      <w:divsChild>
        <w:div w:id="1182549858">
          <w:marLeft w:val="0"/>
          <w:marRight w:val="0"/>
          <w:marTop w:val="0"/>
          <w:marBottom w:val="0"/>
          <w:divBdr>
            <w:top w:val="none" w:sz="0" w:space="0" w:color="auto"/>
            <w:left w:val="none" w:sz="0" w:space="0" w:color="auto"/>
            <w:bottom w:val="none" w:sz="0" w:space="0" w:color="auto"/>
            <w:right w:val="none" w:sz="0" w:space="0" w:color="auto"/>
          </w:divBdr>
          <w:divsChild>
            <w:div w:id="734855557">
              <w:marLeft w:val="0"/>
              <w:marRight w:val="0"/>
              <w:marTop w:val="0"/>
              <w:marBottom w:val="0"/>
              <w:divBdr>
                <w:top w:val="none" w:sz="0" w:space="0" w:color="auto"/>
                <w:left w:val="none" w:sz="0" w:space="0" w:color="auto"/>
                <w:bottom w:val="none" w:sz="0" w:space="0" w:color="auto"/>
                <w:right w:val="none" w:sz="0" w:space="0" w:color="auto"/>
              </w:divBdr>
              <w:divsChild>
                <w:div w:id="51195144">
                  <w:marLeft w:val="0"/>
                  <w:marRight w:val="0"/>
                  <w:marTop w:val="0"/>
                  <w:marBottom w:val="0"/>
                  <w:divBdr>
                    <w:top w:val="none" w:sz="0" w:space="0" w:color="auto"/>
                    <w:left w:val="none" w:sz="0" w:space="0" w:color="auto"/>
                    <w:bottom w:val="none" w:sz="0" w:space="0" w:color="auto"/>
                    <w:right w:val="none" w:sz="0" w:space="0" w:color="auto"/>
                  </w:divBdr>
                  <w:divsChild>
                    <w:div w:id="17806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9934">
      <w:bodyDiv w:val="1"/>
      <w:marLeft w:val="0"/>
      <w:marRight w:val="0"/>
      <w:marTop w:val="0"/>
      <w:marBottom w:val="0"/>
      <w:divBdr>
        <w:top w:val="none" w:sz="0" w:space="0" w:color="auto"/>
        <w:left w:val="none" w:sz="0" w:space="0" w:color="auto"/>
        <w:bottom w:val="none" w:sz="0" w:space="0" w:color="auto"/>
        <w:right w:val="none" w:sz="0" w:space="0" w:color="auto"/>
      </w:divBdr>
      <w:divsChild>
        <w:div w:id="1848787235">
          <w:marLeft w:val="0"/>
          <w:marRight w:val="0"/>
          <w:marTop w:val="0"/>
          <w:marBottom w:val="0"/>
          <w:divBdr>
            <w:top w:val="none" w:sz="0" w:space="0" w:color="auto"/>
            <w:left w:val="none" w:sz="0" w:space="0" w:color="auto"/>
            <w:bottom w:val="none" w:sz="0" w:space="0" w:color="auto"/>
            <w:right w:val="none" w:sz="0" w:space="0" w:color="auto"/>
          </w:divBdr>
          <w:divsChild>
            <w:div w:id="1944682131">
              <w:marLeft w:val="0"/>
              <w:marRight w:val="0"/>
              <w:marTop w:val="0"/>
              <w:marBottom w:val="0"/>
              <w:divBdr>
                <w:top w:val="none" w:sz="0" w:space="0" w:color="auto"/>
                <w:left w:val="none" w:sz="0" w:space="0" w:color="auto"/>
                <w:bottom w:val="none" w:sz="0" w:space="0" w:color="auto"/>
                <w:right w:val="none" w:sz="0" w:space="0" w:color="auto"/>
              </w:divBdr>
              <w:divsChild>
                <w:div w:id="21368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1906">
      <w:bodyDiv w:val="1"/>
      <w:marLeft w:val="0"/>
      <w:marRight w:val="0"/>
      <w:marTop w:val="0"/>
      <w:marBottom w:val="0"/>
      <w:divBdr>
        <w:top w:val="none" w:sz="0" w:space="0" w:color="auto"/>
        <w:left w:val="none" w:sz="0" w:space="0" w:color="auto"/>
        <w:bottom w:val="none" w:sz="0" w:space="0" w:color="auto"/>
        <w:right w:val="none" w:sz="0" w:space="0" w:color="auto"/>
      </w:divBdr>
      <w:divsChild>
        <w:div w:id="1448548594">
          <w:marLeft w:val="0"/>
          <w:marRight w:val="0"/>
          <w:marTop w:val="0"/>
          <w:marBottom w:val="0"/>
          <w:divBdr>
            <w:top w:val="none" w:sz="0" w:space="0" w:color="auto"/>
            <w:left w:val="none" w:sz="0" w:space="0" w:color="auto"/>
            <w:bottom w:val="none" w:sz="0" w:space="0" w:color="auto"/>
            <w:right w:val="none" w:sz="0" w:space="0" w:color="auto"/>
          </w:divBdr>
          <w:divsChild>
            <w:div w:id="1580096584">
              <w:marLeft w:val="0"/>
              <w:marRight w:val="0"/>
              <w:marTop w:val="0"/>
              <w:marBottom w:val="0"/>
              <w:divBdr>
                <w:top w:val="none" w:sz="0" w:space="0" w:color="auto"/>
                <w:left w:val="none" w:sz="0" w:space="0" w:color="auto"/>
                <w:bottom w:val="none" w:sz="0" w:space="0" w:color="auto"/>
                <w:right w:val="none" w:sz="0" w:space="0" w:color="auto"/>
              </w:divBdr>
              <w:divsChild>
                <w:div w:id="1649675554">
                  <w:marLeft w:val="0"/>
                  <w:marRight w:val="0"/>
                  <w:marTop w:val="0"/>
                  <w:marBottom w:val="0"/>
                  <w:divBdr>
                    <w:top w:val="none" w:sz="0" w:space="0" w:color="auto"/>
                    <w:left w:val="none" w:sz="0" w:space="0" w:color="auto"/>
                    <w:bottom w:val="none" w:sz="0" w:space="0" w:color="auto"/>
                    <w:right w:val="none" w:sz="0" w:space="0" w:color="auto"/>
                  </w:divBdr>
                  <w:divsChild>
                    <w:div w:id="5198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3800">
      <w:bodyDiv w:val="1"/>
      <w:marLeft w:val="0"/>
      <w:marRight w:val="0"/>
      <w:marTop w:val="0"/>
      <w:marBottom w:val="0"/>
      <w:divBdr>
        <w:top w:val="none" w:sz="0" w:space="0" w:color="auto"/>
        <w:left w:val="none" w:sz="0" w:space="0" w:color="auto"/>
        <w:bottom w:val="none" w:sz="0" w:space="0" w:color="auto"/>
        <w:right w:val="none" w:sz="0" w:space="0" w:color="auto"/>
      </w:divBdr>
      <w:divsChild>
        <w:div w:id="913396365">
          <w:marLeft w:val="0"/>
          <w:marRight w:val="0"/>
          <w:marTop w:val="0"/>
          <w:marBottom w:val="0"/>
          <w:divBdr>
            <w:top w:val="none" w:sz="0" w:space="0" w:color="auto"/>
            <w:left w:val="none" w:sz="0" w:space="0" w:color="auto"/>
            <w:bottom w:val="none" w:sz="0" w:space="0" w:color="auto"/>
            <w:right w:val="none" w:sz="0" w:space="0" w:color="auto"/>
          </w:divBdr>
          <w:divsChild>
            <w:div w:id="60518042">
              <w:marLeft w:val="0"/>
              <w:marRight w:val="0"/>
              <w:marTop w:val="0"/>
              <w:marBottom w:val="0"/>
              <w:divBdr>
                <w:top w:val="none" w:sz="0" w:space="0" w:color="auto"/>
                <w:left w:val="none" w:sz="0" w:space="0" w:color="auto"/>
                <w:bottom w:val="none" w:sz="0" w:space="0" w:color="auto"/>
                <w:right w:val="none" w:sz="0" w:space="0" w:color="auto"/>
              </w:divBdr>
              <w:divsChild>
                <w:div w:id="1121418385">
                  <w:marLeft w:val="0"/>
                  <w:marRight w:val="0"/>
                  <w:marTop w:val="0"/>
                  <w:marBottom w:val="0"/>
                  <w:divBdr>
                    <w:top w:val="none" w:sz="0" w:space="0" w:color="auto"/>
                    <w:left w:val="none" w:sz="0" w:space="0" w:color="auto"/>
                    <w:bottom w:val="none" w:sz="0" w:space="0" w:color="auto"/>
                    <w:right w:val="none" w:sz="0" w:space="0" w:color="auto"/>
                  </w:divBdr>
                  <w:divsChild>
                    <w:div w:id="16766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8912">
      <w:bodyDiv w:val="1"/>
      <w:marLeft w:val="0"/>
      <w:marRight w:val="0"/>
      <w:marTop w:val="0"/>
      <w:marBottom w:val="0"/>
      <w:divBdr>
        <w:top w:val="none" w:sz="0" w:space="0" w:color="auto"/>
        <w:left w:val="none" w:sz="0" w:space="0" w:color="auto"/>
        <w:bottom w:val="none" w:sz="0" w:space="0" w:color="auto"/>
        <w:right w:val="none" w:sz="0" w:space="0" w:color="auto"/>
      </w:divBdr>
      <w:divsChild>
        <w:div w:id="1027099997">
          <w:marLeft w:val="0"/>
          <w:marRight w:val="0"/>
          <w:marTop w:val="0"/>
          <w:marBottom w:val="0"/>
          <w:divBdr>
            <w:top w:val="none" w:sz="0" w:space="0" w:color="auto"/>
            <w:left w:val="none" w:sz="0" w:space="0" w:color="auto"/>
            <w:bottom w:val="none" w:sz="0" w:space="0" w:color="auto"/>
            <w:right w:val="none" w:sz="0" w:space="0" w:color="auto"/>
          </w:divBdr>
          <w:divsChild>
            <w:div w:id="828523700">
              <w:marLeft w:val="0"/>
              <w:marRight w:val="0"/>
              <w:marTop w:val="0"/>
              <w:marBottom w:val="0"/>
              <w:divBdr>
                <w:top w:val="none" w:sz="0" w:space="0" w:color="auto"/>
                <w:left w:val="none" w:sz="0" w:space="0" w:color="auto"/>
                <w:bottom w:val="none" w:sz="0" w:space="0" w:color="auto"/>
                <w:right w:val="none" w:sz="0" w:space="0" w:color="auto"/>
              </w:divBdr>
              <w:divsChild>
                <w:div w:id="1681661939">
                  <w:marLeft w:val="0"/>
                  <w:marRight w:val="0"/>
                  <w:marTop w:val="0"/>
                  <w:marBottom w:val="0"/>
                  <w:divBdr>
                    <w:top w:val="none" w:sz="0" w:space="0" w:color="auto"/>
                    <w:left w:val="none" w:sz="0" w:space="0" w:color="auto"/>
                    <w:bottom w:val="none" w:sz="0" w:space="0" w:color="auto"/>
                    <w:right w:val="none" w:sz="0" w:space="0" w:color="auto"/>
                  </w:divBdr>
                  <w:divsChild>
                    <w:div w:id="7381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4283">
      <w:bodyDiv w:val="1"/>
      <w:marLeft w:val="0"/>
      <w:marRight w:val="0"/>
      <w:marTop w:val="0"/>
      <w:marBottom w:val="0"/>
      <w:divBdr>
        <w:top w:val="none" w:sz="0" w:space="0" w:color="auto"/>
        <w:left w:val="none" w:sz="0" w:space="0" w:color="auto"/>
        <w:bottom w:val="none" w:sz="0" w:space="0" w:color="auto"/>
        <w:right w:val="none" w:sz="0" w:space="0" w:color="auto"/>
      </w:divBdr>
      <w:divsChild>
        <w:div w:id="669285905">
          <w:marLeft w:val="0"/>
          <w:marRight w:val="0"/>
          <w:marTop w:val="0"/>
          <w:marBottom w:val="0"/>
          <w:divBdr>
            <w:top w:val="none" w:sz="0" w:space="0" w:color="auto"/>
            <w:left w:val="none" w:sz="0" w:space="0" w:color="auto"/>
            <w:bottom w:val="none" w:sz="0" w:space="0" w:color="auto"/>
            <w:right w:val="none" w:sz="0" w:space="0" w:color="auto"/>
          </w:divBdr>
          <w:divsChild>
            <w:div w:id="500315214">
              <w:marLeft w:val="0"/>
              <w:marRight w:val="0"/>
              <w:marTop w:val="0"/>
              <w:marBottom w:val="0"/>
              <w:divBdr>
                <w:top w:val="none" w:sz="0" w:space="0" w:color="auto"/>
                <w:left w:val="none" w:sz="0" w:space="0" w:color="auto"/>
                <w:bottom w:val="none" w:sz="0" w:space="0" w:color="auto"/>
                <w:right w:val="none" w:sz="0" w:space="0" w:color="auto"/>
              </w:divBdr>
              <w:divsChild>
                <w:div w:id="1972898077">
                  <w:marLeft w:val="0"/>
                  <w:marRight w:val="0"/>
                  <w:marTop w:val="0"/>
                  <w:marBottom w:val="0"/>
                  <w:divBdr>
                    <w:top w:val="none" w:sz="0" w:space="0" w:color="auto"/>
                    <w:left w:val="none" w:sz="0" w:space="0" w:color="auto"/>
                    <w:bottom w:val="none" w:sz="0" w:space="0" w:color="auto"/>
                    <w:right w:val="none" w:sz="0" w:space="0" w:color="auto"/>
                  </w:divBdr>
                  <w:divsChild>
                    <w:div w:id="12987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4372">
      <w:bodyDiv w:val="1"/>
      <w:marLeft w:val="0"/>
      <w:marRight w:val="0"/>
      <w:marTop w:val="0"/>
      <w:marBottom w:val="0"/>
      <w:divBdr>
        <w:top w:val="none" w:sz="0" w:space="0" w:color="auto"/>
        <w:left w:val="none" w:sz="0" w:space="0" w:color="auto"/>
        <w:bottom w:val="none" w:sz="0" w:space="0" w:color="auto"/>
        <w:right w:val="none" w:sz="0" w:space="0" w:color="auto"/>
      </w:divBdr>
      <w:divsChild>
        <w:div w:id="1478112470">
          <w:marLeft w:val="0"/>
          <w:marRight w:val="0"/>
          <w:marTop w:val="0"/>
          <w:marBottom w:val="0"/>
          <w:divBdr>
            <w:top w:val="none" w:sz="0" w:space="0" w:color="auto"/>
            <w:left w:val="none" w:sz="0" w:space="0" w:color="auto"/>
            <w:bottom w:val="none" w:sz="0" w:space="0" w:color="auto"/>
            <w:right w:val="none" w:sz="0" w:space="0" w:color="auto"/>
          </w:divBdr>
          <w:divsChild>
            <w:div w:id="150022946">
              <w:marLeft w:val="0"/>
              <w:marRight w:val="0"/>
              <w:marTop w:val="0"/>
              <w:marBottom w:val="0"/>
              <w:divBdr>
                <w:top w:val="none" w:sz="0" w:space="0" w:color="auto"/>
                <w:left w:val="none" w:sz="0" w:space="0" w:color="auto"/>
                <w:bottom w:val="none" w:sz="0" w:space="0" w:color="auto"/>
                <w:right w:val="none" w:sz="0" w:space="0" w:color="auto"/>
              </w:divBdr>
              <w:divsChild>
                <w:div w:id="479074382">
                  <w:marLeft w:val="0"/>
                  <w:marRight w:val="0"/>
                  <w:marTop w:val="0"/>
                  <w:marBottom w:val="0"/>
                  <w:divBdr>
                    <w:top w:val="none" w:sz="0" w:space="0" w:color="auto"/>
                    <w:left w:val="none" w:sz="0" w:space="0" w:color="auto"/>
                    <w:bottom w:val="none" w:sz="0" w:space="0" w:color="auto"/>
                    <w:right w:val="none" w:sz="0" w:space="0" w:color="auto"/>
                  </w:divBdr>
                  <w:divsChild>
                    <w:div w:id="7301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1800">
      <w:bodyDiv w:val="1"/>
      <w:marLeft w:val="0"/>
      <w:marRight w:val="0"/>
      <w:marTop w:val="0"/>
      <w:marBottom w:val="0"/>
      <w:divBdr>
        <w:top w:val="none" w:sz="0" w:space="0" w:color="auto"/>
        <w:left w:val="none" w:sz="0" w:space="0" w:color="auto"/>
        <w:bottom w:val="none" w:sz="0" w:space="0" w:color="auto"/>
        <w:right w:val="none" w:sz="0" w:space="0" w:color="auto"/>
      </w:divBdr>
      <w:divsChild>
        <w:div w:id="902956299">
          <w:marLeft w:val="0"/>
          <w:marRight w:val="0"/>
          <w:marTop w:val="0"/>
          <w:marBottom w:val="0"/>
          <w:divBdr>
            <w:top w:val="none" w:sz="0" w:space="0" w:color="auto"/>
            <w:left w:val="none" w:sz="0" w:space="0" w:color="auto"/>
            <w:bottom w:val="none" w:sz="0" w:space="0" w:color="auto"/>
            <w:right w:val="none" w:sz="0" w:space="0" w:color="auto"/>
          </w:divBdr>
          <w:divsChild>
            <w:div w:id="1314141065">
              <w:marLeft w:val="0"/>
              <w:marRight w:val="0"/>
              <w:marTop w:val="0"/>
              <w:marBottom w:val="0"/>
              <w:divBdr>
                <w:top w:val="none" w:sz="0" w:space="0" w:color="auto"/>
                <w:left w:val="none" w:sz="0" w:space="0" w:color="auto"/>
                <w:bottom w:val="none" w:sz="0" w:space="0" w:color="auto"/>
                <w:right w:val="none" w:sz="0" w:space="0" w:color="auto"/>
              </w:divBdr>
              <w:divsChild>
                <w:div w:id="1042368385">
                  <w:marLeft w:val="0"/>
                  <w:marRight w:val="0"/>
                  <w:marTop w:val="0"/>
                  <w:marBottom w:val="0"/>
                  <w:divBdr>
                    <w:top w:val="none" w:sz="0" w:space="0" w:color="auto"/>
                    <w:left w:val="none" w:sz="0" w:space="0" w:color="auto"/>
                    <w:bottom w:val="none" w:sz="0" w:space="0" w:color="auto"/>
                    <w:right w:val="none" w:sz="0" w:space="0" w:color="auto"/>
                  </w:divBdr>
                  <w:divsChild>
                    <w:div w:id="15941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7224">
      <w:bodyDiv w:val="1"/>
      <w:marLeft w:val="0"/>
      <w:marRight w:val="0"/>
      <w:marTop w:val="0"/>
      <w:marBottom w:val="0"/>
      <w:divBdr>
        <w:top w:val="none" w:sz="0" w:space="0" w:color="auto"/>
        <w:left w:val="none" w:sz="0" w:space="0" w:color="auto"/>
        <w:bottom w:val="none" w:sz="0" w:space="0" w:color="auto"/>
        <w:right w:val="none" w:sz="0" w:space="0" w:color="auto"/>
      </w:divBdr>
      <w:divsChild>
        <w:div w:id="809054482">
          <w:marLeft w:val="0"/>
          <w:marRight w:val="0"/>
          <w:marTop w:val="0"/>
          <w:marBottom w:val="0"/>
          <w:divBdr>
            <w:top w:val="none" w:sz="0" w:space="0" w:color="auto"/>
            <w:left w:val="none" w:sz="0" w:space="0" w:color="auto"/>
            <w:bottom w:val="none" w:sz="0" w:space="0" w:color="auto"/>
            <w:right w:val="none" w:sz="0" w:space="0" w:color="auto"/>
          </w:divBdr>
          <w:divsChild>
            <w:div w:id="1796681486">
              <w:marLeft w:val="0"/>
              <w:marRight w:val="0"/>
              <w:marTop w:val="0"/>
              <w:marBottom w:val="0"/>
              <w:divBdr>
                <w:top w:val="none" w:sz="0" w:space="0" w:color="auto"/>
                <w:left w:val="none" w:sz="0" w:space="0" w:color="auto"/>
                <w:bottom w:val="none" w:sz="0" w:space="0" w:color="auto"/>
                <w:right w:val="none" w:sz="0" w:space="0" w:color="auto"/>
              </w:divBdr>
              <w:divsChild>
                <w:div w:id="987395904">
                  <w:marLeft w:val="0"/>
                  <w:marRight w:val="0"/>
                  <w:marTop w:val="0"/>
                  <w:marBottom w:val="0"/>
                  <w:divBdr>
                    <w:top w:val="none" w:sz="0" w:space="0" w:color="auto"/>
                    <w:left w:val="none" w:sz="0" w:space="0" w:color="auto"/>
                    <w:bottom w:val="none" w:sz="0" w:space="0" w:color="auto"/>
                    <w:right w:val="none" w:sz="0" w:space="0" w:color="auto"/>
                  </w:divBdr>
                  <w:divsChild>
                    <w:div w:id="15927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6587">
      <w:bodyDiv w:val="1"/>
      <w:marLeft w:val="0"/>
      <w:marRight w:val="0"/>
      <w:marTop w:val="0"/>
      <w:marBottom w:val="0"/>
      <w:divBdr>
        <w:top w:val="none" w:sz="0" w:space="0" w:color="auto"/>
        <w:left w:val="none" w:sz="0" w:space="0" w:color="auto"/>
        <w:bottom w:val="none" w:sz="0" w:space="0" w:color="auto"/>
        <w:right w:val="none" w:sz="0" w:space="0" w:color="auto"/>
      </w:divBdr>
      <w:divsChild>
        <w:div w:id="2020958542">
          <w:marLeft w:val="0"/>
          <w:marRight w:val="0"/>
          <w:marTop w:val="0"/>
          <w:marBottom w:val="0"/>
          <w:divBdr>
            <w:top w:val="none" w:sz="0" w:space="0" w:color="auto"/>
            <w:left w:val="none" w:sz="0" w:space="0" w:color="auto"/>
            <w:bottom w:val="none" w:sz="0" w:space="0" w:color="auto"/>
            <w:right w:val="none" w:sz="0" w:space="0" w:color="auto"/>
          </w:divBdr>
          <w:divsChild>
            <w:div w:id="631247850">
              <w:marLeft w:val="0"/>
              <w:marRight w:val="0"/>
              <w:marTop w:val="0"/>
              <w:marBottom w:val="0"/>
              <w:divBdr>
                <w:top w:val="none" w:sz="0" w:space="0" w:color="auto"/>
                <w:left w:val="none" w:sz="0" w:space="0" w:color="auto"/>
                <w:bottom w:val="none" w:sz="0" w:space="0" w:color="auto"/>
                <w:right w:val="none" w:sz="0" w:space="0" w:color="auto"/>
              </w:divBdr>
              <w:divsChild>
                <w:div w:id="21108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36339">
      <w:bodyDiv w:val="1"/>
      <w:marLeft w:val="0"/>
      <w:marRight w:val="0"/>
      <w:marTop w:val="0"/>
      <w:marBottom w:val="0"/>
      <w:divBdr>
        <w:top w:val="none" w:sz="0" w:space="0" w:color="auto"/>
        <w:left w:val="none" w:sz="0" w:space="0" w:color="auto"/>
        <w:bottom w:val="none" w:sz="0" w:space="0" w:color="auto"/>
        <w:right w:val="none" w:sz="0" w:space="0" w:color="auto"/>
      </w:divBdr>
      <w:divsChild>
        <w:div w:id="1483817448">
          <w:marLeft w:val="0"/>
          <w:marRight w:val="0"/>
          <w:marTop w:val="0"/>
          <w:marBottom w:val="0"/>
          <w:divBdr>
            <w:top w:val="none" w:sz="0" w:space="0" w:color="auto"/>
            <w:left w:val="none" w:sz="0" w:space="0" w:color="auto"/>
            <w:bottom w:val="none" w:sz="0" w:space="0" w:color="auto"/>
            <w:right w:val="none" w:sz="0" w:space="0" w:color="auto"/>
          </w:divBdr>
          <w:divsChild>
            <w:div w:id="288710011">
              <w:marLeft w:val="0"/>
              <w:marRight w:val="0"/>
              <w:marTop w:val="0"/>
              <w:marBottom w:val="0"/>
              <w:divBdr>
                <w:top w:val="none" w:sz="0" w:space="0" w:color="auto"/>
                <w:left w:val="none" w:sz="0" w:space="0" w:color="auto"/>
                <w:bottom w:val="none" w:sz="0" w:space="0" w:color="auto"/>
                <w:right w:val="none" w:sz="0" w:space="0" w:color="auto"/>
              </w:divBdr>
              <w:divsChild>
                <w:div w:id="1396464060">
                  <w:marLeft w:val="0"/>
                  <w:marRight w:val="0"/>
                  <w:marTop w:val="0"/>
                  <w:marBottom w:val="0"/>
                  <w:divBdr>
                    <w:top w:val="none" w:sz="0" w:space="0" w:color="auto"/>
                    <w:left w:val="none" w:sz="0" w:space="0" w:color="auto"/>
                    <w:bottom w:val="none" w:sz="0" w:space="0" w:color="auto"/>
                    <w:right w:val="none" w:sz="0" w:space="0" w:color="auto"/>
                  </w:divBdr>
                  <w:divsChild>
                    <w:div w:id="14051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66925">
      <w:bodyDiv w:val="1"/>
      <w:marLeft w:val="0"/>
      <w:marRight w:val="0"/>
      <w:marTop w:val="0"/>
      <w:marBottom w:val="0"/>
      <w:divBdr>
        <w:top w:val="none" w:sz="0" w:space="0" w:color="auto"/>
        <w:left w:val="none" w:sz="0" w:space="0" w:color="auto"/>
        <w:bottom w:val="none" w:sz="0" w:space="0" w:color="auto"/>
        <w:right w:val="none" w:sz="0" w:space="0" w:color="auto"/>
      </w:divBdr>
      <w:divsChild>
        <w:div w:id="1810396592">
          <w:marLeft w:val="0"/>
          <w:marRight w:val="0"/>
          <w:marTop w:val="0"/>
          <w:marBottom w:val="0"/>
          <w:divBdr>
            <w:top w:val="none" w:sz="0" w:space="0" w:color="auto"/>
            <w:left w:val="none" w:sz="0" w:space="0" w:color="auto"/>
            <w:bottom w:val="none" w:sz="0" w:space="0" w:color="auto"/>
            <w:right w:val="none" w:sz="0" w:space="0" w:color="auto"/>
          </w:divBdr>
          <w:divsChild>
            <w:div w:id="240987075">
              <w:marLeft w:val="0"/>
              <w:marRight w:val="0"/>
              <w:marTop w:val="0"/>
              <w:marBottom w:val="0"/>
              <w:divBdr>
                <w:top w:val="none" w:sz="0" w:space="0" w:color="auto"/>
                <w:left w:val="none" w:sz="0" w:space="0" w:color="auto"/>
                <w:bottom w:val="none" w:sz="0" w:space="0" w:color="auto"/>
                <w:right w:val="none" w:sz="0" w:space="0" w:color="auto"/>
              </w:divBdr>
              <w:divsChild>
                <w:div w:id="20039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60157">
      <w:bodyDiv w:val="1"/>
      <w:marLeft w:val="0"/>
      <w:marRight w:val="0"/>
      <w:marTop w:val="0"/>
      <w:marBottom w:val="0"/>
      <w:divBdr>
        <w:top w:val="none" w:sz="0" w:space="0" w:color="auto"/>
        <w:left w:val="none" w:sz="0" w:space="0" w:color="auto"/>
        <w:bottom w:val="none" w:sz="0" w:space="0" w:color="auto"/>
        <w:right w:val="none" w:sz="0" w:space="0" w:color="auto"/>
      </w:divBdr>
      <w:divsChild>
        <w:div w:id="42798211">
          <w:marLeft w:val="0"/>
          <w:marRight w:val="0"/>
          <w:marTop w:val="0"/>
          <w:marBottom w:val="0"/>
          <w:divBdr>
            <w:top w:val="none" w:sz="0" w:space="0" w:color="auto"/>
            <w:left w:val="none" w:sz="0" w:space="0" w:color="auto"/>
            <w:bottom w:val="none" w:sz="0" w:space="0" w:color="auto"/>
            <w:right w:val="none" w:sz="0" w:space="0" w:color="auto"/>
          </w:divBdr>
          <w:divsChild>
            <w:div w:id="990790154">
              <w:marLeft w:val="0"/>
              <w:marRight w:val="0"/>
              <w:marTop w:val="0"/>
              <w:marBottom w:val="0"/>
              <w:divBdr>
                <w:top w:val="none" w:sz="0" w:space="0" w:color="auto"/>
                <w:left w:val="none" w:sz="0" w:space="0" w:color="auto"/>
                <w:bottom w:val="none" w:sz="0" w:space="0" w:color="auto"/>
                <w:right w:val="none" w:sz="0" w:space="0" w:color="auto"/>
              </w:divBdr>
              <w:divsChild>
                <w:div w:id="1599487562">
                  <w:marLeft w:val="0"/>
                  <w:marRight w:val="0"/>
                  <w:marTop w:val="0"/>
                  <w:marBottom w:val="0"/>
                  <w:divBdr>
                    <w:top w:val="none" w:sz="0" w:space="0" w:color="auto"/>
                    <w:left w:val="none" w:sz="0" w:space="0" w:color="auto"/>
                    <w:bottom w:val="none" w:sz="0" w:space="0" w:color="auto"/>
                    <w:right w:val="none" w:sz="0" w:space="0" w:color="auto"/>
                  </w:divBdr>
                  <w:divsChild>
                    <w:div w:id="1801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53134">
      <w:bodyDiv w:val="1"/>
      <w:marLeft w:val="0"/>
      <w:marRight w:val="0"/>
      <w:marTop w:val="0"/>
      <w:marBottom w:val="0"/>
      <w:divBdr>
        <w:top w:val="none" w:sz="0" w:space="0" w:color="auto"/>
        <w:left w:val="none" w:sz="0" w:space="0" w:color="auto"/>
        <w:bottom w:val="none" w:sz="0" w:space="0" w:color="auto"/>
        <w:right w:val="none" w:sz="0" w:space="0" w:color="auto"/>
      </w:divBdr>
      <w:divsChild>
        <w:div w:id="1393119588">
          <w:marLeft w:val="0"/>
          <w:marRight w:val="0"/>
          <w:marTop w:val="0"/>
          <w:marBottom w:val="0"/>
          <w:divBdr>
            <w:top w:val="none" w:sz="0" w:space="0" w:color="auto"/>
            <w:left w:val="none" w:sz="0" w:space="0" w:color="auto"/>
            <w:bottom w:val="none" w:sz="0" w:space="0" w:color="auto"/>
            <w:right w:val="none" w:sz="0" w:space="0" w:color="auto"/>
          </w:divBdr>
          <w:divsChild>
            <w:div w:id="1572497210">
              <w:marLeft w:val="0"/>
              <w:marRight w:val="0"/>
              <w:marTop w:val="0"/>
              <w:marBottom w:val="0"/>
              <w:divBdr>
                <w:top w:val="none" w:sz="0" w:space="0" w:color="auto"/>
                <w:left w:val="none" w:sz="0" w:space="0" w:color="auto"/>
                <w:bottom w:val="none" w:sz="0" w:space="0" w:color="auto"/>
                <w:right w:val="none" w:sz="0" w:space="0" w:color="auto"/>
              </w:divBdr>
              <w:divsChild>
                <w:div w:id="2344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5144">
      <w:bodyDiv w:val="1"/>
      <w:marLeft w:val="0"/>
      <w:marRight w:val="0"/>
      <w:marTop w:val="0"/>
      <w:marBottom w:val="0"/>
      <w:divBdr>
        <w:top w:val="none" w:sz="0" w:space="0" w:color="auto"/>
        <w:left w:val="none" w:sz="0" w:space="0" w:color="auto"/>
        <w:bottom w:val="none" w:sz="0" w:space="0" w:color="auto"/>
        <w:right w:val="none" w:sz="0" w:space="0" w:color="auto"/>
      </w:divBdr>
      <w:divsChild>
        <w:div w:id="1502043570">
          <w:marLeft w:val="0"/>
          <w:marRight w:val="0"/>
          <w:marTop w:val="0"/>
          <w:marBottom w:val="0"/>
          <w:divBdr>
            <w:top w:val="none" w:sz="0" w:space="0" w:color="auto"/>
            <w:left w:val="none" w:sz="0" w:space="0" w:color="auto"/>
            <w:bottom w:val="none" w:sz="0" w:space="0" w:color="auto"/>
            <w:right w:val="none" w:sz="0" w:space="0" w:color="auto"/>
          </w:divBdr>
          <w:divsChild>
            <w:div w:id="1153720556">
              <w:marLeft w:val="0"/>
              <w:marRight w:val="0"/>
              <w:marTop w:val="0"/>
              <w:marBottom w:val="0"/>
              <w:divBdr>
                <w:top w:val="none" w:sz="0" w:space="0" w:color="auto"/>
                <w:left w:val="none" w:sz="0" w:space="0" w:color="auto"/>
                <w:bottom w:val="none" w:sz="0" w:space="0" w:color="auto"/>
                <w:right w:val="none" w:sz="0" w:space="0" w:color="auto"/>
              </w:divBdr>
              <w:divsChild>
                <w:div w:id="1856461208">
                  <w:marLeft w:val="0"/>
                  <w:marRight w:val="0"/>
                  <w:marTop w:val="0"/>
                  <w:marBottom w:val="0"/>
                  <w:divBdr>
                    <w:top w:val="none" w:sz="0" w:space="0" w:color="auto"/>
                    <w:left w:val="none" w:sz="0" w:space="0" w:color="auto"/>
                    <w:bottom w:val="none" w:sz="0" w:space="0" w:color="auto"/>
                    <w:right w:val="none" w:sz="0" w:space="0" w:color="auto"/>
                  </w:divBdr>
                  <w:divsChild>
                    <w:div w:id="14867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75247">
      <w:bodyDiv w:val="1"/>
      <w:marLeft w:val="0"/>
      <w:marRight w:val="0"/>
      <w:marTop w:val="0"/>
      <w:marBottom w:val="0"/>
      <w:divBdr>
        <w:top w:val="none" w:sz="0" w:space="0" w:color="auto"/>
        <w:left w:val="none" w:sz="0" w:space="0" w:color="auto"/>
        <w:bottom w:val="none" w:sz="0" w:space="0" w:color="auto"/>
        <w:right w:val="none" w:sz="0" w:space="0" w:color="auto"/>
      </w:divBdr>
      <w:divsChild>
        <w:div w:id="1385636263">
          <w:marLeft w:val="0"/>
          <w:marRight w:val="0"/>
          <w:marTop w:val="0"/>
          <w:marBottom w:val="0"/>
          <w:divBdr>
            <w:top w:val="none" w:sz="0" w:space="0" w:color="auto"/>
            <w:left w:val="none" w:sz="0" w:space="0" w:color="auto"/>
            <w:bottom w:val="none" w:sz="0" w:space="0" w:color="auto"/>
            <w:right w:val="none" w:sz="0" w:space="0" w:color="auto"/>
          </w:divBdr>
          <w:divsChild>
            <w:div w:id="1905150">
              <w:marLeft w:val="0"/>
              <w:marRight w:val="0"/>
              <w:marTop w:val="0"/>
              <w:marBottom w:val="0"/>
              <w:divBdr>
                <w:top w:val="none" w:sz="0" w:space="0" w:color="auto"/>
                <w:left w:val="none" w:sz="0" w:space="0" w:color="auto"/>
                <w:bottom w:val="none" w:sz="0" w:space="0" w:color="auto"/>
                <w:right w:val="none" w:sz="0" w:space="0" w:color="auto"/>
              </w:divBdr>
              <w:divsChild>
                <w:div w:id="63529277">
                  <w:marLeft w:val="0"/>
                  <w:marRight w:val="0"/>
                  <w:marTop w:val="0"/>
                  <w:marBottom w:val="0"/>
                  <w:divBdr>
                    <w:top w:val="none" w:sz="0" w:space="0" w:color="auto"/>
                    <w:left w:val="none" w:sz="0" w:space="0" w:color="auto"/>
                    <w:bottom w:val="none" w:sz="0" w:space="0" w:color="auto"/>
                    <w:right w:val="none" w:sz="0" w:space="0" w:color="auto"/>
                  </w:divBdr>
                  <w:divsChild>
                    <w:div w:id="6599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8539">
      <w:bodyDiv w:val="1"/>
      <w:marLeft w:val="0"/>
      <w:marRight w:val="0"/>
      <w:marTop w:val="0"/>
      <w:marBottom w:val="0"/>
      <w:divBdr>
        <w:top w:val="none" w:sz="0" w:space="0" w:color="auto"/>
        <w:left w:val="none" w:sz="0" w:space="0" w:color="auto"/>
        <w:bottom w:val="none" w:sz="0" w:space="0" w:color="auto"/>
        <w:right w:val="none" w:sz="0" w:space="0" w:color="auto"/>
      </w:divBdr>
      <w:divsChild>
        <w:div w:id="1382249818">
          <w:marLeft w:val="0"/>
          <w:marRight w:val="0"/>
          <w:marTop w:val="0"/>
          <w:marBottom w:val="0"/>
          <w:divBdr>
            <w:top w:val="none" w:sz="0" w:space="0" w:color="auto"/>
            <w:left w:val="none" w:sz="0" w:space="0" w:color="auto"/>
            <w:bottom w:val="none" w:sz="0" w:space="0" w:color="auto"/>
            <w:right w:val="none" w:sz="0" w:space="0" w:color="auto"/>
          </w:divBdr>
          <w:divsChild>
            <w:div w:id="550770905">
              <w:marLeft w:val="0"/>
              <w:marRight w:val="0"/>
              <w:marTop w:val="0"/>
              <w:marBottom w:val="0"/>
              <w:divBdr>
                <w:top w:val="none" w:sz="0" w:space="0" w:color="auto"/>
                <w:left w:val="none" w:sz="0" w:space="0" w:color="auto"/>
                <w:bottom w:val="none" w:sz="0" w:space="0" w:color="auto"/>
                <w:right w:val="none" w:sz="0" w:space="0" w:color="auto"/>
              </w:divBdr>
              <w:divsChild>
                <w:div w:id="1952273698">
                  <w:marLeft w:val="0"/>
                  <w:marRight w:val="0"/>
                  <w:marTop w:val="0"/>
                  <w:marBottom w:val="0"/>
                  <w:divBdr>
                    <w:top w:val="none" w:sz="0" w:space="0" w:color="auto"/>
                    <w:left w:val="none" w:sz="0" w:space="0" w:color="auto"/>
                    <w:bottom w:val="none" w:sz="0" w:space="0" w:color="auto"/>
                    <w:right w:val="none" w:sz="0" w:space="0" w:color="auto"/>
                  </w:divBdr>
                  <w:divsChild>
                    <w:div w:id="717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84402">
      <w:bodyDiv w:val="1"/>
      <w:marLeft w:val="0"/>
      <w:marRight w:val="0"/>
      <w:marTop w:val="0"/>
      <w:marBottom w:val="0"/>
      <w:divBdr>
        <w:top w:val="none" w:sz="0" w:space="0" w:color="auto"/>
        <w:left w:val="none" w:sz="0" w:space="0" w:color="auto"/>
        <w:bottom w:val="none" w:sz="0" w:space="0" w:color="auto"/>
        <w:right w:val="none" w:sz="0" w:space="0" w:color="auto"/>
      </w:divBdr>
      <w:divsChild>
        <w:div w:id="781463649">
          <w:marLeft w:val="0"/>
          <w:marRight w:val="0"/>
          <w:marTop w:val="0"/>
          <w:marBottom w:val="0"/>
          <w:divBdr>
            <w:top w:val="none" w:sz="0" w:space="0" w:color="auto"/>
            <w:left w:val="none" w:sz="0" w:space="0" w:color="auto"/>
            <w:bottom w:val="none" w:sz="0" w:space="0" w:color="auto"/>
            <w:right w:val="none" w:sz="0" w:space="0" w:color="auto"/>
          </w:divBdr>
          <w:divsChild>
            <w:div w:id="1801069875">
              <w:marLeft w:val="0"/>
              <w:marRight w:val="0"/>
              <w:marTop w:val="0"/>
              <w:marBottom w:val="0"/>
              <w:divBdr>
                <w:top w:val="none" w:sz="0" w:space="0" w:color="auto"/>
                <w:left w:val="none" w:sz="0" w:space="0" w:color="auto"/>
                <w:bottom w:val="none" w:sz="0" w:space="0" w:color="auto"/>
                <w:right w:val="none" w:sz="0" w:space="0" w:color="auto"/>
              </w:divBdr>
              <w:divsChild>
                <w:div w:id="1460416081">
                  <w:marLeft w:val="0"/>
                  <w:marRight w:val="0"/>
                  <w:marTop w:val="0"/>
                  <w:marBottom w:val="0"/>
                  <w:divBdr>
                    <w:top w:val="none" w:sz="0" w:space="0" w:color="auto"/>
                    <w:left w:val="none" w:sz="0" w:space="0" w:color="auto"/>
                    <w:bottom w:val="none" w:sz="0" w:space="0" w:color="auto"/>
                    <w:right w:val="none" w:sz="0" w:space="0" w:color="auto"/>
                  </w:divBdr>
                  <w:divsChild>
                    <w:div w:id="13296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49727">
      <w:bodyDiv w:val="1"/>
      <w:marLeft w:val="0"/>
      <w:marRight w:val="0"/>
      <w:marTop w:val="0"/>
      <w:marBottom w:val="0"/>
      <w:divBdr>
        <w:top w:val="none" w:sz="0" w:space="0" w:color="auto"/>
        <w:left w:val="none" w:sz="0" w:space="0" w:color="auto"/>
        <w:bottom w:val="none" w:sz="0" w:space="0" w:color="auto"/>
        <w:right w:val="none" w:sz="0" w:space="0" w:color="auto"/>
      </w:divBdr>
      <w:divsChild>
        <w:div w:id="310208613">
          <w:marLeft w:val="0"/>
          <w:marRight w:val="0"/>
          <w:marTop w:val="0"/>
          <w:marBottom w:val="0"/>
          <w:divBdr>
            <w:top w:val="none" w:sz="0" w:space="0" w:color="auto"/>
            <w:left w:val="none" w:sz="0" w:space="0" w:color="auto"/>
            <w:bottom w:val="none" w:sz="0" w:space="0" w:color="auto"/>
            <w:right w:val="none" w:sz="0" w:space="0" w:color="auto"/>
          </w:divBdr>
          <w:divsChild>
            <w:div w:id="1264146625">
              <w:marLeft w:val="0"/>
              <w:marRight w:val="0"/>
              <w:marTop w:val="0"/>
              <w:marBottom w:val="0"/>
              <w:divBdr>
                <w:top w:val="none" w:sz="0" w:space="0" w:color="auto"/>
                <w:left w:val="none" w:sz="0" w:space="0" w:color="auto"/>
                <w:bottom w:val="none" w:sz="0" w:space="0" w:color="auto"/>
                <w:right w:val="none" w:sz="0" w:space="0" w:color="auto"/>
              </w:divBdr>
              <w:divsChild>
                <w:div w:id="2066292700">
                  <w:marLeft w:val="0"/>
                  <w:marRight w:val="0"/>
                  <w:marTop w:val="0"/>
                  <w:marBottom w:val="0"/>
                  <w:divBdr>
                    <w:top w:val="none" w:sz="0" w:space="0" w:color="auto"/>
                    <w:left w:val="none" w:sz="0" w:space="0" w:color="auto"/>
                    <w:bottom w:val="none" w:sz="0" w:space="0" w:color="auto"/>
                    <w:right w:val="none" w:sz="0" w:space="0" w:color="auto"/>
                  </w:divBdr>
                  <w:divsChild>
                    <w:div w:id="4573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17200">
      <w:bodyDiv w:val="1"/>
      <w:marLeft w:val="0"/>
      <w:marRight w:val="0"/>
      <w:marTop w:val="0"/>
      <w:marBottom w:val="0"/>
      <w:divBdr>
        <w:top w:val="none" w:sz="0" w:space="0" w:color="auto"/>
        <w:left w:val="none" w:sz="0" w:space="0" w:color="auto"/>
        <w:bottom w:val="none" w:sz="0" w:space="0" w:color="auto"/>
        <w:right w:val="none" w:sz="0" w:space="0" w:color="auto"/>
      </w:divBdr>
      <w:divsChild>
        <w:div w:id="1171527455">
          <w:marLeft w:val="0"/>
          <w:marRight w:val="0"/>
          <w:marTop w:val="0"/>
          <w:marBottom w:val="0"/>
          <w:divBdr>
            <w:top w:val="none" w:sz="0" w:space="0" w:color="auto"/>
            <w:left w:val="none" w:sz="0" w:space="0" w:color="auto"/>
            <w:bottom w:val="none" w:sz="0" w:space="0" w:color="auto"/>
            <w:right w:val="none" w:sz="0" w:space="0" w:color="auto"/>
          </w:divBdr>
          <w:divsChild>
            <w:div w:id="1165900232">
              <w:marLeft w:val="0"/>
              <w:marRight w:val="0"/>
              <w:marTop w:val="0"/>
              <w:marBottom w:val="0"/>
              <w:divBdr>
                <w:top w:val="none" w:sz="0" w:space="0" w:color="auto"/>
                <w:left w:val="none" w:sz="0" w:space="0" w:color="auto"/>
                <w:bottom w:val="none" w:sz="0" w:space="0" w:color="auto"/>
                <w:right w:val="none" w:sz="0" w:space="0" w:color="auto"/>
              </w:divBdr>
              <w:divsChild>
                <w:div w:id="196814679">
                  <w:marLeft w:val="0"/>
                  <w:marRight w:val="0"/>
                  <w:marTop w:val="0"/>
                  <w:marBottom w:val="0"/>
                  <w:divBdr>
                    <w:top w:val="none" w:sz="0" w:space="0" w:color="auto"/>
                    <w:left w:val="none" w:sz="0" w:space="0" w:color="auto"/>
                    <w:bottom w:val="none" w:sz="0" w:space="0" w:color="auto"/>
                    <w:right w:val="none" w:sz="0" w:space="0" w:color="auto"/>
                  </w:divBdr>
                  <w:divsChild>
                    <w:div w:id="2963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4864">
      <w:bodyDiv w:val="1"/>
      <w:marLeft w:val="0"/>
      <w:marRight w:val="0"/>
      <w:marTop w:val="0"/>
      <w:marBottom w:val="0"/>
      <w:divBdr>
        <w:top w:val="none" w:sz="0" w:space="0" w:color="auto"/>
        <w:left w:val="none" w:sz="0" w:space="0" w:color="auto"/>
        <w:bottom w:val="none" w:sz="0" w:space="0" w:color="auto"/>
        <w:right w:val="none" w:sz="0" w:space="0" w:color="auto"/>
      </w:divBdr>
      <w:divsChild>
        <w:div w:id="1155146992">
          <w:marLeft w:val="0"/>
          <w:marRight w:val="0"/>
          <w:marTop w:val="0"/>
          <w:marBottom w:val="0"/>
          <w:divBdr>
            <w:top w:val="none" w:sz="0" w:space="0" w:color="auto"/>
            <w:left w:val="none" w:sz="0" w:space="0" w:color="auto"/>
            <w:bottom w:val="none" w:sz="0" w:space="0" w:color="auto"/>
            <w:right w:val="none" w:sz="0" w:space="0" w:color="auto"/>
          </w:divBdr>
          <w:divsChild>
            <w:div w:id="1119571215">
              <w:marLeft w:val="0"/>
              <w:marRight w:val="0"/>
              <w:marTop w:val="0"/>
              <w:marBottom w:val="0"/>
              <w:divBdr>
                <w:top w:val="none" w:sz="0" w:space="0" w:color="auto"/>
                <w:left w:val="none" w:sz="0" w:space="0" w:color="auto"/>
                <w:bottom w:val="none" w:sz="0" w:space="0" w:color="auto"/>
                <w:right w:val="none" w:sz="0" w:space="0" w:color="auto"/>
              </w:divBdr>
              <w:divsChild>
                <w:div w:id="1233077588">
                  <w:marLeft w:val="0"/>
                  <w:marRight w:val="0"/>
                  <w:marTop w:val="0"/>
                  <w:marBottom w:val="0"/>
                  <w:divBdr>
                    <w:top w:val="none" w:sz="0" w:space="0" w:color="auto"/>
                    <w:left w:val="none" w:sz="0" w:space="0" w:color="auto"/>
                    <w:bottom w:val="none" w:sz="0" w:space="0" w:color="auto"/>
                    <w:right w:val="none" w:sz="0" w:space="0" w:color="auto"/>
                  </w:divBdr>
                  <w:divsChild>
                    <w:div w:id="13533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29450">
      <w:bodyDiv w:val="1"/>
      <w:marLeft w:val="0"/>
      <w:marRight w:val="0"/>
      <w:marTop w:val="0"/>
      <w:marBottom w:val="0"/>
      <w:divBdr>
        <w:top w:val="none" w:sz="0" w:space="0" w:color="auto"/>
        <w:left w:val="none" w:sz="0" w:space="0" w:color="auto"/>
        <w:bottom w:val="none" w:sz="0" w:space="0" w:color="auto"/>
        <w:right w:val="none" w:sz="0" w:space="0" w:color="auto"/>
      </w:divBdr>
      <w:divsChild>
        <w:div w:id="1496145660">
          <w:marLeft w:val="0"/>
          <w:marRight w:val="0"/>
          <w:marTop w:val="0"/>
          <w:marBottom w:val="0"/>
          <w:divBdr>
            <w:top w:val="none" w:sz="0" w:space="0" w:color="auto"/>
            <w:left w:val="none" w:sz="0" w:space="0" w:color="auto"/>
            <w:bottom w:val="none" w:sz="0" w:space="0" w:color="auto"/>
            <w:right w:val="none" w:sz="0" w:space="0" w:color="auto"/>
          </w:divBdr>
          <w:divsChild>
            <w:div w:id="162166137">
              <w:marLeft w:val="0"/>
              <w:marRight w:val="0"/>
              <w:marTop w:val="0"/>
              <w:marBottom w:val="0"/>
              <w:divBdr>
                <w:top w:val="none" w:sz="0" w:space="0" w:color="auto"/>
                <w:left w:val="none" w:sz="0" w:space="0" w:color="auto"/>
                <w:bottom w:val="none" w:sz="0" w:space="0" w:color="auto"/>
                <w:right w:val="none" w:sz="0" w:space="0" w:color="auto"/>
              </w:divBdr>
              <w:divsChild>
                <w:div w:id="1324434537">
                  <w:marLeft w:val="0"/>
                  <w:marRight w:val="0"/>
                  <w:marTop w:val="0"/>
                  <w:marBottom w:val="0"/>
                  <w:divBdr>
                    <w:top w:val="none" w:sz="0" w:space="0" w:color="auto"/>
                    <w:left w:val="none" w:sz="0" w:space="0" w:color="auto"/>
                    <w:bottom w:val="none" w:sz="0" w:space="0" w:color="auto"/>
                    <w:right w:val="none" w:sz="0" w:space="0" w:color="auto"/>
                  </w:divBdr>
                  <w:divsChild>
                    <w:div w:id="18166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074921">
      <w:bodyDiv w:val="1"/>
      <w:marLeft w:val="0"/>
      <w:marRight w:val="0"/>
      <w:marTop w:val="0"/>
      <w:marBottom w:val="0"/>
      <w:divBdr>
        <w:top w:val="none" w:sz="0" w:space="0" w:color="auto"/>
        <w:left w:val="none" w:sz="0" w:space="0" w:color="auto"/>
        <w:bottom w:val="none" w:sz="0" w:space="0" w:color="auto"/>
        <w:right w:val="none" w:sz="0" w:space="0" w:color="auto"/>
      </w:divBdr>
      <w:divsChild>
        <w:div w:id="1975283917">
          <w:marLeft w:val="0"/>
          <w:marRight w:val="0"/>
          <w:marTop w:val="0"/>
          <w:marBottom w:val="0"/>
          <w:divBdr>
            <w:top w:val="none" w:sz="0" w:space="0" w:color="auto"/>
            <w:left w:val="none" w:sz="0" w:space="0" w:color="auto"/>
            <w:bottom w:val="none" w:sz="0" w:space="0" w:color="auto"/>
            <w:right w:val="none" w:sz="0" w:space="0" w:color="auto"/>
          </w:divBdr>
          <w:divsChild>
            <w:div w:id="28382047">
              <w:marLeft w:val="0"/>
              <w:marRight w:val="0"/>
              <w:marTop w:val="0"/>
              <w:marBottom w:val="0"/>
              <w:divBdr>
                <w:top w:val="none" w:sz="0" w:space="0" w:color="auto"/>
                <w:left w:val="none" w:sz="0" w:space="0" w:color="auto"/>
                <w:bottom w:val="none" w:sz="0" w:space="0" w:color="auto"/>
                <w:right w:val="none" w:sz="0" w:space="0" w:color="auto"/>
              </w:divBdr>
              <w:divsChild>
                <w:div w:id="418332119">
                  <w:marLeft w:val="0"/>
                  <w:marRight w:val="0"/>
                  <w:marTop w:val="0"/>
                  <w:marBottom w:val="0"/>
                  <w:divBdr>
                    <w:top w:val="none" w:sz="0" w:space="0" w:color="auto"/>
                    <w:left w:val="none" w:sz="0" w:space="0" w:color="auto"/>
                    <w:bottom w:val="none" w:sz="0" w:space="0" w:color="auto"/>
                    <w:right w:val="none" w:sz="0" w:space="0" w:color="auto"/>
                  </w:divBdr>
                </w:div>
              </w:divsChild>
            </w:div>
            <w:div w:id="54739413">
              <w:marLeft w:val="0"/>
              <w:marRight w:val="0"/>
              <w:marTop w:val="0"/>
              <w:marBottom w:val="0"/>
              <w:divBdr>
                <w:top w:val="none" w:sz="0" w:space="0" w:color="auto"/>
                <w:left w:val="none" w:sz="0" w:space="0" w:color="auto"/>
                <w:bottom w:val="none" w:sz="0" w:space="0" w:color="auto"/>
                <w:right w:val="none" w:sz="0" w:space="0" w:color="auto"/>
              </w:divBdr>
              <w:divsChild>
                <w:div w:id="1155335745">
                  <w:marLeft w:val="0"/>
                  <w:marRight w:val="0"/>
                  <w:marTop w:val="0"/>
                  <w:marBottom w:val="0"/>
                  <w:divBdr>
                    <w:top w:val="none" w:sz="0" w:space="0" w:color="auto"/>
                    <w:left w:val="none" w:sz="0" w:space="0" w:color="auto"/>
                    <w:bottom w:val="none" w:sz="0" w:space="0" w:color="auto"/>
                    <w:right w:val="none" w:sz="0" w:space="0" w:color="auto"/>
                  </w:divBdr>
                </w:div>
              </w:divsChild>
            </w:div>
            <w:div w:id="199365459">
              <w:marLeft w:val="0"/>
              <w:marRight w:val="0"/>
              <w:marTop w:val="0"/>
              <w:marBottom w:val="0"/>
              <w:divBdr>
                <w:top w:val="none" w:sz="0" w:space="0" w:color="auto"/>
                <w:left w:val="none" w:sz="0" w:space="0" w:color="auto"/>
                <w:bottom w:val="none" w:sz="0" w:space="0" w:color="auto"/>
                <w:right w:val="none" w:sz="0" w:space="0" w:color="auto"/>
              </w:divBdr>
              <w:divsChild>
                <w:div w:id="459499437">
                  <w:marLeft w:val="0"/>
                  <w:marRight w:val="0"/>
                  <w:marTop w:val="0"/>
                  <w:marBottom w:val="0"/>
                  <w:divBdr>
                    <w:top w:val="none" w:sz="0" w:space="0" w:color="auto"/>
                    <w:left w:val="none" w:sz="0" w:space="0" w:color="auto"/>
                    <w:bottom w:val="none" w:sz="0" w:space="0" w:color="auto"/>
                    <w:right w:val="none" w:sz="0" w:space="0" w:color="auto"/>
                  </w:divBdr>
                </w:div>
              </w:divsChild>
            </w:div>
            <w:div w:id="413819346">
              <w:marLeft w:val="0"/>
              <w:marRight w:val="0"/>
              <w:marTop w:val="0"/>
              <w:marBottom w:val="0"/>
              <w:divBdr>
                <w:top w:val="none" w:sz="0" w:space="0" w:color="auto"/>
                <w:left w:val="none" w:sz="0" w:space="0" w:color="auto"/>
                <w:bottom w:val="none" w:sz="0" w:space="0" w:color="auto"/>
                <w:right w:val="none" w:sz="0" w:space="0" w:color="auto"/>
              </w:divBdr>
              <w:divsChild>
                <w:div w:id="227956472">
                  <w:marLeft w:val="0"/>
                  <w:marRight w:val="0"/>
                  <w:marTop w:val="0"/>
                  <w:marBottom w:val="0"/>
                  <w:divBdr>
                    <w:top w:val="none" w:sz="0" w:space="0" w:color="auto"/>
                    <w:left w:val="none" w:sz="0" w:space="0" w:color="auto"/>
                    <w:bottom w:val="none" w:sz="0" w:space="0" w:color="auto"/>
                    <w:right w:val="none" w:sz="0" w:space="0" w:color="auto"/>
                  </w:divBdr>
                </w:div>
              </w:divsChild>
            </w:div>
            <w:div w:id="714163638">
              <w:marLeft w:val="0"/>
              <w:marRight w:val="0"/>
              <w:marTop w:val="0"/>
              <w:marBottom w:val="0"/>
              <w:divBdr>
                <w:top w:val="none" w:sz="0" w:space="0" w:color="auto"/>
                <w:left w:val="none" w:sz="0" w:space="0" w:color="auto"/>
                <w:bottom w:val="none" w:sz="0" w:space="0" w:color="auto"/>
                <w:right w:val="none" w:sz="0" w:space="0" w:color="auto"/>
              </w:divBdr>
              <w:divsChild>
                <w:div w:id="500242882">
                  <w:marLeft w:val="0"/>
                  <w:marRight w:val="0"/>
                  <w:marTop w:val="0"/>
                  <w:marBottom w:val="0"/>
                  <w:divBdr>
                    <w:top w:val="none" w:sz="0" w:space="0" w:color="auto"/>
                    <w:left w:val="none" w:sz="0" w:space="0" w:color="auto"/>
                    <w:bottom w:val="none" w:sz="0" w:space="0" w:color="auto"/>
                    <w:right w:val="none" w:sz="0" w:space="0" w:color="auto"/>
                  </w:divBdr>
                </w:div>
              </w:divsChild>
            </w:div>
            <w:div w:id="716584106">
              <w:marLeft w:val="0"/>
              <w:marRight w:val="0"/>
              <w:marTop w:val="0"/>
              <w:marBottom w:val="0"/>
              <w:divBdr>
                <w:top w:val="none" w:sz="0" w:space="0" w:color="auto"/>
                <w:left w:val="none" w:sz="0" w:space="0" w:color="auto"/>
                <w:bottom w:val="none" w:sz="0" w:space="0" w:color="auto"/>
                <w:right w:val="none" w:sz="0" w:space="0" w:color="auto"/>
              </w:divBdr>
              <w:divsChild>
                <w:div w:id="1440879141">
                  <w:marLeft w:val="0"/>
                  <w:marRight w:val="0"/>
                  <w:marTop w:val="0"/>
                  <w:marBottom w:val="0"/>
                  <w:divBdr>
                    <w:top w:val="none" w:sz="0" w:space="0" w:color="auto"/>
                    <w:left w:val="none" w:sz="0" w:space="0" w:color="auto"/>
                    <w:bottom w:val="none" w:sz="0" w:space="0" w:color="auto"/>
                    <w:right w:val="none" w:sz="0" w:space="0" w:color="auto"/>
                  </w:divBdr>
                </w:div>
              </w:divsChild>
            </w:div>
            <w:div w:id="798644040">
              <w:marLeft w:val="0"/>
              <w:marRight w:val="0"/>
              <w:marTop w:val="0"/>
              <w:marBottom w:val="0"/>
              <w:divBdr>
                <w:top w:val="none" w:sz="0" w:space="0" w:color="auto"/>
                <w:left w:val="none" w:sz="0" w:space="0" w:color="auto"/>
                <w:bottom w:val="none" w:sz="0" w:space="0" w:color="auto"/>
                <w:right w:val="none" w:sz="0" w:space="0" w:color="auto"/>
              </w:divBdr>
              <w:divsChild>
                <w:div w:id="1450390740">
                  <w:marLeft w:val="0"/>
                  <w:marRight w:val="0"/>
                  <w:marTop w:val="0"/>
                  <w:marBottom w:val="0"/>
                  <w:divBdr>
                    <w:top w:val="none" w:sz="0" w:space="0" w:color="auto"/>
                    <w:left w:val="none" w:sz="0" w:space="0" w:color="auto"/>
                    <w:bottom w:val="none" w:sz="0" w:space="0" w:color="auto"/>
                    <w:right w:val="none" w:sz="0" w:space="0" w:color="auto"/>
                  </w:divBdr>
                </w:div>
              </w:divsChild>
            </w:div>
            <w:div w:id="1070730355">
              <w:marLeft w:val="0"/>
              <w:marRight w:val="0"/>
              <w:marTop w:val="0"/>
              <w:marBottom w:val="0"/>
              <w:divBdr>
                <w:top w:val="none" w:sz="0" w:space="0" w:color="auto"/>
                <w:left w:val="none" w:sz="0" w:space="0" w:color="auto"/>
                <w:bottom w:val="none" w:sz="0" w:space="0" w:color="auto"/>
                <w:right w:val="none" w:sz="0" w:space="0" w:color="auto"/>
              </w:divBdr>
              <w:divsChild>
                <w:div w:id="1877113556">
                  <w:marLeft w:val="0"/>
                  <w:marRight w:val="0"/>
                  <w:marTop w:val="0"/>
                  <w:marBottom w:val="0"/>
                  <w:divBdr>
                    <w:top w:val="none" w:sz="0" w:space="0" w:color="auto"/>
                    <w:left w:val="none" w:sz="0" w:space="0" w:color="auto"/>
                    <w:bottom w:val="none" w:sz="0" w:space="0" w:color="auto"/>
                    <w:right w:val="none" w:sz="0" w:space="0" w:color="auto"/>
                  </w:divBdr>
                </w:div>
              </w:divsChild>
            </w:div>
            <w:div w:id="1208762907">
              <w:marLeft w:val="0"/>
              <w:marRight w:val="0"/>
              <w:marTop w:val="0"/>
              <w:marBottom w:val="0"/>
              <w:divBdr>
                <w:top w:val="none" w:sz="0" w:space="0" w:color="auto"/>
                <w:left w:val="none" w:sz="0" w:space="0" w:color="auto"/>
                <w:bottom w:val="none" w:sz="0" w:space="0" w:color="auto"/>
                <w:right w:val="none" w:sz="0" w:space="0" w:color="auto"/>
              </w:divBdr>
              <w:divsChild>
                <w:div w:id="1005743023">
                  <w:marLeft w:val="0"/>
                  <w:marRight w:val="0"/>
                  <w:marTop w:val="0"/>
                  <w:marBottom w:val="0"/>
                  <w:divBdr>
                    <w:top w:val="none" w:sz="0" w:space="0" w:color="auto"/>
                    <w:left w:val="none" w:sz="0" w:space="0" w:color="auto"/>
                    <w:bottom w:val="none" w:sz="0" w:space="0" w:color="auto"/>
                    <w:right w:val="none" w:sz="0" w:space="0" w:color="auto"/>
                  </w:divBdr>
                </w:div>
              </w:divsChild>
            </w:div>
            <w:div w:id="1218474830">
              <w:marLeft w:val="0"/>
              <w:marRight w:val="0"/>
              <w:marTop w:val="0"/>
              <w:marBottom w:val="0"/>
              <w:divBdr>
                <w:top w:val="none" w:sz="0" w:space="0" w:color="auto"/>
                <w:left w:val="none" w:sz="0" w:space="0" w:color="auto"/>
                <w:bottom w:val="none" w:sz="0" w:space="0" w:color="auto"/>
                <w:right w:val="none" w:sz="0" w:space="0" w:color="auto"/>
              </w:divBdr>
              <w:divsChild>
                <w:div w:id="488178486">
                  <w:marLeft w:val="0"/>
                  <w:marRight w:val="0"/>
                  <w:marTop w:val="0"/>
                  <w:marBottom w:val="0"/>
                  <w:divBdr>
                    <w:top w:val="none" w:sz="0" w:space="0" w:color="auto"/>
                    <w:left w:val="none" w:sz="0" w:space="0" w:color="auto"/>
                    <w:bottom w:val="none" w:sz="0" w:space="0" w:color="auto"/>
                    <w:right w:val="none" w:sz="0" w:space="0" w:color="auto"/>
                  </w:divBdr>
                </w:div>
              </w:divsChild>
            </w:div>
            <w:div w:id="1228419859">
              <w:marLeft w:val="0"/>
              <w:marRight w:val="0"/>
              <w:marTop w:val="0"/>
              <w:marBottom w:val="0"/>
              <w:divBdr>
                <w:top w:val="none" w:sz="0" w:space="0" w:color="auto"/>
                <w:left w:val="none" w:sz="0" w:space="0" w:color="auto"/>
                <w:bottom w:val="none" w:sz="0" w:space="0" w:color="auto"/>
                <w:right w:val="none" w:sz="0" w:space="0" w:color="auto"/>
              </w:divBdr>
              <w:divsChild>
                <w:div w:id="802887670">
                  <w:marLeft w:val="0"/>
                  <w:marRight w:val="0"/>
                  <w:marTop w:val="0"/>
                  <w:marBottom w:val="0"/>
                  <w:divBdr>
                    <w:top w:val="none" w:sz="0" w:space="0" w:color="auto"/>
                    <w:left w:val="none" w:sz="0" w:space="0" w:color="auto"/>
                    <w:bottom w:val="none" w:sz="0" w:space="0" w:color="auto"/>
                    <w:right w:val="none" w:sz="0" w:space="0" w:color="auto"/>
                  </w:divBdr>
                </w:div>
              </w:divsChild>
            </w:div>
            <w:div w:id="1245145467">
              <w:marLeft w:val="0"/>
              <w:marRight w:val="0"/>
              <w:marTop w:val="0"/>
              <w:marBottom w:val="0"/>
              <w:divBdr>
                <w:top w:val="none" w:sz="0" w:space="0" w:color="auto"/>
                <w:left w:val="none" w:sz="0" w:space="0" w:color="auto"/>
                <w:bottom w:val="none" w:sz="0" w:space="0" w:color="auto"/>
                <w:right w:val="none" w:sz="0" w:space="0" w:color="auto"/>
              </w:divBdr>
              <w:divsChild>
                <w:div w:id="1738089059">
                  <w:marLeft w:val="0"/>
                  <w:marRight w:val="0"/>
                  <w:marTop w:val="0"/>
                  <w:marBottom w:val="0"/>
                  <w:divBdr>
                    <w:top w:val="none" w:sz="0" w:space="0" w:color="auto"/>
                    <w:left w:val="none" w:sz="0" w:space="0" w:color="auto"/>
                    <w:bottom w:val="none" w:sz="0" w:space="0" w:color="auto"/>
                    <w:right w:val="none" w:sz="0" w:space="0" w:color="auto"/>
                  </w:divBdr>
                </w:div>
              </w:divsChild>
            </w:div>
            <w:div w:id="1431700723">
              <w:marLeft w:val="0"/>
              <w:marRight w:val="0"/>
              <w:marTop w:val="0"/>
              <w:marBottom w:val="0"/>
              <w:divBdr>
                <w:top w:val="none" w:sz="0" w:space="0" w:color="auto"/>
                <w:left w:val="none" w:sz="0" w:space="0" w:color="auto"/>
                <w:bottom w:val="none" w:sz="0" w:space="0" w:color="auto"/>
                <w:right w:val="none" w:sz="0" w:space="0" w:color="auto"/>
              </w:divBdr>
              <w:divsChild>
                <w:div w:id="445276422">
                  <w:marLeft w:val="0"/>
                  <w:marRight w:val="0"/>
                  <w:marTop w:val="0"/>
                  <w:marBottom w:val="0"/>
                  <w:divBdr>
                    <w:top w:val="none" w:sz="0" w:space="0" w:color="auto"/>
                    <w:left w:val="none" w:sz="0" w:space="0" w:color="auto"/>
                    <w:bottom w:val="none" w:sz="0" w:space="0" w:color="auto"/>
                    <w:right w:val="none" w:sz="0" w:space="0" w:color="auto"/>
                  </w:divBdr>
                </w:div>
              </w:divsChild>
            </w:div>
            <w:div w:id="1454863504">
              <w:marLeft w:val="0"/>
              <w:marRight w:val="0"/>
              <w:marTop w:val="0"/>
              <w:marBottom w:val="0"/>
              <w:divBdr>
                <w:top w:val="none" w:sz="0" w:space="0" w:color="auto"/>
                <w:left w:val="none" w:sz="0" w:space="0" w:color="auto"/>
                <w:bottom w:val="none" w:sz="0" w:space="0" w:color="auto"/>
                <w:right w:val="none" w:sz="0" w:space="0" w:color="auto"/>
              </w:divBdr>
              <w:divsChild>
                <w:div w:id="1786844624">
                  <w:marLeft w:val="0"/>
                  <w:marRight w:val="0"/>
                  <w:marTop w:val="0"/>
                  <w:marBottom w:val="0"/>
                  <w:divBdr>
                    <w:top w:val="none" w:sz="0" w:space="0" w:color="auto"/>
                    <w:left w:val="none" w:sz="0" w:space="0" w:color="auto"/>
                    <w:bottom w:val="none" w:sz="0" w:space="0" w:color="auto"/>
                    <w:right w:val="none" w:sz="0" w:space="0" w:color="auto"/>
                  </w:divBdr>
                </w:div>
              </w:divsChild>
            </w:div>
            <w:div w:id="1558936844">
              <w:marLeft w:val="0"/>
              <w:marRight w:val="0"/>
              <w:marTop w:val="0"/>
              <w:marBottom w:val="0"/>
              <w:divBdr>
                <w:top w:val="none" w:sz="0" w:space="0" w:color="auto"/>
                <w:left w:val="none" w:sz="0" w:space="0" w:color="auto"/>
                <w:bottom w:val="none" w:sz="0" w:space="0" w:color="auto"/>
                <w:right w:val="none" w:sz="0" w:space="0" w:color="auto"/>
              </w:divBdr>
              <w:divsChild>
                <w:div w:id="769350738">
                  <w:marLeft w:val="0"/>
                  <w:marRight w:val="0"/>
                  <w:marTop w:val="0"/>
                  <w:marBottom w:val="0"/>
                  <w:divBdr>
                    <w:top w:val="none" w:sz="0" w:space="0" w:color="auto"/>
                    <w:left w:val="none" w:sz="0" w:space="0" w:color="auto"/>
                    <w:bottom w:val="none" w:sz="0" w:space="0" w:color="auto"/>
                    <w:right w:val="none" w:sz="0" w:space="0" w:color="auto"/>
                  </w:divBdr>
                </w:div>
              </w:divsChild>
            </w:div>
            <w:div w:id="1779400274">
              <w:marLeft w:val="0"/>
              <w:marRight w:val="0"/>
              <w:marTop w:val="0"/>
              <w:marBottom w:val="0"/>
              <w:divBdr>
                <w:top w:val="none" w:sz="0" w:space="0" w:color="auto"/>
                <w:left w:val="none" w:sz="0" w:space="0" w:color="auto"/>
                <w:bottom w:val="none" w:sz="0" w:space="0" w:color="auto"/>
                <w:right w:val="none" w:sz="0" w:space="0" w:color="auto"/>
              </w:divBdr>
              <w:divsChild>
                <w:div w:id="1625309228">
                  <w:marLeft w:val="0"/>
                  <w:marRight w:val="0"/>
                  <w:marTop w:val="0"/>
                  <w:marBottom w:val="0"/>
                  <w:divBdr>
                    <w:top w:val="none" w:sz="0" w:space="0" w:color="auto"/>
                    <w:left w:val="none" w:sz="0" w:space="0" w:color="auto"/>
                    <w:bottom w:val="none" w:sz="0" w:space="0" w:color="auto"/>
                    <w:right w:val="none" w:sz="0" w:space="0" w:color="auto"/>
                  </w:divBdr>
                </w:div>
              </w:divsChild>
            </w:div>
            <w:div w:id="1830946618">
              <w:marLeft w:val="0"/>
              <w:marRight w:val="0"/>
              <w:marTop w:val="0"/>
              <w:marBottom w:val="0"/>
              <w:divBdr>
                <w:top w:val="none" w:sz="0" w:space="0" w:color="auto"/>
                <w:left w:val="none" w:sz="0" w:space="0" w:color="auto"/>
                <w:bottom w:val="none" w:sz="0" w:space="0" w:color="auto"/>
                <w:right w:val="none" w:sz="0" w:space="0" w:color="auto"/>
              </w:divBdr>
              <w:divsChild>
                <w:div w:id="1359426296">
                  <w:marLeft w:val="0"/>
                  <w:marRight w:val="0"/>
                  <w:marTop w:val="0"/>
                  <w:marBottom w:val="0"/>
                  <w:divBdr>
                    <w:top w:val="none" w:sz="0" w:space="0" w:color="auto"/>
                    <w:left w:val="none" w:sz="0" w:space="0" w:color="auto"/>
                    <w:bottom w:val="none" w:sz="0" w:space="0" w:color="auto"/>
                    <w:right w:val="none" w:sz="0" w:space="0" w:color="auto"/>
                  </w:divBdr>
                </w:div>
              </w:divsChild>
            </w:div>
            <w:div w:id="1990089298">
              <w:marLeft w:val="0"/>
              <w:marRight w:val="0"/>
              <w:marTop w:val="0"/>
              <w:marBottom w:val="0"/>
              <w:divBdr>
                <w:top w:val="none" w:sz="0" w:space="0" w:color="auto"/>
                <w:left w:val="none" w:sz="0" w:space="0" w:color="auto"/>
                <w:bottom w:val="none" w:sz="0" w:space="0" w:color="auto"/>
                <w:right w:val="none" w:sz="0" w:space="0" w:color="auto"/>
              </w:divBdr>
              <w:divsChild>
                <w:div w:id="1448041301">
                  <w:marLeft w:val="0"/>
                  <w:marRight w:val="0"/>
                  <w:marTop w:val="0"/>
                  <w:marBottom w:val="0"/>
                  <w:divBdr>
                    <w:top w:val="none" w:sz="0" w:space="0" w:color="auto"/>
                    <w:left w:val="none" w:sz="0" w:space="0" w:color="auto"/>
                    <w:bottom w:val="none" w:sz="0" w:space="0" w:color="auto"/>
                    <w:right w:val="none" w:sz="0" w:space="0" w:color="auto"/>
                  </w:divBdr>
                </w:div>
              </w:divsChild>
            </w:div>
            <w:div w:id="2066022539">
              <w:marLeft w:val="0"/>
              <w:marRight w:val="0"/>
              <w:marTop w:val="0"/>
              <w:marBottom w:val="0"/>
              <w:divBdr>
                <w:top w:val="none" w:sz="0" w:space="0" w:color="auto"/>
                <w:left w:val="none" w:sz="0" w:space="0" w:color="auto"/>
                <w:bottom w:val="none" w:sz="0" w:space="0" w:color="auto"/>
                <w:right w:val="none" w:sz="0" w:space="0" w:color="auto"/>
              </w:divBdr>
              <w:divsChild>
                <w:div w:id="8434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61430">
      <w:bodyDiv w:val="1"/>
      <w:marLeft w:val="0"/>
      <w:marRight w:val="0"/>
      <w:marTop w:val="0"/>
      <w:marBottom w:val="0"/>
      <w:divBdr>
        <w:top w:val="none" w:sz="0" w:space="0" w:color="auto"/>
        <w:left w:val="none" w:sz="0" w:space="0" w:color="auto"/>
        <w:bottom w:val="none" w:sz="0" w:space="0" w:color="auto"/>
        <w:right w:val="none" w:sz="0" w:space="0" w:color="auto"/>
      </w:divBdr>
      <w:divsChild>
        <w:div w:id="1053311572">
          <w:marLeft w:val="0"/>
          <w:marRight w:val="0"/>
          <w:marTop w:val="0"/>
          <w:marBottom w:val="0"/>
          <w:divBdr>
            <w:top w:val="none" w:sz="0" w:space="0" w:color="auto"/>
            <w:left w:val="none" w:sz="0" w:space="0" w:color="auto"/>
            <w:bottom w:val="none" w:sz="0" w:space="0" w:color="auto"/>
            <w:right w:val="none" w:sz="0" w:space="0" w:color="auto"/>
          </w:divBdr>
          <w:divsChild>
            <w:div w:id="1955668425">
              <w:marLeft w:val="0"/>
              <w:marRight w:val="0"/>
              <w:marTop w:val="0"/>
              <w:marBottom w:val="0"/>
              <w:divBdr>
                <w:top w:val="none" w:sz="0" w:space="0" w:color="auto"/>
                <w:left w:val="none" w:sz="0" w:space="0" w:color="auto"/>
                <w:bottom w:val="none" w:sz="0" w:space="0" w:color="auto"/>
                <w:right w:val="none" w:sz="0" w:space="0" w:color="auto"/>
              </w:divBdr>
              <w:divsChild>
                <w:div w:id="1635477251">
                  <w:marLeft w:val="0"/>
                  <w:marRight w:val="0"/>
                  <w:marTop w:val="0"/>
                  <w:marBottom w:val="0"/>
                  <w:divBdr>
                    <w:top w:val="none" w:sz="0" w:space="0" w:color="auto"/>
                    <w:left w:val="none" w:sz="0" w:space="0" w:color="auto"/>
                    <w:bottom w:val="none" w:sz="0" w:space="0" w:color="auto"/>
                    <w:right w:val="none" w:sz="0" w:space="0" w:color="auto"/>
                  </w:divBdr>
                  <w:divsChild>
                    <w:div w:id="20944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65145">
      <w:bodyDiv w:val="1"/>
      <w:marLeft w:val="0"/>
      <w:marRight w:val="0"/>
      <w:marTop w:val="0"/>
      <w:marBottom w:val="0"/>
      <w:divBdr>
        <w:top w:val="none" w:sz="0" w:space="0" w:color="auto"/>
        <w:left w:val="none" w:sz="0" w:space="0" w:color="auto"/>
        <w:bottom w:val="none" w:sz="0" w:space="0" w:color="auto"/>
        <w:right w:val="none" w:sz="0" w:space="0" w:color="auto"/>
      </w:divBdr>
      <w:divsChild>
        <w:div w:id="339895571">
          <w:marLeft w:val="0"/>
          <w:marRight w:val="0"/>
          <w:marTop w:val="0"/>
          <w:marBottom w:val="0"/>
          <w:divBdr>
            <w:top w:val="none" w:sz="0" w:space="0" w:color="auto"/>
            <w:left w:val="none" w:sz="0" w:space="0" w:color="auto"/>
            <w:bottom w:val="none" w:sz="0" w:space="0" w:color="auto"/>
            <w:right w:val="none" w:sz="0" w:space="0" w:color="auto"/>
          </w:divBdr>
          <w:divsChild>
            <w:div w:id="443421991">
              <w:marLeft w:val="0"/>
              <w:marRight w:val="0"/>
              <w:marTop w:val="0"/>
              <w:marBottom w:val="0"/>
              <w:divBdr>
                <w:top w:val="none" w:sz="0" w:space="0" w:color="auto"/>
                <w:left w:val="none" w:sz="0" w:space="0" w:color="auto"/>
                <w:bottom w:val="none" w:sz="0" w:space="0" w:color="auto"/>
                <w:right w:val="none" w:sz="0" w:space="0" w:color="auto"/>
              </w:divBdr>
              <w:divsChild>
                <w:div w:id="125436295">
                  <w:marLeft w:val="0"/>
                  <w:marRight w:val="0"/>
                  <w:marTop w:val="0"/>
                  <w:marBottom w:val="0"/>
                  <w:divBdr>
                    <w:top w:val="none" w:sz="0" w:space="0" w:color="auto"/>
                    <w:left w:val="none" w:sz="0" w:space="0" w:color="auto"/>
                    <w:bottom w:val="none" w:sz="0" w:space="0" w:color="auto"/>
                    <w:right w:val="none" w:sz="0" w:space="0" w:color="auto"/>
                  </w:divBdr>
                  <w:divsChild>
                    <w:div w:id="14238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4699">
      <w:bodyDiv w:val="1"/>
      <w:marLeft w:val="0"/>
      <w:marRight w:val="0"/>
      <w:marTop w:val="0"/>
      <w:marBottom w:val="0"/>
      <w:divBdr>
        <w:top w:val="none" w:sz="0" w:space="0" w:color="auto"/>
        <w:left w:val="none" w:sz="0" w:space="0" w:color="auto"/>
        <w:bottom w:val="none" w:sz="0" w:space="0" w:color="auto"/>
        <w:right w:val="none" w:sz="0" w:space="0" w:color="auto"/>
      </w:divBdr>
      <w:divsChild>
        <w:div w:id="2060124531">
          <w:marLeft w:val="0"/>
          <w:marRight w:val="0"/>
          <w:marTop w:val="0"/>
          <w:marBottom w:val="0"/>
          <w:divBdr>
            <w:top w:val="none" w:sz="0" w:space="0" w:color="auto"/>
            <w:left w:val="none" w:sz="0" w:space="0" w:color="auto"/>
            <w:bottom w:val="none" w:sz="0" w:space="0" w:color="auto"/>
            <w:right w:val="none" w:sz="0" w:space="0" w:color="auto"/>
          </w:divBdr>
          <w:divsChild>
            <w:div w:id="1372146716">
              <w:marLeft w:val="0"/>
              <w:marRight w:val="0"/>
              <w:marTop w:val="0"/>
              <w:marBottom w:val="0"/>
              <w:divBdr>
                <w:top w:val="none" w:sz="0" w:space="0" w:color="auto"/>
                <w:left w:val="none" w:sz="0" w:space="0" w:color="auto"/>
                <w:bottom w:val="none" w:sz="0" w:space="0" w:color="auto"/>
                <w:right w:val="none" w:sz="0" w:space="0" w:color="auto"/>
              </w:divBdr>
              <w:divsChild>
                <w:div w:id="419907661">
                  <w:marLeft w:val="0"/>
                  <w:marRight w:val="0"/>
                  <w:marTop w:val="0"/>
                  <w:marBottom w:val="0"/>
                  <w:divBdr>
                    <w:top w:val="none" w:sz="0" w:space="0" w:color="auto"/>
                    <w:left w:val="none" w:sz="0" w:space="0" w:color="auto"/>
                    <w:bottom w:val="none" w:sz="0" w:space="0" w:color="auto"/>
                    <w:right w:val="none" w:sz="0" w:space="0" w:color="auto"/>
                  </w:divBdr>
                  <w:divsChild>
                    <w:div w:id="17200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336247">
      <w:bodyDiv w:val="1"/>
      <w:marLeft w:val="0"/>
      <w:marRight w:val="0"/>
      <w:marTop w:val="0"/>
      <w:marBottom w:val="0"/>
      <w:divBdr>
        <w:top w:val="none" w:sz="0" w:space="0" w:color="auto"/>
        <w:left w:val="none" w:sz="0" w:space="0" w:color="auto"/>
        <w:bottom w:val="none" w:sz="0" w:space="0" w:color="auto"/>
        <w:right w:val="none" w:sz="0" w:space="0" w:color="auto"/>
      </w:divBdr>
      <w:divsChild>
        <w:div w:id="1114784420">
          <w:marLeft w:val="0"/>
          <w:marRight w:val="0"/>
          <w:marTop w:val="0"/>
          <w:marBottom w:val="0"/>
          <w:divBdr>
            <w:top w:val="none" w:sz="0" w:space="0" w:color="auto"/>
            <w:left w:val="none" w:sz="0" w:space="0" w:color="auto"/>
            <w:bottom w:val="none" w:sz="0" w:space="0" w:color="auto"/>
            <w:right w:val="none" w:sz="0" w:space="0" w:color="auto"/>
          </w:divBdr>
          <w:divsChild>
            <w:div w:id="1268781222">
              <w:marLeft w:val="0"/>
              <w:marRight w:val="0"/>
              <w:marTop w:val="0"/>
              <w:marBottom w:val="0"/>
              <w:divBdr>
                <w:top w:val="none" w:sz="0" w:space="0" w:color="auto"/>
                <w:left w:val="none" w:sz="0" w:space="0" w:color="auto"/>
                <w:bottom w:val="none" w:sz="0" w:space="0" w:color="auto"/>
                <w:right w:val="none" w:sz="0" w:space="0" w:color="auto"/>
              </w:divBdr>
              <w:divsChild>
                <w:div w:id="1534876697">
                  <w:marLeft w:val="0"/>
                  <w:marRight w:val="0"/>
                  <w:marTop w:val="0"/>
                  <w:marBottom w:val="0"/>
                  <w:divBdr>
                    <w:top w:val="none" w:sz="0" w:space="0" w:color="auto"/>
                    <w:left w:val="none" w:sz="0" w:space="0" w:color="auto"/>
                    <w:bottom w:val="none" w:sz="0" w:space="0" w:color="auto"/>
                    <w:right w:val="none" w:sz="0" w:space="0" w:color="auto"/>
                  </w:divBdr>
                  <w:divsChild>
                    <w:div w:id="17252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619659">
      <w:bodyDiv w:val="1"/>
      <w:marLeft w:val="0"/>
      <w:marRight w:val="0"/>
      <w:marTop w:val="0"/>
      <w:marBottom w:val="0"/>
      <w:divBdr>
        <w:top w:val="none" w:sz="0" w:space="0" w:color="auto"/>
        <w:left w:val="none" w:sz="0" w:space="0" w:color="auto"/>
        <w:bottom w:val="none" w:sz="0" w:space="0" w:color="auto"/>
        <w:right w:val="none" w:sz="0" w:space="0" w:color="auto"/>
      </w:divBdr>
      <w:divsChild>
        <w:div w:id="1721053902">
          <w:marLeft w:val="0"/>
          <w:marRight w:val="0"/>
          <w:marTop w:val="0"/>
          <w:marBottom w:val="0"/>
          <w:divBdr>
            <w:top w:val="none" w:sz="0" w:space="0" w:color="auto"/>
            <w:left w:val="none" w:sz="0" w:space="0" w:color="auto"/>
            <w:bottom w:val="none" w:sz="0" w:space="0" w:color="auto"/>
            <w:right w:val="none" w:sz="0" w:space="0" w:color="auto"/>
          </w:divBdr>
          <w:divsChild>
            <w:div w:id="18437175">
              <w:marLeft w:val="0"/>
              <w:marRight w:val="0"/>
              <w:marTop w:val="0"/>
              <w:marBottom w:val="0"/>
              <w:divBdr>
                <w:top w:val="none" w:sz="0" w:space="0" w:color="auto"/>
                <w:left w:val="none" w:sz="0" w:space="0" w:color="auto"/>
                <w:bottom w:val="none" w:sz="0" w:space="0" w:color="auto"/>
                <w:right w:val="none" w:sz="0" w:space="0" w:color="auto"/>
              </w:divBdr>
              <w:divsChild>
                <w:div w:id="1140538379">
                  <w:marLeft w:val="0"/>
                  <w:marRight w:val="0"/>
                  <w:marTop w:val="0"/>
                  <w:marBottom w:val="0"/>
                  <w:divBdr>
                    <w:top w:val="none" w:sz="0" w:space="0" w:color="auto"/>
                    <w:left w:val="none" w:sz="0" w:space="0" w:color="auto"/>
                    <w:bottom w:val="none" w:sz="0" w:space="0" w:color="auto"/>
                    <w:right w:val="none" w:sz="0" w:space="0" w:color="auto"/>
                  </w:divBdr>
                </w:div>
              </w:divsChild>
            </w:div>
            <w:div w:id="1237976123">
              <w:marLeft w:val="0"/>
              <w:marRight w:val="0"/>
              <w:marTop w:val="0"/>
              <w:marBottom w:val="0"/>
              <w:divBdr>
                <w:top w:val="none" w:sz="0" w:space="0" w:color="auto"/>
                <w:left w:val="none" w:sz="0" w:space="0" w:color="auto"/>
                <w:bottom w:val="none" w:sz="0" w:space="0" w:color="auto"/>
                <w:right w:val="none" w:sz="0" w:space="0" w:color="auto"/>
              </w:divBdr>
              <w:divsChild>
                <w:div w:id="15781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06624">
      <w:bodyDiv w:val="1"/>
      <w:marLeft w:val="0"/>
      <w:marRight w:val="0"/>
      <w:marTop w:val="0"/>
      <w:marBottom w:val="0"/>
      <w:divBdr>
        <w:top w:val="none" w:sz="0" w:space="0" w:color="auto"/>
        <w:left w:val="none" w:sz="0" w:space="0" w:color="auto"/>
        <w:bottom w:val="none" w:sz="0" w:space="0" w:color="auto"/>
        <w:right w:val="none" w:sz="0" w:space="0" w:color="auto"/>
      </w:divBdr>
      <w:divsChild>
        <w:div w:id="114059803">
          <w:marLeft w:val="0"/>
          <w:marRight w:val="0"/>
          <w:marTop w:val="0"/>
          <w:marBottom w:val="0"/>
          <w:divBdr>
            <w:top w:val="none" w:sz="0" w:space="0" w:color="auto"/>
            <w:left w:val="none" w:sz="0" w:space="0" w:color="auto"/>
            <w:bottom w:val="none" w:sz="0" w:space="0" w:color="auto"/>
            <w:right w:val="none" w:sz="0" w:space="0" w:color="auto"/>
          </w:divBdr>
          <w:divsChild>
            <w:div w:id="36396516">
              <w:marLeft w:val="0"/>
              <w:marRight w:val="0"/>
              <w:marTop w:val="0"/>
              <w:marBottom w:val="0"/>
              <w:divBdr>
                <w:top w:val="none" w:sz="0" w:space="0" w:color="auto"/>
                <w:left w:val="none" w:sz="0" w:space="0" w:color="auto"/>
                <w:bottom w:val="none" w:sz="0" w:space="0" w:color="auto"/>
                <w:right w:val="none" w:sz="0" w:space="0" w:color="auto"/>
              </w:divBdr>
              <w:divsChild>
                <w:div w:id="1176265722">
                  <w:marLeft w:val="0"/>
                  <w:marRight w:val="0"/>
                  <w:marTop w:val="0"/>
                  <w:marBottom w:val="0"/>
                  <w:divBdr>
                    <w:top w:val="none" w:sz="0" w:space="0" w:color="auto"/>
                    <w:left w:val="none" w:sz="0" w:space="0" w:color="auto"/>
                    <w:bottom w:val="none" w:sz="0" w:space="0" w:color="auto"/>
                    <w:right w:val="none" w:sz="0" w:space="0" w:color="auto"/>
                  </w:divBdr>
                </w:div>
              </w:divsChild>
            </w:div>
            <w:div w:id="377976395">
              <w:marLeft w:val="0"/>
              <w:marRight w:val="0"/>
              <w:marTop w:val="0"/>
              <w:marBottom w:val="0"/>
              <w:divBdr>
                <w:top w:val="none" w:sz="0" w:space="0" w:color="auto"/>
                <w:left w:val="none" w:sz="0" w:space="0" w:color="auto"/>
                <w:bottom w:val="none" w:sz="0" w:space="0" w:color="auto"/>
                <w:right w:val="none" w:sz="0" w:space="0" w:color="auto"/>
              </w:divBdr>
              <w:divsChild>
                <w:div w:id="166598875">
                  <w:marLeft w:val="0"/>
                  <w:marRight w:val="0"/>
                  <w:marTop w:val="0"/>
                  <w:marBottom w:val="0"/>
                  <w:divBdr>
                    <w:top w:val="none" w:sz="0" w:space="0" w:color="auto"/>
                    <w:left w:val="none" w:sz="0" w:space="0" w:color="auto"/>
                    <w:bottom w:val="none" w:sz="0" w:space="0" w:color="auto"/>
                    <w:right w:val="none" w:sz="0" w:space="0" w:color="auto"/>
                  </w:divBdr>
                </w:div>
              </w:divsChild>
            </w:div>
            <w:div w:id="604389374">
              <w:marLeft w:val="0"/>
              <w:marRight w:val="0"/>
              <w:marTop w:val="0"/>
              <w:marBottom w:val="0"/>
              <w:divBdr>
                <w:top w:val="none" w:sz="0" w:space="0" w:color="auto"/>
                <w:left w:val="none" w:sz="0" w:space="0" w:color="auto"/>
                <w:bottom w:val="none" w:sz="0" w:space="0" w:color="auto"/>
                <w:right w:val="none" w:sz="0" w:space="0" w:color="auto"/>
              </w:divBdr>
              <w:divsChild>
                <w:div w:id="762840922">
                  <w:marLeft w:val="0"/>
                  <w:marRight w:val="0"/>
                  <w:marTop w:val="0"/>
                  <w:marBottom w:val="0"/>
                  <w:divBdr>
                    <w:top w:val="none" w:sz="0" w:space="0" w:color="auto"/>
                    <w:left w:val="none" w:sz="0" w:space="0" w:color="auto"/>
                    <w:bottom w:val="none" w:sz="0" w:space="0" w:color="auto"/>
                    <w:right w:val="none" w:sz="0" w:space="0" w:color="auto"/>
                  </w:divBdr>
                </w:div>
              </w:divsChild>
            </w:div>
            <w:div w:id="1007444863">
              <w:marLeft w:val="0"/>
              <w:marRight w:val="0"/>
              <w:marTop w:val="0"/>
              <w:marBottom w:val="0"/>
              <w:divBdr>
                <w:top w:val="none" w:sz="0" w:space="0" w:color="auto"/>
                <w:left w:val="none" w:sz="0" w:space="0" w:color="auto"/>
                <w:bottom w:val="none" w:sz="0" w:space="0" w:color="auto"/>
                <w:right w:val="none" w:sz="0" w:space="0" w:color="auto"/>
              </w:divBdr>
              <w:divsChild>
                <w:div w:id="250361564">
                  <w:marLeft w:val="0"/>
                  <w:marRight w:val="0"/>
                  <w:marTop w:val="0"/>
                  <w:marBottom w:val="0"/>
                  <w:divBdr>
                    <w:top w:val="none" w:sz="0" w:space="0" w:color="auto"/>
                    <w:left w:val="none" w:sz="0" w:space="0" w:color="auto"/>
                    <w:bottom w:val="none" w:sz="0" w:space="0" w:color="auto"/>
                    <w:right w:val="none" w:sz="0" w:space="0" w:color="auto"/>
                  </w:divBdr>
                </w:div>
              </w:divsChild>
            </w:div>
            <w:div w:id="1356231672">
              <w:marLeft w:val="0"/>
              <w:marRight w:val="0"/>
              <w:marTop w:val="0"/>
              <w:marBottom w:val="0"/>
              <w:divBdr>
                <w:top w:val="none" w:sz="0" w:space="0" w:color="auto"/>
                <w:left w:val="none" w:sz="0" w:space="0" w:color="auto"/>
                <w:bottom w:val="none" w:sz="0" w:space="0" w:color="auto"/>
                <w:right w:val="none" w:sz="0" w:space="0" w:color="auto"/>
              </w:divBdr>
              <w:divsChild>
                <w:div w:id="224142390">
                  <w:marLeft w:val="0"/>
                  <w:marRight w:val="0"/>
                  <w:marTop w:val="0"/>
                  <w:marBottom w:val="0"/>
                  <w:divBdr>
                    <w:top w:val="none" w:sz="0" w:space="0" w:color="auto"/>
                    <w:left w:val="none" w:sz="0" w:space="0" w:color="auto"/>
                    <w:bottom w:val="none" w:sz="0" w:space="0" w:color="auto"/>
                    <w:right w:val="none" w:sz="0" w:space="0" w:color="auto"/>
                  </w:divBdr>
                </w:div>
              </w:divsChild>
            </w:div>
            <w:div w:id="1374230346">
              <w:marLeft w:val="0"/>
              <w:marRight w:val="0"/>
              <w:marTop w:val="0"/>
              <w:marBottom w:val="0"/>
              <w:divBdr>
                <w:top w:val="none" w:sz="0" w:space="0" w:color="auto"/>
                <w:left w:val="none" w:sz="0" w:space="0" w:color="auto"/>
                <w:bottom w:val="none" w:sz="0" w:space="0" w:color="auto"/>
                <w:right w:val="none" w:sz="0" w:space="0" w:color="auto"/>
              </w:divBdr>
              <w:divsChild>
                <w:div w:id="1717271800">
                  <w:marLeft w:val="0"/>
                  <w:marRight w:val="0"/>
                  <w:marTop w:val="0"/>
                  <w:marBottom w:val="0"/>
                  <w:divBdr>
                    <w:top w:val="none" w:sz="0" w:space="0" w:color="auto"/>
                    <w:left w:val="none" w:sz="0" w:space="0" w:color="auto"/>
                    <w:bottom w:val="none" w:sz="0" w:space="0" w:color="auto"/>
                    <w:right w:val="none" w:sz="0" w:space="0" w:color="auto"/>
                  </w:divBdr>
                </w:div>
              </w:divsChild>
            </w:div>
            <w:div w:id="1578906147">
              <w:marLeft w:val="0"/>
              <w:marRight w:val="0"/>
              <w:marTop w:val="0"/>
              <w:marBottom w:val="0"/>
              <w:divBdr>
                <w:top w:val="none" w:sz="0" w:space="0" w:color="auto"/>
                <w:left w:val="none" w:sz="0" w:space="0" w:color="auto"/>
                <w:bottom w:val="none" w:sz="0" w:space="0" w:color="auto"/>
                <w:right w:val="none" w:sz="0" w:space="0" w:color="auto"/>
              </w:divBdr>
              <w:divsChild>
                <w:div w:id="2651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2187">
      <w:bodyDiv w:val="1"/>
      <w:marLeft w:val="0"/>
      <w:marRight w:val="0"/>
      <w:marTop w:val="0"/>
      <w:marBottom w:val="0"/>
      <w:divBdr>
        <w:top w:val="none" w:sz="0" w:space="0" w:color="auto"/>
        <w:left w:val="none" w:sz="0" w:space="0" w:color="auto"/>
        <w:bottom w:val="none" w:sz="0" w:space="0" w:color="auto"/>
        <w:right w:val="none" w:sz="0" w:space="0" w:color="auto"/>
      </w:divBdr>
      <w:divsChild>
        <w:div w:id="939140943">
          <w:marLeft w:val="0"/>
          <w:marRight w:val="0"/>
          <w:marTop w:val="0"/>
          <w:marBottom w:val="0"/>
          <w:divBdr>
            <w:top w:val="none" w:sz="0" w:space="0" w:color="auto"/>
            <w:left w:val="none" w:sz="0" w:space="0" w:color="auto"/>
            <w:bottom w:val="none" w:sz="0" w:space="0" w:color="auto"/>
            <w:right w:val="none" w:sz="0" w:space="0" w:color="auto"/>
          </w:divBdr>
          <w:divsChild>
            <w:div w:id="1336569058">
              <w:marLeft w:val="0"/>
              <w:marRight w:val="0"/>
              <w:marTop w:val="0"/>
              <w:marBottom w:val="0"/>
              <w:divBdr>
                <w:top w:val="none" w:sz="0" w:space="0" w:color="auto"/>
                <w:left w:val="none" w:sz="0" w:space="0" w:color="auto"/>
                <w:bottom w:val="none" w:sz="0" w:space="0" w:color="auto"/>
                <w:right w:val="none" w:sz="0" w:space="0" w:color="auto"/>
              </w:divBdr>
              <w:divsChild>
                <w:div w:id="1532839990">
                  <w:marLeft w:val="0"/>
                  <w:marRight w:val="0"/>
                  <w:marTop w:val="0"/>
                  <w:marBottom w:val="0"/>
                  <w:divBdr>
                    <w:top w:val="none" w:sz="0" w:space="0" w:color="auto"/>
                    <w:left w:val="none" w:sz="0" w:space="0" w:color="auto"/>
                    <w:bottom w:val="none" w:sz="0" w:space="0" w:color="auto"/>
                    <w:right w:val="none" w:sz="0" w:space="0" w:color="auto"/>
                  </w:divBdr>
                  <w:divsChild>
                    <w:div w:id="936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274254">
      <w:bodyDiv w:val="1"/>
      <w:marLeft w:val="0"/>
      <w:marRight w:val="0"/>
      <w:marTop w:val="0"/>
      <w:marBottom w:val="0"/>
      <w:divBdr>
        <w:top w:val="none" w:sz="0" w:space="0" w:color="auto"/>
        <w:left w:val="none" w:sz="0" w:space="0" w:color="auto"/>
        <w:bottom w:val="none" w:sz="0" w:space="0" w:color="auto"/>
        <w:right w:val="none" w:sz="0" w:space="0" w:color="auto"/>
      </w:divBdr>
      <w:divsChild>
        <w:div w:id="651713507">
          <w:marLeft w:val="0"/>
          <w:marRight w:val="0"/>
          <w:marTop w:val="0"/>
          <w:marBottom w:val="0"/>
          <w:divBdr>
            <w:top w:val="none" w:sz="0" w:space="0" w:color="auto"/>
            <w:left w:val="none" w:sz="0" w:space="0" w:color="auto"/>
            <w:bottom w:val="none" w:sz="0" w:space="0" w:color="auto"/>
            <w:right w:val="none" w:sz="0" w:space="0" w:color="auto"/>
          </w:divBdr>
          <w:divsChild>
            <w:div w:id="385684552">
              <w:marLeft w:val="0"/>
              <w:marRight w:val="0"/>
              <w:marTop w:val="0"/>
              <w:marBottom w:val="0"/>
              <w:divBdr>
                <w:top w:val="none" w:sz="0" w:space="0" w:color="auto"/>
                <w:left w:val="none" w:sz="0" w:space="0" w:color="auto"/>
                <w:bottom w:val="none" w:sz="0" w:space="0" w:color="auto"/>
                <w:right w:val="none" w:sz="0" w:space="0" w:color="auto"/>
              </w:divBdr>
              <w:divsChild>
                <w:div w:id="1714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3953">
      <w:bodyDiv w:val="1"/>
      <w:marLeft w:val="0"/>
      <w:marRight w:val="0"/>
      <w:marTop w:val="0"/>
      <w:marBottom w:val="0"/>
      <w:divBdr>
        <w:top w:val="none" w:sz="0" w:space="0" w:color="auto"/>
        <w:left w:val="none" w:sz="0" w:space="0" w:color="auto"/>
        <w:bottom w:val="none" w:sz="0" w:space="0" w:color="auto"/>
        <w:right w:val="none" w:sz="0" w:space="0" w:color="auto"/>
      </w:divBdr>
      <w:divsChild>
        <w:div w:id="1913008216">
          <w:marLeft w:val="0"/>
          <w:marRight w:val="0"/>
          <w:marTop w:val="0"/>
          <w:marBottom w:val="0"/>
          <w:divBdr>
            <w:top w:val="none" w:sz="0" w:space="0" w:color="auto"/>
            <w:left w:val="none" w:sz="0" w:space="0" w:color="auto"/>
            <w:bottom w:val="none" w:sz="0" w:space="0" w:color="auto"/>
            <w:right w:val="none" w:sz="0" w:space="0" w:color="auto"/>
          </w:divBdr>
          <w:divsChild>
            <w:div w:id="1022783395">
              <w:marLeft w:val="0"/>
              <w:marRight w:val="0"/>
              <w:marTop w:val="0"/>
              <w:marBottom w:val="0"/>
              <w:divBdr>
                <w:top w:val="none" w:sz="0" w:space="0" w:color="auto"/>
                <w:left w:val="none" w:sz="0" w:space="0" w:color="auto"/>
                <w:bottom w:val="none" w:sz="0" w:space="0" w:color="auto"/>
                <w:right w:val="none" w:sz="0" w:space="0" w:color="auto"/>
              </w:divBdr>
              <w:divsChild>
                <w:div w:id="16576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89886">
      <w:bodyDiv w:val="1"/>
      <w:marLeft w:val="0"/>
      <w:marRight w:val="0"/>
      <w:marTop w:val="0"/>
      <w:marBottom w:val="0"/>
      <w:divBdr>
        <w:top w:val="none" w:sz="0" w:space="0" w:color="auto"/>
        <w:left w:val="none" w:sz="0" w:space="0" w:color="auto"/>
        <w:bottom w:val="none" w:sz="0" w:space="0" w:color="auto"/>
        <w:right w:val="none" w:sz="0" w:space="0" w:color="auto"/>
      </w:divBdr>
      <w:divsChild>
        <w:div w:id="590434971">
          <w:marLeft w:val="0"/>
          <w:marRight w:val="0"/>
          <w:marTop w:val="0"/>
          <w:marBottom w:val="0"/>
          <w:divBdr>
            <w:top w:val="none" w:sz="0" w:space="0" w:color="auto"/>
            <w:left w:val="none" w:sz="0" w:space="0" w:color="auto"/>
            <w:bottom w:val="none" w:sz="0" w:space="0" w:color="auto"/>
            <w:right w:val="none" w:sz="0" w:space="0" w:color="auto"/>
          </w:divBdr>
          <w:divsChild>
            <w:div w:id="2055932492">
              <w:marLeft w:val="0"/>
              <w:marRight w:val="0"/>
              <w:marTop w:val="0"/>
              <w:marBottom w:val="0"/>
              <w:divBdr>
                <w:top w:val="none" w:sz="0" w:space="0" w:color="auto"/>
                <w:left w:val="none" w:sz="0" w:space="0" w:color="auto"/>
                <w:bottom w:val="none" w:sz="0" w:space="0" w:color="auto"/>
                <w:right w:val="none" w:sz="0" w:space="0" w:color="auto"/>
              </w:divBdr>
              <w:divsChild>
                <w:div w:id="19892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373650">
      <w:bodyDiv w:val="1"/>
      <w:marLeft w:val="0"/>
      <w:marRight w:val="0"/>
      <w:marTop w:val="0"/>
      <w:marBottom w:val="0"/>
      <w:divBdr>
        <w:top w:val="none" w:sz="0" w:space="0" w:color="auto"/>
        <w:left w:val="none" w:sz="0" w:space="0" w:color="auto"/>
        <w:bottom w:val="none" w:sz="0" w:space="0" w:color="auto"/>
        <w:right w:val="none" w:sz="0" w:space="0" w:color="auto"/>
      </w:divBdr>
      <w:divsChild>
        <w:div w:id="2119567779">
          <w:marLeft w:val="0"/>
          <w:marRight w:val="0"/>
          <w:marTop w:val="0"/>
          <w:marBottom w:val="0"/>
          <w:divBdr>
            <w:top w:val="none" w:sz="0" w:space="0" w:color="auto"/>
            <w:left w:val="none" w:sz="0" w:space="0" w:color="auto"/>
            <w:bottom w:val="none" w:sz="0" w:space="0" w:color="auto"/>
            <w:right w:val="none" w:sz="0" w:space="0" w:color="auto"/>
          </w:divBdr>
          <w:divsChild>
            <w:div w:id="927544230">
              <w:marLeft w:val="0"/>
              <w:marRight w:val="0"/>
              <w:marTop w:val="0"/>
              <w:marBottom w:val="0"/>
              <w:divBdr>
                <w:top w:val="none" w:sz="0" w:space="0" w:color="auto"/>
                <w:left w:val="none" w:sz="0" w:space="0" w:color="auto"/>
                <w:bottom w:val="none" w:sz="0" w:space="0" w:color="auto"/>
                <w:right w:val="none" w:sz="0" w:space="0" w:color="auto"/>
              </w:divBdr>
              <w:divsChild>
                <w:div w:id="1081635436">
                  <w:marLeft w:val="0"/>
                  <w:marRight w:val="0"/>
                  <w:marTop w:val="0"/>
                  <w:marBottom w:val="0"/>
                  <w:divBdr>
                    <w:top w:val="none" w:sz="0" w:space="0" w:color="auto"/>
                    <w:left w:val="none" w:sz="0" w:space="0" w:color="auto"/>
                    <w:bottom w:val="none" w:sz="0" w:space="0" w:color="auto"/>
                    <w:right w:val="none" w:sz="0" w:space="0" w:color="auto"/>
                  </w:divBdr>
                  <w:divsChild>
                    <w:div w:id="15335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5363">
      <w:bodyDiv w:val="1"/>
      <w:marLeft w:val="0"/>
      <w:marRight w:val="0"/>
      <w:marTop w:val="0"/>
      <w:marBottom w:val="0"/>
      <w:divBdr>
        <w:top w:val="none" w:sz="0" w:space="0" w:color="auto"/>
        <w:left w:val="none" w:sz="0" w:space="0" w:color="auto"/>
        <w:bottom w:val="none" w:sz="0" w:space="0" w:color="auto"/>
        <w:right w:val="none" w:sz="0" w:space="0" w:color="auto"/>
      </w:divBdr>
      <w:divsChild>
        <w:div w:id="1015575895">
          <w:marLeft w:val="0"/>
          <w:marRight w:val="0"/>
          <w:marTop w:val="0"/>
          <w:marBottom w:val="0"/>
          <w:divBdr>
            <w:top w:val="none" w:sz="0" w:space="0" w:color="auto"/>
            <w:left w:val="none" w:sz="0" w:space="0" w:color="auto"/>
            <w:bottom w:val="none" w:sz="0" w:space="0" w:color="auto"/>
            <w:right w:val="none" w:sz="0" w:space="0" w:color="auto"/>
          </w:divBdr>
          <w:divsChild>
            <w:div w:id="955253982">
              <w:marLeft w:val="0"/>
              <w:marRight w:val="0"/>
              <w:marTop w:val="0"/>
              <w:marBottom w:val="0"/>
              <w:divBdr>
                <w:top w:val="none" w:sz="0" w:space="0" w:color="auto"/>
                <w:left w:val="none" w:sz="0" w:space="0" w:color="auto"/>
                <w:bottom w:val="none" w:sz="0" w:space="0" w:color="auto"/>
                <w:right w:val="none" w:sz="0" w:space="0" w:color="auto"/>
              </w:divBdr>
              <w:divsChild>
                <w:div w:id="378942993">
                  <w:marLeft w:val="0"/>
                  <w:marRight w:val="0"/>
                  <w:marTop w:val="0"/>
                  <w:marBottom w:val="0"/>
                  <w:divBdr>
                    <w:top w:val="none" w:sz="0" w:space="0" w:color="auto"/>
                    <w:left w:val="none" w:sz="0" w:space="0" w:color="auto"/>
                    <w:bottom w:val="none" w:sz="0" w:space="0" w:color="auto"/>
                    <w:right w:val="none" w:sz="0" w:space="0" w:color="auto"/>
                  </w:divBdr>
                  <w:divsChild>
                    <w:div w:id="6157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30539">
      <w:bodyDiv w:val="1"/>
      <w:marLeft w:val="0"/>
      <w:marRight w:val="0"/>
      <w:marTop w:val="0"/>
      <w:marBottom w:val="0"/>
      <w:divBdr>
        <w:top w:val="none" w:sz="0" w:space="0" w:color="auto"/>
        <w:left w:val="none" w:sz="0" w:space="0" w:color="auto"/>
        <w:bottom w:val="none" w:sz="0" w:space="0" w:color="auto"/>
        <w:right w:val="none" w:sz="0" w:space="0" w:color="auto"/>
      </w:divBdr>
      <w:divsChild>
        <w:div w:id="1542403477">
          <w:marLeft w:val="0"/>
          <w:marRight w:val="0"/>
          <w:marTop w:val="0"/>
          <w:marBottom w:val="0"/>
          <w:divBdr>
            <w:top w:val="none" w:sz="0" w:space="0" w:color="auto"/>
            <w:left w:val="none" w:sz="0" w:space="0" w:color="auto"/>
            <w:bottom w:val="none" w:sz="0" w:space="0" w:color="auto"/>
            <w:right w:val="none" w:sz="0" w:space="0" w:color="auto"/>
          </w:divBdr>
          <w:divsChild>
            <w:div w:id="1932355076">
              <w:marLeft w:val="0"/>
              <w:marRight w:val="0"/>
              <w:marTop w:val="0"/>
              <w:marBottom w:val="0"/>
              <w:divBdr>
                <w:top w:val="none" w:sz="0" w:space="0" w:color="auto"/>
                <w:left w:val="none" w:sz="0" w:space="0" w:color="auto"/>
                <w:bottom w:val="none" w:sz="0" w:space="0" w:color="auto"/>
                <w:right w:val="none" w:sz="0" w:space="0" w:color="auto"/>
              </w:divBdr>
              <w:divsChild>
                <w:div w:id="884802593">
                  <w:marLeft w:val="0"/>
                  <w:marRight w:val="0"/>
                  <w:marTop w:val="0"/>
                  <w:marBottom w:val="0"/>
                  <w:divBdr>
                    <w:top w:val="none" w:sz="0" w:space="0" w:color="auto"/>
                    <w:left w:val="none" w:sz="0" w:space="0" w:color="auto"/>
                    <w:bottom w:val="none" w:sz="0" w:space="0" w:color="auto"/>
                    <w:right w:val="none" w:sz="0" w:space="0" w:color="auto"/>
                  </w:divBdr>
                  <w:divsChild>
                    <w:div w:id="16088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319446">
      <w:bodyDiv w:val="1"/>
      <w:marLeft w:val="0"/>
      <w:marRight w:val="0"/>
      <w:marTop w:val="0"/>
      <w:marBottom w:val="0"/>
      <w:divBdr>
        <w:top w:val="none" w:sz="0" w:space="0" w:color="auto"/>
        <w:left w:val="none" w:sz="0" w:space="0" w:color="auto"/>
        <w:bottom w:val="none" w:sz="0" w:space="0" w:color="auto"/>
        <w:right w:val="none" w:sz="0" w:space="0" w:color="auto"/>
      </w:divBdr>
      <w:divsChild>
        <w:div w:id="512695489">
          <w:marLeft w:val="0"/>
          <w:marRight w:val="0"/>
          <w:marTop w:val="0"/>
          <w:marBottom w:val="0"/>
          <w:divBdr>
            <w:top w:val="none" w:sz="0" w:space="0" w:color="auto"/>
            <w:left w:val="none" w:sz="0" w:space="0" w:color="auto"/>
            <w:bottom w:val="none" w:sz="0" w:space="0" w:color="auto"/>
            <w:right w:val="none" w:sz="0" w:space="0" w:color="auto"/>
          </w:divBdr>
          <w:divsChild>
            <w:div w:id="374307539">
              <w:marLeft w:val="0"/>
              <w:marRight w:val="0"/>
              <w:marTop w:val="0"/>
              <w:marBottom w:val="0"/>
              <w:divBdr>
                <w:top w:val="none" w:sz="0" w:space="0" w:color="auto"/>
                <w:left w:val="none" w:sz="0" w:space="0" w:color="auto"/>
                <w:bottom w:val="none" w:sz="0" w:space="0" w:color="auto"/>
                <w:right w:val="none" w:sz="0" w:space="0" w:color="auto"/>
              </w:divBdr>
              <w:divsChild>
                <w:div w:id="7766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4174">
      <w:bodyDiv w:val="1"/>
      <w:marLeft w:val="0"/>
      <w:marRight w:val="0"/>
      <w:marTop w:val="0"/>
      <w:marBottom w:val="0"/>
      <w:divBdr>
        <w:top w:val="none" w:sz="0" w:space="0" w:color="auto"/>
        <w:left w:val="none" w:sz="0" w:space="0" w:color="auto"/>
        <w:bottom w:val="none" w:sz="0" w:space="0" w:color="auto"/>
        <w:right w:val="none" w:sz="0" w:space="0" w:color="auto"/>
      </w:divBdr>
      <w:divsChild>
        <w:div w:id="536744729">
          <w:marLeft w:val="0"/>
          <w:marRight w:val="0"/>
          <w:marTop w:val="0"/>
          <w:marBottom w:val="0"/>
          <w:divBdr>
            <w:top w:val="none" w:sz="0" w:space="0" w:color="auto"/>
            <w:left w:val="none" w:sz="0" w:space="0" w:color="auto"/>
            <w:bottom w:val="none" w:sz="0" w:space="0" w:color="auto"/>
            <w:right w:val="none" w:sz="0" w:space="0" w:color="auto"/>
          </w:divBdr>
          <w:divsChild>
            <w:div w:id="888764829">
              <w:marLeft w:val="0"/>
              <w:marRight w:val="0"/>
              <w:marTop w:val="0"/>
              <w:marBottom w:val="0"/>
              <w:divBdr>
                <w:top w:val="none" w:sz="0" w:space="0" w:color="auto"/>
                <w:left w:val="none" w:sz="0" w:space="0" w:color="auto"/>
                <w:bottom w:val="none" w:sz="0" w:space="0" w:color="auto"/>
                <w:right w:val="none" w:sz="0" w:space="0" w:color="auto"/>
              </w:divBdr>
              <w:divsChild>
                <w:div w:id="1652101186">
                  <w:marLeft w:val="0"/>
                  <w:marRight w:val="0"/>
                  <w:marTop w:val="0"/>
                  <w:marBottom w:val="0"/>
                  <w:divBdr>
                    <w:top w:val="none" w:sz="0" w:space="0" w:color="auto"/>
                    <w:left w:val="none" w:sz="0" w:space="0" w:color="auto"/>
                    <w:bottom w:val="none" w:sz="0" w:space="0" w:color="auto"/>
                    <w:right w:val="none" w:sz="0" w:space="0" w:color="auto"/>
                  </w:divBdr>
                  <w:divsChild>
                    <w:div w:id="14054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71353">
      <w:bodyDiv w:val="1"/>
      <w:marLeft w:val="0"/>
      <w:marRight w:val="0"/>
      <w:marTop w:val="0"/>
      <w:marBottom w:val="0"/>
      <w:divBdr>
        <w:top w:val="none" w:sz="0" w:space="0" w:color="auto"/>
        <w:left w:val="none" w:sz="0" w:space="0" w:color="auto"/>
        <w:bottom w:val="none" w:sz="0" w:space="0" w:color="auto"/>
        <w:right w:val="none" w:sz="0" w:space="0" w:color="auto"/>
      </w:divBdr>
      <w:divsChild>
        <w:div w:id="1451894584">
          <w:marLeft w:val="0"/>
          <w:marRight w:val="0"/>
          <w:marTop w:val="0"/>
          <w:marBottom w:val="0"/>
          <w:divBdr>
            <w:top w:val="none" w:sz="0" w:space="0" w:color="auto"/>
            <w:left w:val="none" w:sz="0" w:space="0" w:color="auto"/>
            <w:bottom w:val="none" w:sz="0" w:space="0" w:color="auto"/>
            <w:right w:val="none" w:sz="0" w:space="0" w:color="auto"/>
          </w:divBdr>
          <w:divsChild>
            <w:div w:id="1906790908">
              <w:marLeft w:val="0"/>
              <w:marRight w:val="0"/>
              <w:marTop w:val="0"/>
              <w:marBottom w:val="0"/>
              <w:divBdr>
                <w:top w:val="none" w:sz="0" w:space="0" w:color="auto"/>
                <w:left w:val="none" w:sz="0" w:space="0" w:color="auto"/>
                <w:bottom w:val="none" w:sz="0" w:space="0" w:color="auto"/>
                <w:right w:val="none" w:sz="0" w:space="0" w:color="auto"/>
              </w:divBdr>
              <w:divsChild>
                <w:div w:id="11000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16548">
      <w:bodyDiv w:val="1"/>
      <w:marLeft w:val="0"/>
      <w:marRight w:val="0"/>
      <w:marTop w:val="0"/>
      <w:marBottom w:val="0"/>
      <w:divBdr>
        <w:top w:val="none" w:sz="0" w:space="0" w:color="auto"/>
        <w:left w:val="none" w:sz="0" w:space="0" w:color="auto"/>
        <w:bottom w:val="none" w:sz="0" w:space="0" w:color="auto"/>
        <w:right w:val="none" w:sz="0" w:space="0" w:color="auto"/>
      </w:divBdr>
      <w:divsChild>
        <w:div w:id="865559073">
          <w:marLeft w:val="0"/>
          <w:marRight w:val="0"/>
          <w:marTop w:val="0"/>
          <w:marBottom w:val="0"/>
          <w:divBdr>
            <w:top w:val="none" w:sz="0" w:space="0" w:color="auto"/>
            <w:left w:val="none" w:sz="0" w:space="0" w:color="auto"/>
            <w:bottom w:val="none" w:sz="0" w:space="0" w:color="auto"/>
            <w:right w:val="none" w:sz="0" w:space="0" w:color="auto"/>
          </w:divBdr>
          <w:divsChild>
            <w:div w:id="1905791799">
              <w:marLeft w:val="0"/>
              <w:marRight w:val="0"/>
              <w:marTop w:val="0"/>
              <w:marBottom w:val="0"/>
              <w:divBdr>
                <w:top w:val="none" w:sz="0" w:space="0" w:color="auto"/>
                <w:left w:val="none" w:sz="0" w:space="0" w:color="auto"/>
                <w:bottom w:val="none" w:sz="0" w:space="0" w:color="auto"/>
                <w:right w:val="none" w:sz="0" w:space="0" w:color="auto"/>
              </w:divBdr>
              <w:divsChild>
                <w:div w:id="1538740569">
                  <w:marLeft w:val="0"/>
                  <w:marRight w:val="0"/>
                  <w:marTop w:val="0"/>
                  <w:marBottom w:val="0"/>
                  <w:divBdr>
                    <w:top w:val="none" w:sz="0" w:space="0" w:color="auto"/>
                    <w:left w:val="none" w:sz="0" w:space="0" w:color="auto"/>
                    <w:bottom w:val="none" w:sz="0" w:space="0" w:color="auto"/>
                    <w:right w:val="none" w:sz="0" w:space="0" w:color="auto"/>
                  </w:divBdr>
                  <w:divsChild>
                    <w:div w:id="15047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69318">
      <w:bodyDiv w:val="1"/>
      <w:marLeft w:val="0"/>
      <w:marRight w:val="0"/>
      <w:marTop w:val="0"/>
      <w:marBottom w:val="0"/>
      <w:divBdr>
        <w:top w:val="none" w:sz="0" w:space="0" w:color="auto"/>
        <w:left w:val="none" w:sz="0" w:space="0" w:color="auto"/>
        <w:bottom w:val="none" w:sz="0" w:space="0" w:color="auto"/>
        <w:right w:val="none" w:sz="0" w:space="0" w:color="auto"/>
      </w:divBdr>
      <w:divsChild>
        <w:div w:id="64501615">
          <w:marLeft w:val="0"/>
          <w:marRight w:val="0"/>
          <w:marTop w:val="0"/>
          <w:marBottom w:val="0"/>
          <w:divBdr>
            <w:top w:val="none" w:sz="0" w:space="0" w:color="auto"/>
            <w:left w:val="none" w:sz="0" w:space="0" w:color="auto"/>
            <w:bottom w:val="none" w:sz="0" w:space="0" w:color="auto"/>
            <w:right w:val="none" w:sz="0" w:space="0" w:color="auto"/>
          </w:divBdr>
          <w:divsChild>
            <w:div w:id="309553179">
              <w:marLeft w:val="0"/>
              <w:marRight w:val="0"/>
              <w:marTop w:val="0"/>
              <w:marBottom w:val="0"/>
              <w:divBdr>
                <w:top w:val="none" w:sz="0" w:space="0" w:color="auto"/>
                <w:left w:val="none" w:sz="0" w:space="0" w:color="auto"/>
                <w:bottom w:val="none" w:sz="0" w:space="0" w:color="auto"/>
                <w:right w:val="none" w:sz="0" w:space="0" w:color="auto"/>
              </w:divBdr>
              <w:divsChild>
                <w:div w:id="9498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39141">
      <w:bodyDiv w:val="1"/>
      <w:marLeft w:val="0"/>
      <w:marRight w:val="0"/>
      <w:marTop w:val="0"/>
      <w:marBottom w:val="0"/>
      <w:divBdr>
        <w:top w:val="none" w:sz="0" w:space="0" w:color="auto"/>
        <w:left w:val="none" w:sz="0" w:space="0" w:color="auto"/>
        <w:bottom w:val="none" w:sz="0" w:space="0" w:color="auto"/>
        <w:right w:val="none" w:sz="0" w:space="0" w:color="auto"/>
      </w:divBdr>
      <w:divsChild>
        <w:div w:id="1514996741">
          <w:marLeft w:val="0"/>
          <w:marRight w:val="0"/>
          <w:marTop w:val="0"/>
          <w:marBottom w:val="0"/>
          <w:divBdr>
            <w:top w:val="none" w:sz="0" w:space="0" w:color="auto"/>
            <w:left w:val="none" w:sz="0" w:space="0" w:color="auto"/>
            <w:bottom w:val="none" w:sz="0" w:space="0" w:color="auto"/>
            <w:right w:val="none" w:sz="0" w:space="0" w:color="auto"/>
          </w:divBdr>
          <w:divsChild>
            <w:div w:id="749346397">
              <w:marLeft w:val="0"/>
              <w:marRight w:val="0"/>
              <w:marTop w:val="0"/>
              <w:marBottom w:val="0"/>
              <w:divBdr>
                <w:top w:val="none" w:sz="0" w:space="0" w:color="auto"/>
                <w:left w:val="none" w:sz="0" w:space="0" w:color="auto"/>
                <w:bottom w:val="none" w:sz="0" w:space="0" w:color="auto"/>
                <w:right w:val="none" w:sz="0" w:space="0" w:color="auto"/>
              </w:divBdr>
              <w:divsChild>
                <w:div w:id="387918408">
                  <w:marLeft w:val="0"/>
                  <w:marRight w:val="0"/>
                  <w:marTop w:val="0"/>
                  <w:marBottom w:val="0"/>
                  <w:divBdr>
                    <w:top w:val="none" w:sz="0" w:space="0" w:color="auto"/>
                    <w:left w:val="none" w:sz="0" w:space="0" w:color="auto"/>
                    <w:bottom w:val="none" w:sz="0" w:space="0" w:color="auto"/>
                    <w:right w:val="none" w:sz="0" w:space="0" w:color="auto"/>
                  </w:divBdr>
                  <w:divsChild>
                    <w:div w:id="16914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1959">
      <w:bodyDiv w:val="1"/>
      <w:marLeft w:val="0"/>
      <w:marRight w:val="0"/>
      <w:marTop w:val="0"/>
      <w:marBottom w:val="0"/>
      <w:divBdr>
        <w:top w:val="none" w:sz="0" w:space="0" w:color="auto"/>
        <w:left w:val="none" w:sz="0" w:space="0" w:color="auto"/>
        <w:bottom w:val="none" w:sz="0" w:space="0" w:color="auto"/>
        <w:right w:val="none" w:sz="0" w:space="0" w:color="auto"/>
      </w:divBdr>
      <w:divsChild>
        <w:div w:id="472673225">
          <w:marLeft w:val="0"/>
          <w:marRight w:val="0"/>
          <w:marTop w:val="0"/>
          <w:marBottom w:val="0"/>
          <w:divBdr>
            <w:top w:val="none" w:sz="0" w:space="0" w:color="auto"/>
            <w:left w:val="none" w:sz="0" w:space="0" w:color="auto"/>
            <w:bottom w:val="none" w:sz="0" w:space="0" w:color="auto"/>
            <w:right w:val="none" w:sz="0" w:space="0" w:color="auto"/>
          </w:divBdr>
          <w:divsChild>
            <w:div w:id="1380591526">
              <w:marLeft w:val="0"/>
              <w:marRight w:val="0"/>
              <w:marTop w:val="0"/>
              <w:marBottom w:val="0"/>
              <w:divBdr>
                <w:top w:val="none" w:sz="0" w:space="0" w:color="auto"/>
                <w:left w:val="none" w:sz="0" w:space="0" w:color="auto"/>
                <w:bottom w:val="none" w:sz="0" w:space="0" w:color="auto"/>
                <w:right w:val="none" w:sz="0" w:space="0" w:color="auto"/>
              </w:divBdr>
              <w:divsChild>
                <w:div w:id="1669400428">
                  <w:marLeft w:val="0"/>
                  <w:marRight w:val="0"/>
                  <w:marTop w:val="0"/>
                  <w:marBottom w:val="0"/>
                  <w:divBdr>
                    <w:top w:val="none" w:sz="0" w:space="0" w:color="auto"/>
                    <w:left w:val="none" w:sz="0" w:space="0" w:color="auto"/>
                    <w:bottom w:val="none" w:sz="0" w:space="0" w:color="auto"/>
                    <w:right w:val="none" w:sz="0" w:space="0" w:color="auto"/>
                  </w:divBdr>
                  <w:divsChild>
                    <w:div w:id="18174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4583">
      <w:bodyDiv w:val="1"/>
      <w:marLeft w:val="0"/>
      <w:marRight w:val="0"/>
      <w:marTop w:val="0"/>
      <w:marBottom w:val="0"/>
      <w:divBdr>
        <w:top w:val="none" w:sz="0" w:space="0" w:color="auto"/>
        <w:left w:val="none" w:sz="0" w:space="0" w:color="auto"/>
        <w:bottom w:val="none" w:sz="0" w:space="0" w:color="auto"/>
        <w:right w:val="none" w:sz="0" w:space="0" w:color="auto"/>
      </w:divBdr>
      <w:divsChild>
        <w:div w:id="1252278241">
          <w:marLeft w:val="0"/>
          <w:marRight w:val="0"/>
          <w:marTop w:val="0"/>
          <w:marBottom w:val="0"/>
          <w:divBdr>
            <w:top w:val="none" w:sz="0" w:space="0" w:color="auto"/>
            <w:left w:val="none" w:sz="0" w:space="0" w:color="auto"/>
            <w:bottom w:val="none" w:sz="0" w:space="0" w:color="auto"/>
            <w:right w:val="none" w:sz="0" w:space="0" w:color="auto"/>
          </w:divBdr>
          <w:divsChild>
            <w:div w:id="1673872694">
              <w:marLeft w:val="0"/>
              <w:marRight w:val="0"/>
              <w:marTop w:val="0"/>
              <w:marBottom w:val="0"/>
              <w:divBdr>
                <w:top w:val="none" w:sz="0" w:space="0" w:color="auto"/>
                <w:left w:val="none" w:sz="0" w:space="0" w:color="auto"/>
                <w:bottom w:val="none" w:sz="0" w:space="0" w:color="auto"/>
                <w:right w:val="none" w:sz="0" w:space="0" w:color="auto"/>
              </w:divBdr>
              <w:divsChild>
                <w:div w:id="1066300250">
                  <w:marLeft w:val="0"/>
                  <w:marRight w:val="0"/>
                  <w:marTop w:val="0"/>
                  <w:marBottom w:val="0"/>
                  <w:divBdr>
                    <w:top w:val="none" w:sz="0" w:space="0" w:color="auto"/>
                    <w:left w:val="none" w:sz="0" w:space="0" w:color="auto"/>
                    <w:bottom w:val="none" w:sz="0" w:space="0" w:color="auto"/>
                    <w:right w:val="none" w:sz="0" w:space="0" w:color="auto"/>
                  </w:divBdr>
                  <w:divsChild>
                    <w:div w:id="15807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3462">
      <w:bodyDiv w:val="1"/>
      <w:marLeft w:val="0"/>
      <w:marRight w:val="0"/>
      <w:marTop w:val="0"/>
      <w:marBottom w:val="0"/>
      <w:divBdr>
        <w:top w:val="none" w:sz="0" w:space="0" w:color="auto"/>
        <w:left w:val="none" w:sz="0" w:space="0" w:color="auto"/>
        <w:bottom w:val="none" w:sz="0" w:space="0" w:color="auto"/>
        <w:right w:val="none" w:sz="0" w:space="0" w:color="auto"/>
      </w:divBdr>
      <w:divsChild>
        <w:div w:id="824779116">
          <w:marLeft w:val="0"/>
          <w:marRight w:val="0"/>
          <w:marTop w:val="0"/>
          <w:marBottom w:val="0"/>
          <w:divBdr>
            <w:top w:val="none" w:sz="0" w:space="0" w:color="auto"/>
            <w:left w:val="none" w:sz="0" w:space="0" w:color="auto"/>
            <w:bottom w:val="none" w:sz="0" w:space="0" w:color="auto"/>
            <w:right w:val="none" w:sz="0" w:space="0" w:color="auto"/>
          </w:divBdr>
          <w:divsChild>
            <w:div w:id="858592395">
              <w:marLeft w:val="0"/>
              <w:marRight w:val="0"/>
              <w:marTop w:val="0"/>
              <w:marBottom w:val="0"/>
              <w:divBdr>
                <w:top w:val="none" w:sz="0" w:space="0" w:color="auto"/>
                <w:left w:val="none" w:sz="0" w:space="0" w:color="auto"/>
                <w:bottom w:val="none" w:sz="0" w:space="0" w:color="auto"/>
                <w:right w:val="none" w:sz="0" w:space="0" w:color="auto"/>
              </w:divBdr>
              <w:divsChild>
                <w:div w:id="306131222">
                  <w:marLeft w:val="0"/>
                  <w:marRight w:val="0"/>
                  <w:marTop w:val="0"/>
                  <w:marBottom w:val="0"/>
                  <w:divBdr>
                    <w:top w:val="none" w:sz="0" w:space="0" w:color="auto"/>
                    <w:left w:val="none" w:sz="0" w:space="0" w:color="auto"/>
                    <w:bottom w:val="none" w:sz="0" w:space="0" w:color="auto"/>
                    <w:right w:val="none" w:sz="0" w:space="0" w:color="auto"/>
                  </w:divBdr>
                  <w:divsChild>
                    <w:div w:id="15130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7663">
      <w:bodyDiv w:val="1"/>
      <w:marLeft w:val="0"/>
      <w:marRight w:val="0"/>
      <w:marTop w:val="0"/>
      <w:marBottom w:val="0"/>
      <w:divBdr>
        <w:top w:val="none" w:sz="0" w:space="0" w:color="auto"/>
        <w:left w:val="none" w:sz="0" w:space="0" w:color="auto"/>
        <w:bottom w:val="none" w:sz="0" w:space="0" w:color="auto"/>
        <w:right w:val="none" w:sz="0" w:space="0" w:color="auto"/>
      </w:divBdr>
      <w:divsChild>
        <w:div w:id="389229709">
          <w:marLeft w:val="0"/>
          <w:marRight w:val="0"/>
          <w:marTop w:val="0"/>
          <w:marBottom w:val="0"/>
          <w:divBdr>
            <w:top w:val="none" w:sz="0" w:space="0" w:color="auto"/>
            <w:left w:val="none" w:sz="0" w:space="0" w:color="auto"/>
            <w:bottom w:val="none" w:sz="0" w:space="0" w:color="auto"/>
            <w:right w:val="none" w:sz="0" w:space="0" w:color="auto"/>
          </w:divBdr>
          <w:divsChild>
            <w:div w:id="883977961">
              <w:marLeft w:val="0"/>
              <w:marRight w:val="0"/>
              <w:marTop w:val="0"/>
              <w:marBottom w:val="0"/>
              <w:divBdr>
                <w:top w:val="none" w:sz="0" w:space="0" w:color="auto"/>
                <w:left w:val="none" w:sz="0" w:space="0" w:color="auto"/>
                <w:bottom w:val="none" w:sz="0" w:space="0" w:color="auto"/>
                <w:right w:val="none" w:sz="0" w:space="0" w:color="auto"/>
              </w:divBdr>
              <w:divsChild>
                <w:div w:id="833180906">
                  <w:marLeft w:val="0"/>
                  <w:marRight w:val="0"/>
                  <w:marTop w:val="0"/>
                  <w:marBottom w:val="0"/>
                  <w:divBdr>
                    <w:top w:val="none" w:sz="0" w:space="0" w:color="auto"/>
                    <w:left w:val="none" w:sz="0" w:space="0" w:color="auto"/>
                    <w:bottom w:val="none" w:sz="0" w:space="0" w:color="auto"/>
                    <w:right w:val="none" w:sz="0" w:space="0" w:color="auto"/>
                  </w:divBdr>
                  <w:divsChild>
                    <w:div w:id="520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89113">
      <w:bodyDiv w:val="1"/>
      <w:marLeft w:val="0"/>
      <w:marRight w:val="0"/>
      <w:marTop w:val="0"/>
      <w:marBottom w:val="0"/>
      <w:divBdr>
        <w:top w:val="none" w:sz="0" w:space="0" w:color="auto"/>
        <w:left w:val="none" w:sz="0" w:space="0" w:color="auto"/>
        <w:bottom w:val="none" w:sz="0" w:space="0" w:color="auto"/>
        <w:right w:val="none" w:sz="0" w:space="0" w:color="auto"/>
      </w:divBdr>
      <w:divsChild>
        <w:div w:id="1639333076">
          <w:marLeft w:val="0"/>
          <w:marRight w:val="0"/>
          <w:marTop w:val="0"/>
          <w:marBottom w:val="0"/>
          <w:divBdr>
            <w:top w:val="none" w:sz="0" w:space="0" w:color="auto"/>
            <w:left w:val="none" w:sz="0" w:space="0" w:color="auto"/>
            <w:bottom w:val="none" w:sz="0" w:space="0" w:color="auto"/>
            <w:right w:val="none" w:sz="0" w:space="0" w:color="auto"/>
          </w:divBdr>
          <w:divsChild>
            <w:div w:id="585460542">
              <w:marLeft w:val="0"/>
              <w:marRight w:val="0"/>
              <w:marTop w:val="0"/>
              <w:marBottom w:val="0"/>
              <w:divBdr>
                <w:top w:val="none" w:sz="0" w:space="0" w:color="auto"/>
                <w:left w:val="none" w:sz="0" w:space="0" w:color="auto"/>
                <w:bottom w:val="none" w:sz="0" w:space="0" w:color="auto"/>
                <w:right w:val="none" w:sz="0" w:space="0" w:color="auto"/>
              </w:divBdr>
              <w:divsChild>
                <w:div w:id="1768689496">
                  <w:marLeft w:val="0"/>
                  <w:marRight w:val="0"/>
                  <w:marTop w:val="0"/>
                  <w:marBottom w:val="0"/>
                  <w:divBdr>
                    <w:top w:val="none" w:sz="0" w:space="0" w:color="auto"/>
                    <w:left w:val="none" w:sz="0" w:space="0" w:color="auto"/>
                    <w:bottom w:val="none" w:sz="0" w:space="0" w:color="auto"/>
                    <w:right w:val="none" w:sz="0" w:space="0" w:color="auto"/>
                  </w:divBdr>
                  <w:divsChild>
                    <w:div w:id="18145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93664">
      <w:bodyDiv w:val="1"/>
      <w:marLeft w:val="0"/>
      <w:marRight w:val="0"/>
      <w:marTop w:val="0"/>
      <w:marBottom w:val="0"/>
      <w:divBdr>
        <w:top w:val="none" w:sz="0" w:space="0" w:color="auto"/>
        <w:left w:val="none" w:sz="0" w:space="0" w:color="auto"/>
        <w:bottom w:val="none" w:sz="0" w:space="0" w:color="auto"/>
        <w:right w:val="none" w:sz="0" w:space="0" w:color="auto"/>
      </w:divBdr>
      <w:divsChild>
        <w:div w:id="1095639177">
          <w:marLeft w:val="0"/>
          <w:marRight w:val="0"/>
          <w:marTop w:val="0"/>
          <w:marBottom w:val="0"/>
          <w:divBdr>
            <w:top w:val="none" w:sz="0" w:space="0" w:color="auto"/>
            <w:left w:val="none" w:sz="0" w:space="0" w:color="auto"/>
            <w:bottom w:val="none" w:sz="0" w:space="0" w:color="auto"/>
            <w:right w:val="none" w:sz="0" w:space="0" w:color="auto"/>
          </w:divBdr>
          <w:divsChild>
            <w:div w:id="763377076">
              <w:marLeft w:val="0"/>
              <w:marRight w:val="0"/>
              <w:marTop w:val="0"/>
              <w:marBottom w:val="0"/>
              <w:divBdr>
                <w:top w:val="none" w:sz="0" w:space="0" w:color="auto"/>
                <w:left w:val="none" w:sz="0" w:space="0" w:color="auto"/>
                <w:bottom w:val="none" w:sz="0" w:space="0" w:color="auto"/>
                <w:right w:val="none" w:sz="0" w:space="0" w:color="auto"/>
              </w:divBdr>
              <w:divsChild>
                <w:div w:id="4234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4324">
      <w:bodyDiv w:val="1"/>
      <w:marLeft w:val="0"/>
      <w:marRight w:val="0"/>
      <w:marTop w:val="0"/>
      <w:marBottom w:val="0"/>
      <w:divBdr>
        <w:top w:val="none" w:sz="0" w:space="0" w:color="auto"/>
        <w:left w:val="none" w:sz="0" w:space="0" w:color="auto"/>
        <w:bottom w:val="none" w:sz="0" w:space="0" w:color="auto"/>
        <w:right w:val="none" w:sz="0" w:space="0" w:color="auto"/>
      </w:divBdr>
      <w:divsChild>
        <w:div w:id="871261863">
          <w:marLeft w:val="0"/>
          <w:marRight w:val="0"/>
          <w:marTop w:val="0"/>
          <w:marBottom w:val="0"/>
          <w:divBdr>
            <w:top w:val="none" w:sz="0" w:space="0" w:color="auto"/>
            <w:left w:val="none" w:sz="0" w:space="0" w:color="auto"/>
            <w:bottom w:val="none" w:sz="0" w:space="0" w:color="auto"/>
            <w:right w:val="none" w:sz="0" w:space="0" w:color="auto"/>
          </w:divBdr>
          <w:divsChild>
            <w:div w:id="1176379552">
              <w:marLeft w:val="0"/>
              <w:marRight w:val="0"/>
              <w:marTop w:val="0"/>
              <w:marBottom w:val="0"/>
              <w:divBdr>
                <w:top w:val="none" w:sz="0" w:space="0" w:color="auto"/>
                <w:left w:val="none" w:sz="0" w:space="0" w:color="auto"/>
                <w:bottom w:val="none" w:sz="0" w:space="0" w:color="auto"/>
                <w:right w:val="none" w:sz="0" w:space="0" w:color="auto"/>
              </w:divBdr>
              <w:divsChild>
                <w:div w:id="1848590759">
                  <w:marLeft w:val="0"/>
                  <w:marRight w:val="0"/>
                  <w:marTop w:val="0"/>
                  <w:marBottom w:val="0"/>
                  <w:divBdr>
                    <w:top w:val="none" w:sz="0" w:space="0" w:color="auto"/>
                    <w:left w:val="none" w:sz="0" w:space="0" w:color="auto"/>
                    <w:bottom w:val="none" w:sz="0" w:space="0" w:color="auto"/>
                    <w:right w:val="none" w:sz="0" w:space="0" w:color="auto"/>
                  </w:divBdr>
                  <w:divsChild>
                    <w:div w:id="11522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08363">
      <w:bodyDiv w:val="1"/>
      <w:marLeft w:val="0"/>
      <w:marRight w:val="0"/>
      <w:marTop w:val="0"/>
      <w:marBottom w:val="0"/>
      <w:divBdr>
        <w:top w:val="none" w:sz="0" w:space="0" w:color="auto"/>
        <w:left w:val="none" w:sz="0" w:space="0" w:color="auto"/>
        <w:bottom w:val="none" w:sz="0" w:space="0" w:color="auto"/>
        <w:right w:val="none" w:sz="0" w:space="0" w:color="auto"/>
      </w:divBdr>
      <w:divsChild>
        <w:div w:id="1349940721">
          <w:marLeft w:val="0"/>
          <w:marRight w:val="0"/>
          <w:marTop w:val="0"/>
          <w:marBottom w:val="0"/>
          <w:divBdr>
            <w:top w:val="none" w:sz="0" w:space="0" w:color="auto"/>
            <w:left w:val="none" w:sz="0" w:space="0" w:color="auto"/>
            <w:bottom w:val="none" w:sz="0" w:space="0" w:color="auto"/>
            <w:right w:val="none" w:sz="0" w:space="0" w:color="auto"/>
          </w:divBdr>
          <w:divsChild>
            <w:div w:id="997659745">
              <w:marLeft w:val="0"/>
              <w:marRight w:val="0"/>
              <w:marTop w:val="0"/>
              <w:marBottom w:val="0"/>
              <w:divBdr>
                <w:top w:val="none" w:sz="0" w:space="0" w:color="auto"/>
                <w:left w:val="none" w:sz="0" w:space="0" w:color="auto"/>
                <w:bottom w:val="none" w:sz="0" w:space="0" w:color="auto"/>
                <w:right w:val="none" w:sz="0" w:space="0" w:color="auto"/>
              </w:divBdr>
              <w:divsChild>
                <w:div w:id="1650942771">
                  <w:marLeft w:val="0"/>
                  <w:marRight w:val="0"/>
                  <w:marTop w:val="0"/>
                  <w:marBottom w:val="0"/>
                  <w:divBdr>
                    <w:top w:val="none" w:sz="0" w:space="0" w:color="auto"/>
                    <w:left w:val="none" w:sz="0" w:space="0" w:color="auto"/>
                    <w:bottom w:val="none" w:sz="0" w:space="0" w:color="auto"/>
                    <w:right w:val="none" w:sz="0" w:space="0" w:color="auto"/>
                  </w:divBdr>
                  <w:divsChild>
                    <w:div w:id="17784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5219">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2">
          <w:marLeft w:val="0"/>
          <w:marRight w:val="0"/>
          <w:marTop w:val="0"/>
          <w:marBottom w:val="0"/>
          <w:divBdr>
            <w:top w:val="none" w:sz="0" w:space="0" w:color="auto"/>
            <w:left w:val="none" w:sz="0" w:space="0" w:color="auto"/>
            <w:bottom w:val="none" w:sz="0" w:space="0" w:color="auto"/>
            <w:right w:val="none" w:sz="0" w:space="0" w:color="auto"/>
          </w:divBdr>
          <w:divsChild>
            <w:div w:id="1775008079">
              <w:marLeft w:val="0"/>
              <w:marRight w:val="0"/>
              <w:marTop w:val="0"/>
              <w:marBottom w:val="0"/>
              <w:divBdr>
                <w:top w:val="none" w:sz="0" w:space="0" w:color="auto"/>
                <w:left w:val="none" w:sz="0" w:space="0" w:color="auto"/>
                <w:bottom w:val="none" w:sz="0" w:space="0" w:color="auto"/>
                <w:right w:val="none" w:sz="0" w:space="0" w:color="auto"/>
              </w:divBdr>
              <w:divsChild>
                <w:div w:id="2093232931">
                  <w:marLeft w:val="0"/>
                  <w:marRight w:val="0"/>
                  <w:marTop w:val="0"/>
                  <w:marBottom w:val="0"/>
                  <w:divBdr>
                    <w:top w:val="none" w:sz="0" w:space="0" w:color="auto"/>
                    <w:left w:val="none" w:sz="0" w:space="0" w:color="auto"/>
                    <w:bottom w:val="none" w:sz="0" w:space="0" w:color="auto"/>
                    <w:right w:val="none" w:sz="0" w:space="0" w:color="auto"/>
                  </w:divBdr>
                  <w:divsChild>
                    <w:div w:id="7851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81183">
      <w:bodyDiv w:val="1"/>
      <w:marLeft w:val="0"/>
      <w:marRight w:val="0"/>
      <w:marTop w:val="0"/>
      <w:marBottom w:val="0"/>
      <w:divBdr>
        <w:top w:val="none" w:sz="0" w:space="0" w:color="auto"/>
        <w:left w:val="none" w:sz="0" w:space="0" w:color="auto"/>
        <w:bottom w:val="none" w:sz="0" w:space="0" w:color="auto"/>
        <w:right w:val="none" w:sz="0" w:space="0" w:color="auto"/>
      </w:divBdr>
      <w:divsChild>
        <w:div w:id="1088192062">
          <w:marLeft w:val="0"/>
          <w:marRight w:val="0"/>
          <w:marTop w:val="0"/>
          <w:marBottom w:val="0"/>
          <w:divBdr>
            <w:top w:val="none" w:sz="0" w:space="0" w:color="auto"/>
            <w:left w:val="none" w:sz="0" w:space="0" w:color="auto"/>
            <w:bottom w:val="none" w:sz="0" w:space="0" w:color="auto"/>
            <w:right w:val="none" w:sz="0" w:space="0" w:color="auto"/>
          </w:divBdr>
          <w:divsChild>
            <w:div w:id="1025326693">
              <w:marLeft w:val="0"/>
              <w:marRight w:val="0"/>
              <w:marTop w:val="0"/>
              <w:marBottom w:val="0"/>
              <w:divBdr>
                <w:top w:val="none" w:sz="0" w:space="0" w:color="auto"/>
                <w:left w:val="none" w:sz="0" w:space="0" w:color="auto"/>
                <w:bottom w:val="none" w:sz="0" w:space="0" w:color="auto"/>
                <w:right w:val="none" w:sz="0" w:space="0" w:color="auto"/>
              </w:divBdr>
              <w:divsChild>
                <w:div w:id="1334334868">
                  <w:marLeft w:val="0"/>
                  <w:marRight w:val="0"/>
                  <w:marTop w:val="0"/>
                  <w:marBottom w:val="0"/>
                  <w:divBdr>
                    <w:top w:val="none" w:sz="0" w:space="0" w:color="auto"/>
                    <w:left w:val="none" w:sz="0" w:space="0" w:color="auto"/>
                    <w:bottom w:val="none" w:sz="0" w:space="0" w:color="auto"/>
                    <w:right w:val="none" w:sz="0" w:space="0" w:color="auto"/>
                  </w:divBdr>
                  <w:divsChild>
                    <w:div w:id="9542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58210">
      <w:bodyDiv w:val="1"/>
      <w:marLeft w:val="0"/>
      <w:marRight w:val="0"/>
      <w:marTop w:val="0"/>
      <w:marBottom w:val="0"/>
      <w:divBdr>
        <w:top w:val="none" w:sz="0" w:space="0" w:color="auto"/>
        <w:left w:val="none" w:sz="0" w:space="0" w:color="auto"/>
        <w:bottom w:val="none" w:sz="0" w:space="0" w:color="auto"/>
        <w:right w:val="none" w:sz="0" w:space="0" w:color="auto"/>
      </w:divBdr>
      <w:divsChild>
        <w:div w:id="1196507602">
          <w:marLeft w:val="0"/>
          <w:marRight w:val="0"/>
          <w:marTop w:val="0"/>
          <w:marBottom w:val="0"/>
          <w:divBdr>
            <w:top w:val="none" w:sz="0" w:space="0" w:color="auto"/>
            <w:left w:val="none" w:sz="0" w:space="0" w:color="auto"/>
            <w:bottom w:val="none" w:sz="0" w:space="0" w:color="auto"/>
            <w:right w:val="none" w:sz="0" w:space="0" w:color="auto"/>
          </w:divBdr>
          <w:divsChild>
            <w:div w:id="1025598886">
              <w:marLeft w:val="0"/>
              <w:marRight w:val="0"/>
              <w:marTop w:val="0"/>
              <w:marBottom w:val="0"/>
              <w:divBdr>
                <w:top w:val="none" w:sz="0" w:space="0" w:color="auto"/>
                <w:left w:val="none" w:sz="0" w:space="0" w:color="auto"/>
                <w:bottom w:val="none" w:sz="0" w:space="0" w:color="auto"/>
                <w:right w:val="none" w:sz="0" w:space="0" w:color="auto"/>
              </w:divBdr>
              <w:divsChild>
                <w:div w:id="3031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97608">
      <w:bodyDiv w:val="1"/>
      <w:marLeft w:val="0"/>
      <w:marRight w:val="0"/>
      <w:marTop w:val="0"/>
      <w:marBottom w:val="0"/>
      <w:divBdr>
        <w:top w:val="none" w:sz="0" w:space="0" w:color="auto"/>
        <w:left w:val="none" w:sz="0" w:space="0" w:color="auto"/>
        <w:bottom w:val="none" w:sz="0" w:space="0" w:color="auto"/>
        <w:right w:val="none" w:sz="0" w:space="0" w:color="auto"/>
      </w:divBdr>
      <w:divsChild>
        <w:div w:id="355348381">
          <w:marLeft w:val="0"/>
          <w:marRight w:val="0"/>
          <w:marTop w:val="0"/>
          <w:marBottom w:val="0"/>
          <w:divBdr>
            <w:top w:val="none" w:sz="0" w:space="0" w:color="auto"/>
            <w:left w:val="none" w:sz="0" w:space="0" w:color="auto"/>
            <w:bottom w:val="none" w:sz="0" w:space="0" w:color="auto"/>
            <w:right w:val="none" w:sz="0" w:space="0" w:color="auto"/>
          </w:divBdr>
          <w:divsChild>
            <w:div w:id="1773358900">
              <w:marLeft w:val="0"/>
              <w:marRight w:val="0"/>
              <w:marTop w:val="0"/>
              <w:marBottom w:val="0"/>
              <w:divBdr>
                <w:top w:val="none" w:sz="0" w:space="0" w:color="auto"/>
                <w:left w:val="none" w:sz="0" w:space="0" w:color="auto"/>
                <w:bottom w:val="none" w:sz="0" w:space="0" w:color="auto"/>
                <w:right w:val="none" w:sz="0" w:space="0" w:color="auto"/>
              </w:divBdr>
              <w:divsChild>
                <w:div w:id="1959023511">
                  <w:marLeft w:val="0"/>
                  <w:marRight w:val="0"/>
                  <w:marTop w:val="0"/>
                  <w:marBottom w:val="0"/>
                  <w:divBdr>
                    <w:top w:val="none" w:sz="0" w:space="0" w:color="auto"/>
                    <w:left w:val="none" w:sz="0" w:space="0" w:color="auto"/>
                    <w:bottom w:val="none" w:sz="0" w:space="0" w:color="auto"/>
                    <w:right w:val="none" w:sz="0" w:space="0" w:color="auto"/>
                  </w:divBdr>
                  <w:divsChild>
                    <w:div w:id="19958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032217">
      <w:bodyDiv w:val="1"/>
      <w:marLeft w:val="0"/>
      <w:marRight w:val="0"/>
      <w:marTop w:val="0"/>
      <w:marBottom w:val="0"/>
      <w:divBdr>
        <w:top w:val="none" w:sz="0" w:space="0" w:color="auto"/>
        <w:left w:val="none" w:sz="0" w:space="0" w:color="auto"/>
        <w:bottom w:val="none" w:sz="0" w:space="0" w:color="auto"/>
        <w:right w:val="none" w:sz="0" w:space="0" w:color="auto"/>
      </w:divBdr>
      <w:divsChild>
        <w:div w:id="2021272114">
          <w:marLeft w:val="0"/>
          <w:marRight w:val="0"/>
          <w:marTop w:val="0"/>
          <w:marBottom w:val="0"/>
          <w:divBdr>
            <w:top w:val="none" w:sz="0" w:space="0" w:color="auto"/>
            <w:left w:val="none" w:sz="0" w:space="0" w:color="auto"/>
            <w:bottom w:val="none" w:sz="0" w:space="0" w:color="auto"/>
            <w:right w:val="none" w:sz="0" w:space="0" w:color="auto"/>
          </w:divBdr>
          <w:divsChild>
            <w:div w:id="638263698">
              <w:marLeft w:val="0"/>
              <w:marRight w:val="0"/>
              <w:marTop w:val="0"/>
              <w:marBottom w:val="0"/>
              <w:divBdr>
                <w:top w:val="none" w:sz="0" w:space="0" w:color="auto"/>
                <w:left w:val="none" w:sz="0" w:space="0" w:color="auto"/>
                <w:bottom w:val="none" w:sz="0" w:space="0" w:color="auto"/>
                <w:right w:val="none" w:sz="0" w:space="0" w:color="auto"/>
              </w:divBdr>
              <w:divsChild>
                <w:div w:id="622077862">
                  <w:marLeft w:val="0"/>
                  <w:marRight w:val="0"/>
                  <w:marTop w:val="0"/>
                  <w:marBottom w:val="0"/>
                  <w:divBdr>
                    <w:top w:val="none" w:sz="0" w:space="0" w:color="auto"/>
                    <w:left w:val="none" w:sz="0" w:space="0" w:color="auto"/>
                    <w:bottom w:val="none" w:sz="0" w:space="0" w:color="auto"/>
                    <w:right w:val="none" w:sz="0" w:space="0" w:color="auto"/>
                  </w:divBdr>
                  <w:divsChild>
                    <w:div w:id="6937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864770">
      <w:bodyDiv w:val="1"/>
      <w:marLeft w:val="0"/>
      <w:marRight w:val="0"/>
      <w:marTop w:val="0"/>
      <w:marBottom w:val="0"/>
      <w:divBdr>
        <w:top w:val="none" w:sz="0" w:space="0" w:color="auto"/>
        <w:left w:val="none" w:sz="0" w:space="0" w:color="auto"/>
        <w:bottom w:val="none" w:sz="0" w:space="0" w:color="auto"/>
        <w:right w:val="none" w:sz="0" w:space="0" w:color="auto"/>
      </w:divBdr>
      <w:divsChild>
        <w:div w:id="1609577694">
          <w:marLeft w:val="0"/>
          <w:marRight w:val="0"/>
          <w:marTop w:val="0"/>
          <w:marBottom w:val="0"/>
          <w:divBdr>
            <w:top w:val="none" w:sz="0" w:space="0" w:color="auto"/>
            <w:left w:val="none" w:sz="0" w:space="0" w:color="auto"/>
            <w:bottom w:val="none" w:sz="0" w:space="0" w:color="auto"/>
            <w:right w:val="none" w:sz="0" w:space="0" w:color="auto"/>
          </w:divBdr>
          <w:divsChild>
            <w:div w:id="1386755779">
              <w:marLeft w:val="0"/>
              <w:marRight w:val="0"/>
              <w:marTop w:val="0"/>
              <w:marBottom w:val="0"/>
              <w:divBdr>
                <w:top w:val="none" w:sz="0" w:space="0" w:color="auto"/>
                <w:left w:val="none" w:sz="0" w:space="0" w:color="auto"/>
                <w:bottom w:val="none" w:sz="0" w:space="0" w:color="auto"/>
                <w:right w:val="none" w:sz="0" w:space="0" w:color="auto"/>
              </w:divBdr>
              <w:divsChild>
                <w:div w:id="904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11576">
      <w:bodyDiv w:val="1"/>
      <w:marLeft w:val="0"/>
      <w:marRight w:val="0"/>
      <w:marTop w:val="0"/>
      <w:marBottom w:val="0"/>
      <w:divBdr>
        <w:top w:val="none" w:sz="0" w:space="0" w:color="auto"/>
        <w:left w:val="none" w:sz="0" w:space="0" w:color="auto"/>
        <w:bottom w:val="none" w:sz="0" w:space="0" w:color="auto"/>
        <w:right w:val="none" w:sz="0" w:space="0" w:color="auto"/>
      </w:divBdr>
      <w:divsChild>
        <w:div w:id="1635286784">
          <w:marLeft w:val="0"/>
          <w:marRight w:val="0"/>
          <w:marTop w:val="0"/>
          <w:marBottom w:val="0"/>
          <w:divBdr>
            <w:top w:val="none" w:sz="0" w:space="0" w:color="auto"/>
            <w:left w:val="none" w:sz="0" w:space="0" w:color="auto"/>
            <w:bottom w:val="none" w:sz="0" w:space="0" w:color="auto"/>
            <w:right w:val="none" w:sz="0" w:space="0" w:color="auto"/>
          </w:divBdr>
          <w:divsChild>
            <w:div w:id="906691533">
              <w:marLeft w:val="0"/>
              <w:marRight w:val="0"/>
              <w:marTop w:val="0"/>
              <w:marBottom w:val="0"/>
              <w:divBdr>
                <w:top w:val="none" w:sz="0" w:space="0" w:color="auto"/>
                <w:left w:val="none" w:sz="0" w:space="0" w:color="auto"/>
                <w:bottom w:val="none" w:sz="0" w:space="0" w:color="auto"/>
                <w:right w:val="none" w:sz="0" w:space="0" w:color="auto"/>
              </w:divBdr>
              <w:divsChild>
                <w:div w:id="864558644">
                  <w:marLeft w:val="0"/>
                  <w:marRight w:val="0"/>
                  <w:marTop w:val="0"/>
                  <w:marBottom w:val="0"/>
                  <w:divBdr>
                    <w:top w:val="none" w:sz="0" w:space="0" w:color="auto"/>
                    <w:left w:val="none" w:sz="0" w:space="0" w:color="auto"/>
                    <w:bottom w:val="none" w:sz="0" w:space="0" w:color="auto"/>
                    <w:right w:val="none" w:sz="0" w:space="0" w:color="auto"/>
                  </w:divBdr>
                  <w:divsChild>
                    <w:div w:id="13340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15857">
      <w:bodyDiv w:val="1"/>
      <w:marLeft w:val="0"/>
      <w:marRight w:val="0"/>
      <w:marTop w:val="0"/>
      <w:marBottom w:val="0"/>
      <w:divBdr>
        <w:top w:val="none" w:sz="0" w:space="0" w:color="auto"/>
        <w:left w:val="none" w:sz="0" w:space="0" w:color="auto"/>
        <w:bottom w:val="none" w:sz="0" w:space="0" w:color="auto"/>
        <w:right w:val="none" w:sz="0" w:space="0" w:color="auto"/>
      </w:divBdr>
      <w:divsChild>
        <w:div w:id="377751017">
          <w:marLeft w:val="0"/>
          <w:marRight w:val="0"/>
          <w:marTop w:val="0"/>
          <w:marBottom w:val="0"/>
          <w:divBdr>
            <w:top w:val="none" w:sz="0" w:space="0" w:color="auto"/>
            <w:left w:val="none" w:sz="0" w:space="0" w:color="auto"/>
            <w:bottom w:val="none" w:sz="0" w:space="0" w:color="auto"/>
            <w:right w:val="none" w:sz="0" w:space="0" w:color="auto"/>
          </w:divBdr>
          <w:divsChild>
            <w:div w:id="682628692">
              <w:marLeft w:val="0"/>
              <w:marRight w:val="0"/>
              <w:marTop w:val="0"/>
              <w:marBottom w:val="0"/>
              <w:divBdr>
                <w:top w:val="none" w:sz="0" w:space="0" w:color="auto"/>
                <w:left w:val="none" w:sz="0" w:space="0" w:color="auto"/>
                <w:bottom w:val="none" w:sz="0" w:space="0" w:color="auto"/>
                <w:right w:val="none" w:sz="0" w:space="0" w:color="auto"/>
              </w:divBdr>
              <w:divsChild>
                <w:div w:id="1612011223">
                  <w:marLeft w:val="0"/>
                  <w:marRight w:val="0"/>
                  <w:marTop w:val="0"/>
                  <w:marBottom w:val="0"/>
                  <w:divBdr>
                    <w:top w:val="none" w:sz="0" w:space="0" w:color="auto"/>
                    <w:left w:val="none" w:sz="0" w:space="0" w:color="auto"/>
                    <w:bottom w:val="none" w:sz="0" w:space="0" w:color="auto"/>
                    <w:right w:val="none" w:sz="0" w:space="0" w:color="auto"/>
                  </w:divBdr>
                  <w:divsChild>
                    <w:div w:id="6520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813962">
      <w:bodyDiv w:val="1"/>
      <w:marLeft w:val="0"/>
      <w:marRight w:val="0"/>
      <w:marTop w:val="0"/>
      <w:marBottom w:val="0"/>
      <w:divBdr>
        <w:top w:val="none" w:sz="0" w:space="0" w:color="auto"/>
        <w:left w:val="none" w:sz="0" w:space="0" w:color="auto"/>
        <w:bottom w:val="none" w:sz="0" w:space="0" w:color="auto"/>
        <w:right w:val="none" w:sz="0" w:space="0" w:color="auto"/>
      </w:divBdr>
      <w:divsChild>
        <w:div w:id="1998260093">
          <w:marLeft w:val="0"/>
          <w:marRight w:val="0"/>
          <w:marTop w:val="0"/>
          <w:marBottom w:val="0"/>
          <w:divBdr>
            <w:top w:val="none" w:sz="0" w:space="0" w:color="auto"/>
            <w:left w:val="none" w:sz="0" w:space="0" w:color="auto"/>
            <w:bottom w:val="none" w:sz="0" w:space="0" w:color="auto"/>
            <w:right w:val="none" w:sz="0" w:space="0" w:color="auto"/>
          </w:divBdr>
          <w:divsChild>
            <w:div w:id="2095544101">
              <w:marLeft w:val="0"/>
              <w:marRight w:val="0"/>
              <w:marTop w:val="0"/>
              <w:marBottom w:val="0"/>
              <w:divBdr>
                <w:top w:val="none" w:sz="0" w:space="0" w:color="auto"/>
                <w:left w:val="none" w:sz="0" w:space="0" w:color="auto"/>
                <w:bottom w:val="none" w:sz="0" w:space="0" w:color="auto"/>
                <w:right w:val="none" w:sz="0" w:space="0" w:color="auto"/>
              </w:divBdr>
              <w:divsChild>
                <w:div w:id="1756974856">
                  <w:marLeft w:val="0"/>
                  <w:marRight w:val="0"/>
                  <w:marTop w:val="0"/>
                  <w:marBottom w:val="0"/>
                  <w:divBdr>
                    <w:top w:val="none" w:sz="0" w:space="0" w:color="auto"/>
                    <w:left w:val="none" w:sz="0" w:space="0" w:color="auto"/>
                    <w:bottom w:val="none" w:sz="0" w:space="0" w:color="auto"/>
                    <w:right w:val="none" w:sz="0" w:space="0" w:color="auto"/>
                  </w:divBdr>
                  <w:divsChild>
                    <w:div w:id="5322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6651">
      <w:bodyDiv w:val="1"/>
      <w:marLeft w:val="0"/>
      <w:marRight w:val="0"/>
      <w:marTop w:val="0"/>
      <w:marBottom w:val="0"/>
      <w:divBdr>
        <w:top w:val="none" w:sz="0" w:space="0" w:color="auto"/>
        <w:left w:val="none" w:sz="0" w:space="0" w:color="auto"/>
        <w:bottom w:val="none" w:sz="0" w:space="0" w:color="auto"/>
        <w:right w:val="none" w:sz="0" w:space="0" w:color="auto"/>
      </w:divBdr>
      <w:divsChild>
        <w:div w:id="1052340380">
          <w:marLeft w:val="0"/>
          <w:marRight w:val="0"/>
          <w:marTop w:val="0"/>
          <w:marBottom w:val="0"/>
          <w:divBdr>
            <w:top w:val="none" w:sz="0" w:space="0" w:color="auto"/>
            <w:left w:val="none" w:sz="0" w:space="0" w:color="auto"/>
            <w:bottom w:val="none" w:sz="0" w:space="0" w:color="auto"/>
            <w:right w:val="none" w:sz="0" w:space="0" w:color="auto"/>
          </w:divBdr>
          <w:divsChild>
            <w:div w:id="1784886324">
              <w:marLeft w:val="0"/>
              <w:marRight w:val="0"/>
              <w:marTop w:val="0"/>
              <w:marBottom w:val="0"/>
              <w:divBdr>
                <w:top w:val="none" w:sz="0" w:space="0" w:color="auto"/>
                <w:left w:val="none" w:sz="0" w:space="0" w:color="auto"/>
                <w:bottom w:val="none" w:sz="0" w:space="0" w:color="auto"/>
                <w:right w:val="none" w:sz="0" w:space="0" w:color="auto"/>
              </w:divBdr>
              <w:divsChild>
                <w:div w:id="1894535660">
                  <w:marLeft w:val="0"/>
                  <w:marRight w:val="0"/>
                  <w:marTop w:val="0"/>
                  <w:marBottom w:val="0"/>
                  <w:divBdr>
                    <w:top w:val="none" w:sz="0" w:space="0" w:color="auto"/>
                    <w:left w:val="none" w:sz="0" w:space="0" w:color="auto"/>
                    <w:bottom w:val="none" w:sz="0" w:space="0" w:color="auto"/>
                    <w:right w:val="none" w:sz="0" w:space="0" w:color="auto"/>
                  </w:divBdr>
                  <w:divsChild>
                    <w:div w:id="6887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33612">
      <w:bodyDiv w:val="1"/>
      <w:marLeft w:val="0"/>
      <w:marRight w:val="0"/>
      <w:marTop w:val="0"/>
      <w:marBottom w:val="0"/>
      <w:divBdr>
        <w:top w:val="none" w:sz="0" w:space="0" w:color="auto"/>
        <w:left w:val="none" w:sz="0" w:space="0" w:color="auto"/>
        <w:bottom w:val="none" w:sz="0" w:space="0" w:color="auto"/>
        <w:right w:val="none" w:sz="0" w:space="0" w:color="auto"/>
      </w:divBdr>
      <w:divsChild>
        <w:div w:id="1130052947">
          <w:marLeft w:val="0"/>
          <w:marRight w:val="0"/>
          <w:marTop w:val="0"/>
          <w:marBottom w:val="0"/>
          <w:divBdr>
            <w:top w:val="none" w:sz="0" w:space="0" w:color="auto"/>
            <w:left w:val="none" w:sz="0" w:space="0" w:color="auto"/>
            <w:bottom w:val="none" w:sz="0" w:space="0" w:color="auto"/>
            <w:right w:val="none" w:sz="0" w:space="0" w:color="auto"/>
          </w:divBdr>
          <w:divsChild>
            <w:div w:id="1952201610">
              <w:marLeft w:val="0"/>
              <w:marRight w:val="0"/>
              <w:marTop w:val="0"/>
              <w:marBottom w:val="0"/>
              <w:divBdr>
                <w:top w:val="none" w:sz="0" w:space="0" w:color="auto"/>
                <w:left w:val="none" w:sz="0" w:space="0" w:color="auto"/>
                <w:bottom w:val="none" w:sz="0" w:space="0" w:color="auto"/>
                <w:right w:val="none" w:sz="0" w:space="0" w:color="auto"/>
              </w:divBdr>
              <w:divsChild>
                <w:div w:id="12573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2321">
      <w:bodyDiv w:val="1"/>
      <w:marLeft w:val="0"/>
      <w:marRight w:val="0"/>
      <w:marTop w:val="0"/>
      <w:marBottom w:val="0"/>
      <w:divBdr>
        <w:top w:val="none" w:sz="0" w:space="0" w:color="auto"/>
        <w:left w:val="none" w:sz="0" w:space="0" w:color="auto"/>
        <w:bottom w:val="none" w:sz="0" w:space="0" w:color="auto"/>
        <w:right w:val="none" w:sz="0" w:space="0" w:color="auto"/>
      </w:divBdr>
      <w:divsChild>
        <w:div w:id="1156453830">
          <w:marLeft w:val="0"/>
          <w:marRight w:val="0"/>
          <w:marTop w:val="0"/>
          <w:marBottom w:val="0"/>
          <w:divBdr>
            <w:top w:val="none" w:sz="0" w:space="0" w:color="auto"/>
            <w:left w:val="none" w:sz="0" w:space="0" w:color="auto"/>
            <w:bottom w:val="none" w:sz="0" w:space="0" w:color="auto"/>
            <w:right w:val="none" w:sz="0" w:space="0" w:color="auto"/>
          </w:divBdr>
          <w:divsChild>
            <w:div w:id="939918254">
              <w:marLeft w:val="0"/>
              <w:marRight w:val="0"/>
              <w:marTop w:val="0"/>
              <w:marBottom w:val="0"/>
              <w:divBdr>
                <w:top w:val="none" w:sz="0" w:space="0" w:color="auto"/>
                <w:left w:val="none" w:sz="0" w:space="0" w:color="auto"/>
                <w:bottom w:val="none" w:sz="0" w:space="0" w:color="auto"/>
                <w:right w:val="none" w:sz="0" w:space="0" w:color="auto"/>
              </w:divBdr>
              <w:divsChild>
                <w:div w:id="2137747142">
                  <w:marLeft w:val="0"/>
                  <w:marRight w:val="0"/>
                  <w:marTop w:val="0"/>
                  <w:marBottom w:val="0"/>
                  <w:divBdr>
                    <w:top w:val="none" w:sz="0" w:space="0" w:color="auto"/>
                    <w:left w:val="none" w:sz="0" w:space="0" w:color="auto"/>
                    <w:bottom w:val="none" w:sz="0" w:space="0" w:color="auto"/>
                    <w:right w:val="none" w:sz="0" w:space="0" w:color="auto"/>
                  </w:divBdr>
                  <w:divsChild>
                    <w:div w:id="8382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42350">
      <w:bodyDiv w:val="1"/>
      <w:marLeft w:val="0"/>
      <w:marRight w:val="0"/>
      <w:marTop w:val="0"/>
      <w:marBottom w:val="0"/>
      <w:divBdr>
        <w:top w:val="none" w:sz="0" w:space="0" w:color="auto"/>
        <w:left w:val="none" w:sz="0" w:space="0" w:color="auto"/>
        <w:bottom w:val="none" w:sz="0" w:space="0" w:color="auto"/>
        <w:right w:val="none" w:sz="0" w:space="0" w:color="auto"/>
      </w:divBdr>
      <w:divsChild>
        <w:div w:id="2075855508">
          <w:marLeft w:val="0"/>
          <w:marRight w:val="0"/>
          <w:marTop w:val="0"/>
          <w:marBottom w:val="0"/>
          <w:divBdr>
            <w:top w:val="none" w:sz="0" w:space="0" w:color="auto"/>
            <w:left w:val="none" w:sz="0" w:space="0" w:color="auto"/>
            <w:bottom w:val="none" w:sz="0" w:space="0" w:color="auto"/>
            <w:right w:val="none" w:sz="0" w:space="0" w:color="auto"/>
          </w:divBdr>
          <w:divsChild>
            <w:div w:id="700982248">
              <w:marLeft w:val="0"/>
              <w:marRight w:val="0"/>
              <w:marTop w:val="0"/>
              <w:marBottom w:val="0"/>
              <w:divBdr>
                <w:top w:val="none" w:sz="0" w:space="0" w:color="auto"/>
                <w:left w:val="none" w:sz="0" w:space="0" w:color="auto"/>
                <w:bottom w:val="none" w:sz="0" w:space="0" w:color="auto"/>
                <w:right w:val="none" w:sz="0" w:space="0" w:color="auto"/>
              </w:divBdr>
              <w:divsChild>
                <w:div w:id="559754101">
                  <w:marLeft w:val="0"/>
                  <w:marRight w:val="0"/>
                  <w:marTop w:val="0"/>
                  <w:marBottom w:val="0"/>
                  <w:divBdr>
                    <w:top w:val="none" w:sz="0" w:space="0" w:color="auto"/>
                    <w:left w:val="none" w:sz="0" w:space="0" w:color="auto"/>
                    <w:bottom w:val="none" w:sz="0" w:space="0" w:color="auto"/>
                    <w:right w:val="none" w:sz="0" w:space="0" w:color="auto"/>
                  </w:divBdr>
                  <w:divsChild>
                    <w:div w:id="10033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749704">
      <w:bodyDiv w:val="1"/>
      <w:marLeft w:val="0"/>
      <w:marRight w:val="0"/>
      <w:marTop w:val="0"/>
      <w:marBottom w:val="0"/>
      <w:divBdr>
        <w:top w:val="none" w:sz="0" w:space="0" w:color="auto"/>
        <w:left w:val="none" w:sz="0" w:space="0" w:color="auto"/>
        <w:bottom w:val="none" w:sz="0" w:space="0" w:color="auto"/>
        <w:right w:val="none" w:sz="0" w:space="0" w:color="auto"/>
      </w:divBdr>
      <w:divsChild>
        <w:div w:id="1708990174">
          <w:marLeft w:val="0"/>
          <w:marRight w:val="0"/>
          <w:marTop w:val="0"/>
          <w:marBottom w:val="0"/>
          <w:divBdr>
            <w:top w:val="none" w:sz="0" w:space="0" w:color="auto"/>
            <w:left w:val="none" w:sz="0" w:space="0" w:color="auto"/>
            <w:bottom w:val="none" w:sz="0" w:space="0" w:color="auto"/>
            <w:right w:val="none" w:sz="0" w:space="0" w:color="auto"/>
          </w:divBdr>
          <w:divsChild>
            <w:div w:id="742945172">
              <w:marLeft w:val="0"/>
              <w:marRight w:val="0"/>
              <w:marTop w:val="0"/>
              <w:marBottom w:val="0"/>
              <w:divBdr>
                <w:top w:val="none" w:sz="0" w:space="0" w:color="auto"/>
                <w:left w:val="none" w:sz="0" w:space="0" w:color="auto"/>
                <w:bottom w:val="none" w:sz="0" w:space="0" w:color="auto"/>
                <w:right w:val="none" w:sz="0" w:space="0" w:color="auto"/>
              </w:divBdr>
              <w:divsChild>
                <w:div w:id="19948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27600">
      <w:bodyDiv w:val="1"/>
      <w:marLeft w:val="0"/>
      <w:marRight w:val="0"/>
      <w:marTop w:val="0"/>
      <w:marBottom w:val="0"/>
      <w:divBdr>
        <w:top w:val="none" w:sz="0" w:space="0" w:color="auto"/>
        <w:left w:val="none" w:sz="0" w:space="0" w:color="auto"/>
        <w:bottom w:val="none" w:sz="0" w:space="0" w:color="auto"/>
        <w:right w:val="none" w:sz="0" w:space="0" w:color="auto"/>
      </w:divBdr>
      <w:divsChild>
        <w:div w:id="2141418649">
          <w:marLeft w:val="0"/>
          <w:marRight w:val="0"/>
          <w:marTop w:val="0"/>
          <w:marBottom w:val="0"/>
          <w:divBdr>
            <w:top w:val="none" w:sz="0" w:space="0" w:color="auto"/>
            <w:left w:val="none" w:sz="0" w:space="0" w:color="auto"/>
            <w:bottom w:val="none" w:sz="0" w:space="0" w:color="auto"/>
            <w:right w:val="none" w:sz="0" w:space="0" w:color="auto"/>
          </w:divBdr>
          <w:divsChild>
            <w:div w:id="715279509">
              <w:marLeft w:val="0"/>
              <w:marRight w:val="0"/>
              <w:marTop w:val="0"/>
              <w:marBottom w:val="0"/>
              <w:divBdr>
                <w:top w:val="none" w:sz="0" w:space="0" w:color="auto"/>
                <w:left w:val="none" w:sz="0" w:space="0" w:color="auto"/>
                <w:bottom w:val="none" w:sz="0" w:space="0" w:color="auto"/>
                <w:right w:val="none" w:sz="0" w:space="0" w:color="auto"/>
              </w:divBdr>
              <w:divsChild>
                <w:div w:id="7766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131259">
      <w:bodyDiv w:val="1"/>
      <w:marLeft w:val="0"/>
      <w:marRight w:val="0"/>
      <w:marTop w:val="0"/>
      <w:marBottom w:val="0"/>
      <w:divBdr>
        <w:top w:val="none" w:sz="0" w:space="0" w:color="auto"/>
        <w:left w:val="none" w:sz="0" w:space="0" w:color="auto"/>
        <w:bottom w:val="none" w:sz="0" w:space="0" w:color="auto"/>
        <w:right w:val="none" w:sz="0" w:space="0" w:color="auto"/>
      </w:divBdr>
      <w:divsChild>
        <w:div w:id="532041505">
          <w:marLeft w:val="0"/>
          <w:marRight w:val="0"/>
          <w:marTop w:val="0"/>
          <w:marBottom w:val="0"/>
          <w:divBdr>
            <w:top w:val="none" w:sz="0" w:space="0" w:color="auto"/>
            <w:left w:val="none" w:sz="0" w:space="0" w:color="auto"/>
            <w:bottom w:val="none" w:sz="0" w:space="0" w:color="auto"/>
            <w:right w:val="none" w:sz="0" w:space="0" w:color="auto"/>
          </w:divBdr>
          <w:divsChild>
            <w:div w:id="1798253048">
              <w:marLeft w:val="0"/>
              <w:marRight w:val="0"/>
              <w:marTop w:val="0"/>
              <w:marBottom w:val="0"/>
              <w:divBdr>
                <w:top w:val="none" w:sz="0" w:space="0" w:color="auto"/>
                <w:left w:val="none" w:sz="0" w:space="0" w:color="auto"/>
                <w:bottom w:val="none" w:sz="0" w:space="0" w:color="auto"/>
                <w:right w:val="none" w:sz="0" w:space="0" w:color="auto"/>
              </w:divBdr>
              <w:divsChild>
                <w:div w:id="947393740">
                  <w:marLeft w:val="0"/>
                  <w:marRight w:val="0"/>
                  <w:marTop w:val="0"/>
                  <w:marBottom w:val="0"/>
                  <w:divBdr>
                    <w:top w:val="none" w:sz="0" w:space="0" w:color="auto"/>
                    <w:left w:val="none" w:sz="0" w:space="0" w:color="auto"/>
                    <w:bottom w:val="none" w:sz="0" w:space="0" w:color="auto"/>
                    <w:right w:val="none" w:sz="0" w:space="0" w:color="auto"/>
                  </w:divBdr>
                  <w:divsChild>
                    <w:div w:id="4719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7717">
      <w:bodyDiv w:val="1"/>
      <w:marLeft w:val="0"/>
      <w:marRight w:val="0"/>
      <w:marTop w:val="0"/>
      <w:marBottom w:val="0"/>
      <w:divBdr>
        <w:top w:val="none" w:sz="0" w:space="0" w:color="auto"/>
        <w:left w:val="none" w:sz="0" w:space="0" w:color="auto"/>
        <w:bottom w:val="none" w:sz="0" w:space="0" w:color="auto"/>
        <w:right w:val="none" w:sz="0" w:space="0" w:color="auto"/>
      </w:divBdr>
      <w:divsChild>
        <w:div w:id="1894274740">
          <w:marLeft w:val="0"/>
          <w:marRight w:val="0"/>
          <w:marTop w:val="0"/>
          <w:marBottom w:val="0"/>
          <w:divBdr>
            <w:top w:val="none" w:sz="0" w:space="0" w:color="auto"/>
            <w:left w:val="none" w:sz="0" w:space="0" w:color="auto"/>
            <w:bottom w:val="none" w:sz="0" w:space="0" w:color="auto"/>
            <w:right w:val="none" w:sz="0" w:space="0" w:color="auto"/>
          </w:divBdr>
          <w:divsChild>
            <w:div w:id="1653874052">
              <w:marLeft w:val="0"/>
              <w:marRight w:val="0"/>
              <w:marTop w:val="0"/>
              <w:marBottom w:val="0"/>
              <w:divBdr>
                <w:top w:val="none" w:sz="0" w:space="0" w:color="auto"/>
                <w:left w:val="none" w:sz="0" w:space="0" w:color="auto"/>
                <w:bottom w:val="none" w:sz="0" w:space="0" w:color="auto"/>
                <w:right w:val="none" w:sz="0" w:space="0" w:color="auto"/>
              </w:divBdr>
              <w:divsChild>
                <w:div w:id="29487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00317">
      <w:bodyDiv w:val="1"/>
      <w:marLeft w:val="0"/>
      <w:marRight w:val="0"/>
      <w:marTop w:val="0"/>
      <w:marBottom w:val="0"/>
      <w:divBdr>
        <w:top w:val="none" w:sz="0" w:space="0" w:color="auto"/>
        <w:left w:val="none" w:sz="0" w:space="0" w:color="auto"/>
        <w:bottom w:val="none" w:sz="0" w:space="0" w:color="auto"/>
        <w:right w:val="none" w:sz="0" w:space="0" w:color="auto"/>
      </w:divBdr>
      <w:divsChild>
        <w:div w:id="1443078">
          <w:marLeft w:val="0"/>
          <w:marRight w:val="0"/>
          <w:marTop w:val="0"/>
          <w:marBottom w:val="0"/>
          <w:divBdr>
            <w:top w:val="none" w:sz="0" w:space="0" w:color="auto"/>
            <w:left w:val="none" w:sz="0" w:space="0" w:color="auto"/>
            <w:bottom w:val="none" w:sz="0" w:space="0" w:color="auto"/>
            <w:right w:val="none" w:sz="0" w:space="0" w:color="auto"/>
          </w:divBdr>
          <w:divsChild>
            <w:div w:id="421604191">
              <w:marLeft w:val="0"/>
              <w:marRight w:val="0"/>
              <w:marTop w:val="0"/>
              <w:marBottom w:val="0"/>
              <w:divBdr>
                <w:top w:val="none" w:sz="0" w:space="0" w:color="auto"/>
                <w:left w:val="none" w:sz="0" w:space="0" w:color="auto"/>
                <w:bottom w:val="none" w:sz="0" w:space="0" w:color="auto"/>
                <w:right w:val="none" w:sz="0" w:space="0" w:color="auto"/>
              </w:divBdr>
              <w:divsChild>
                <w:div w:id="3293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09393">
      <w:bodyDiv w:val="1"/>
      <w:marLeft w:val="0"/>
      <w:marRight w:val="0"/>
      <w:marTop w:val="0"/>
      <w:marBottom w:val="0"/>
      <w:divBdr>
        <w:top w:val="none" w:sz="0" w:space="0" w:color="auto"/>
        <w:left w:val="none" w:sz="0" w:space="0" w:color="auto"/>
        <w:bottom w:val="none" w:sz="0" w:space="0" w:color="auto"/>
        <w:right w:val="none" w:sz="0" w:space="0" w:color="auto"/>
      </w:divBdr>
      <w:divsChild>
        <w:div w:id="1926719854">
          <w:marLeft w:val="0"/>
          <w:marRight w:val="0"/>
          <w:marTop w:val="0"/>
          <w:marBottom w:val="0"/>
          <w:divBdr>
            <w:top w:val="none" w:sz="0" w:space="0" w:color="auto"/>
            <w:left w:val="none" w:sz="0" w:space="0" w:color="auto"/>
            <w:bottom w:val="none" w:sz="0" w:space="0" w:color="auto"/>
            <w:right w:val="none" w:sz="0" w:space="0" w:color="auto"/>
          </w:divBdr>
          <w:divsChild>
            <w:div w:id="1582374043">
              <w:marLeft w:val="0"/>
              <w:marRight w:val="0"/>
              <w:marTop w:val="0"/>
              <w:marBottom w:val="0"/>
              <w:divBdr>
                <w:top w:val="none" w:sz="0" w:space="0" w:color="auto"/>
                <w:left w:val="none" w:sz="0" w:space="0" w:color="auto"/>
                <w:bottom w:val="none" w:sz="0" w:space="0" w:color="auto"/>
                <w:right w:val="none" w:sz="0" w:space="0" w:color="auto"/>
              </w:divBdr>
              <w:divsChild>
                <w:div w:id="1831600918">
                  <w:marLeft w:val="0"/>
                  <w:marRight w:val="0"/>
                  <w:marTop w:val="0"/>
                  <w:marBottom w:val="0"/>
                  <w:divBdr>
                    <w:top w:val="none" w:sz="0" w:space="0" w:color="auto"/>
                    <w:left w:val="none" w:sz="0" w:space="0" w:color="auto"/>
                    <w:bottom w:val="none" w:sz="0" w:space="0" w:color="auto"/>
                    <w:right w:val="none" w:sz="0" w:space="0" w:color="auto"/>
                  </w:divBdr>
                </w:div>
              </w:divsChild>
            </w:div>
            <w:div w:id="1654984061">
              <w:marLeft w:val="0"/>
              <w:marRight w:val="0"/>
              <w:marTop w:val="0"/>
              <w:marBottom w:val="0"/>
              <w:divBdr>
                <w:top w:val="none" w:sz="0" w:space="0" w:color="auto"/>
                <w:left w:val="none" w:sz="0" w:space="0" w:color="auto"/>
                <w:bottom w:val="none" w:sz="0" w:space="0" w:color="auto"/>
                <w:right w:val="none" w:sz="0" w:space="0" w:color="auto"/>
              </w:divBdr>
              <w:divsChild>
                <w:div w:id="5353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1722">
      <w:bodyDiv w:val="1"/>
      <w:marLeft w:val="0"/>
      <w:marRight w:val="0"/>
      <w:marTop w:val="0"/>
      <w:marBottom w:val="0"/>
      <w:divBdr>
        <w:top w:val="none" w:sz="0" w:space="0" w:color="auto"/>
        <w:left w:val="none" w:sz="0" w:space="0" w:color="auto"/>
        <w:bottom w:val="none" w:sz="0" w:space="0" w:color="auto"/>
        <w:right w:val="none" w:sz="0" w:space="0" w:color="auto"/>
      </w:divBdr>
      <w:divsChild>
        <w:div w:id="1584141365">
          <w:marLeft w:val="0"/>
          <w:marRight w:val="0"/>
          <w:marTop w:val="0"/>
          <w:marBottom w:val="0"/>
          <w:divBdr>
            <w:top w:val="none" w:sz="0" w:space="0" w:color="auto"/>
            <w:left w:val="none" w:sz="0" w:space="0" w:color="auto"/>
            <w:bottom w:val="none" w:sz="0" w:space="0" w:color="auto"/>
            <w:right w:val="none" w:sz="0" w:space="0" w:color="auto"/>
          </w:divBdr>
          <w:divsChild>
            <w:div w:id="1597208156">
              <w:marLeft w:val="0"/>
              <w:marRight w:val="0"/>
              <w:marTop w:val="0"/>
              <w:marBottom w:val="0"/>
              <w:divBdr>
                <w:top w:val="none" w:sz="0" w:space="0" w:color="auto"/>
                <w:left w:val="none" w:sz="0" w:space="0" w:color="auto"/>
                <w:bottom w:val="none" w:sz="0" w:space="0" w:color="auto"/>
                <w:right w:val="none" w:sz="0" w:space="0" w:color="auto"/>
              </w:divBdr>
              <w:divsChild>
                <w:div w:id="677854381">
                  <w:marLeft w:val="0"/>
                  <w:marRight w:val="0"/>
                  <w:marTop w:val="0"/>
                  <w:marBottom w:val="0"/>
                  <w:divBdr>
                    <w:top w:val="none" w:sz="0" w:space="0" w:color="auto"/>
                    <w:left w:val="none" w:sz="0" w:space="0" w:color="auto"/>
                    <w:bottom w:val="none" w:sz="0" w:space="0" w:color="auto"/>
                    <w:right w:val="none" w:sz="0" w:space="0" w:color="auto"/>
                  </w:divBdr>
                  <w:divsChild>
                    <w:div w:id="19105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84741">
      <w:bodyDiv w:val="1"/>
      <w:marLeft w:val="0"/>
      <w:marRight w:val="0"/>
      <w:marTop w:val="0"/>
      <w:marBottom w:val="0"/>
      <w:divBdr>
        <w:top w:val="none" w:sz="0" w:space="0" w:color="auto"/>
        <w:left w:val="none" w:sz="0" w:space="0" w:color="auto"/>
        <w:bottom w:val="none" w:sz="0" w:space="0" w:color="auto"/>
        <w:right w:val="none" w:sz="0" w:space="0" w:color="auto"/>
      </w:divBdr>
      <w:divsChild>
        <w:div w:id="1324553553">
          <w:marLeft w:val="0"/>
          <w:marRight w:val="0"/>
          <w:marTop w:val="0"/>
          <w:marBottom w:val="0"/>
          <w:divBdr>
            <w:top w:val="none" w:sz="0" w:space="0" w:color="auto"/>
            <w:left w:val="none" w:sz="0" w:space="0" w:color="auto"/>
            <w:bottom w:val="none" w:sz="0" w:space="0" w:color="auto"/>
            <w:right w:val="none" w:sz="0" w:space="0" w:color="auto"/>
          </w:divBdr>
          <w:divsChild>
            <w:div w:id="1299072741">
              <w:marLeft w:val="0"/>
              <w:marRight w:val="0"/>
              <w:marTop w:val="0"/>
              <w:marBottom w:val="0"/>
              <w:divBdr>
                <w:top w:val="none" w:sz="0" w:space="0" w:color="auto"/>
                <w:left w:val="none" w:sz="0" w:space="0" w:color="auto"/>
                <w:bottom w:val="none" w:sz="0" w:space="0" w:color="auto"/>
                <w:right w:val="none" w:sz="0" w:space="0" w:color="auto"/>
              </w:divBdr>
              <w:divsChild>
                <w:div w:id="45223482">
                  <w:marLeft w:val="0"/>
                  <w:marRight w:val="0"/>
                  <w:marTop w:val="0"/>
                  <w:marBottom w:val="0"/>
                  <w:divBdr>
                    <w:top w:val="none" w:sz="0" w:space="0" w:color="auto"/>
                    <w:left w:val="none" w:sz="0" w:space="0" w:color="auto"/>
                    <w:bottom w:val="none" w:sz="0" w:space="0" w:color="auto"/>
                    <w:right w:val="none" w:sz="0" w:space="0" w:color="auto"/>
                  </w:divBdr>
                  <w:divsChild>
                    <w:div w:id="454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260439">
      <w:bodyDiv w:val="1"/>
      <w:marLeft w:val="0"/>
      <w:marRight w:val="0"/>
      <w:marTop w:val="0"/>
      <w:marBottom w:val="0"/>
      <w:divBdr>
        <w:top w:val="none" w:sz="0" w:space="0" w:color="auto"/>
        <w:left w:val="none" w:sz="0" w:space="0" w:color="auto"/>
        <w:bottom w:val="none" w:sz="0" w:space="0" w:color="auto"/>
        <w:right w:val="none" w:sz="0" w:space="0" w:color="auto"/>
      </w:divBdr>
      <w:divsChild>
        <w:div w:id="857305668">
          <w:marLeft w:val="0"/>
          <w:marRight w:val="0"/>
          <w:marTop w:val="0"/>
          <w:marBottom w:val="0"/>
          <w:divBdr>
            <w:top w:val="none" w:sz="0" w:space="0" w:color="auto"/>
            <w:left w:val="none" w:sz="0" w:space="0" w:color="auto"/>
            <w:bottom w:val="none" w:sz="0" w:space="0" w:color="auto"/>
            <w:right w:val="none" w:sz="0" w:space="0" w:color="auto"/>
          </w:divBdr>
          <w:divsChild>
            <w:div w:id="109059422">
              <w:marLeft w:val="0"/>
              <w:marRight w:val="0"/>
              <w:marTop w:val="0"/>
              <w:marBottom w:val="0"/>
              <w:divBdr>
                <w:top w:val="none" w:sz="0" w:space="0" w:color="auto"/>
                <w:left w:val="none" w:sz="0" w:space="0" w:color="auto"/>
                <w:bottom w:val="none" w:sz="0" w:space="0" w:color="auto"/>
                <w:right w:val="none" w:sz="0" w:space="0" w:color="auto"/>
              </w:divBdr>
              <w:divsChild>
                <w:div w:id="536742599">
                  <w:marLeft w:val="0"/>
                  <w:marRight w:val="0"/>
                  <w:marTop w:val="0"/>
                  <w:marBottom w:val="0"/>
                  <w:divBdr>
                    <w:top w:val="none" w:sz="0" w:space="0" w:color="auto"/>
                    <w:left w:val="none" w:sz="0" w:space="0" w:color="auto"/>
                    <w:bottom w:val="none" w:sz="0" w:space="0" w:color="auto"/>
                    <w:right w:val="none" w:sz="0" w:space="0" w:color="auto"/>
                  </w:divBdr>
                  <w:divsChild>
                    <w:div w:id="21196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44775">
      <w:bodyDiv w:val="1"/>
      <w:marLeft w:val="0"/>
      <w:marRight w:val="0"/>
      <w:marTop w:val="0"/>
      <w:marBottom w:val="0"/>
      <w:divBdr>
        <w:top w:val="none" w:sz="0" w:space="0" w:color="auto"/>
        <w:left w:val="none" w:sz="0" w:space="0" w:color="auto"/>
        <w:bottom w:val="none" w:sz="0" w:space="0" w:color="auto"/>
        <w:right w:val="none" w:sz="0" w:space="0" w:color="auto"/>
      </w:divBdr>
      <w:divsChild>
        <w:div w:id="1402172246">
          <w:marLeft w:val="0"/>
          <w:marRight w:val="0"/>
          <w:marTop w:val="0"/>
          <w:marBottom w:val="0"/>
          <w:divBdr>
            <w:top w:val="none" w:sz="0" w:space="0" w:color="auto"/>
            <w:left w:val="none" w:sz="0" w:space="0" w:color="auto"/>
            <w:bottom w:val="none" w:sz="0" w:space="0" w:color="auto"/>
            <w:right w:val="none" w:sz="0" w:space="0" w:color="auto"/>
          </w:divBdr>
          <w:divsChild>
            <w:div w:id="1294947172">
              <w:marLeft w:val="0"/>
              <w:marRight w:val="0"/>
              <w:marTop w:val="0"/>
              <w:marBottom w:val="0"/>
              <w:divBdr>
                <w:top w:val="none" w:sz="0" w:space="0" w:color="auto"/>
                <w:left w:val="none" w:sz="0" w:space="0" w:color="auto"/>
                <w:bottom w:val="none" w:sz="0" w:space="0" w:color="auto"/>
                <w:right w:val="none" w:sz="0" w:space="0" w:color="auto"/>
              </w:divBdr>
              <w:divsChild>
                <w:div w:id="8350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1923">
      <w:bodyDiv w:val="1"/>
      <w:marLeft w:val="0"/>
      <w:marRight w:val="0"/>
      <w:marTop w:val="0"/>
      <w:marBottom w:val="0"/>
      <w:divBdr>
        <w:top w:val="none" w:sz="0" w:space="0" w:color="auto"/>
        <w:left w:val="none" w:sz="0" w:space="0" w:color="auto"/>
        <w:bottom w:val="none" w:sz="0" w:space="0" w:color="auto"/>
        <w:right w:val="none" w:sz="0" w:space="0" w:color="auto"/>
      </w:divBdr>
      <w:divsChild>
        <w:div w:id="442311124">
          <w:marLeft w:val="0"/>
          <w:marRight w:val="0"/>
          <w:marTop w:val="0"/>
          <w:marBottom w:val="0"/>
          <w:divBdr>
            <w:top w:val="none" w:sz="0" w:space="0" w:color="auto"/>
            <w:left w:val="none" w:sz="0" w:space="0" w:color="auto"/>
            <w:bottom w:val="none" w:sz="0" w:space="0" w:color="auto"/>
            <w:right w:val="none" w:sz="0" w:space="0" w:color="auto"/>
          </w:divBdr>
          <w:divsChild>
            <w:div w:id="2042853755">
              <w:marLeft w:val="0"/>
              <w:marRight w:val="0"/>
              <w:marTop w:val="0"/>
              <w:marBottom w:val="0"/>
              <w:divBdr>
                <w:top w:val="none" w:sz="0" w:space="0" w:color="auto"/>
                <w:left w:val="none" w:sz="0" w:space="0" w:color="auto"/>
                <w:bottom w:val="none" w:sz="0" w:space="0" w:color="auto"/>
                <w:right w:val="none" w:sz="0" w:space="0" w:color="auto"/>
              </w:divBdr>
              <w:divsChild>
                <w:div w:id="1239945891">
                  <w:marLeft w:val="0"/>
                  <w:marRight w:val="0"/>
                  <w:marTop w:val="0"/>
                  <w:marBottom w:val="0"/>
                  <w:divBdr>
                    <w:top w:val="none" w:sz="0" w:space="0" w:color="auto"/>
                    <w:left w:val="none" w:sz="0" w:space="0" w:color="auto"/>
                    <w:bottom w:val="none" w:sz="0" w:space="0" w:color="auto"/>
                    <w:right w:val="none" w:sz="0" w:space="0" w:color="auto"/>
                  </w:divBdr>
                  <w:divsChild>
                    <w:div w:id="6128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8694">
      <w:bodyDiv w:val="1"/>
      <w:marLeft w:val="0"/>
      <w:marRight w:val="0"/>
      <w:marTop w:val="0"/>
      <w:marBottom w:val="0"/>
      <w:divBdr>
        <w:top w:val="none" w:sz="0" w:space="0" w:color="auto"/>
        <w:left w:val="none" w:sz="0" w:space="0" w:color="auto"/>
        <w:bottom w:val="none" w:sz="0" w:space="0" w:color="auto"/>
        <w:right w:val="none" w:sz="0" w:space="0" w:color="auto"/>
      </w:divBdr>
      <w:divsChild>
        <w:div w:id="1547643515">
          <w:marLeft w:val="0"/>
          <w:marRight w:val="0"/>
          <w:marTop w:val="0"/>
          <w:marBottom w:val="0"/>
          <w:divBdr>
            <w:top w:val="none" w:sz="0" w:space="0" w:color="auto"/>
            <w:left w:val="none" w:sz="0" w:space="0" w:color="auto"/>
            <w:bottom w:val="none" w:sz="0" w:space="0" w:color="auto"/>
            <w:right w:val="none" w:sz="0" w:space="0" w:color="auto"/>
          </w:divBdr>
          <w:divsChild>
            <w:div w:id="1040125595">
              <w:marLeft w:val="0"/>
              <w:marRight w:val="0"/>
              <w:marTop w:val="0"/>
              <w:marBottom w:val="0"/>
              <w:divBdr>
                <w:top w:val="none" w:sz="0" w:space="0" w:color="auto"/>
                <w:left w:val="none" w:sz="0" w:space="0" w:color="auto"/>
                <w:bottom w:val="none" w:sz="0" w:space="0" w:color="auto"/>
                <w:right w:val="none" w:sz="0" w:space="0" w:color="auto"/>
              </w:divBdr>
              <w:divsChild>
                <w:div w:id="219899019">
                  <w:marLeft w:val="0"/>
                  <w:marRight w:val="0"/>
                  <w:marTop w:val="0"/>
                  <w:marBottom w:val="0"/>
                  <w:divBdr>
                    <w:top w:val="none" w:sz="0" w:space="0" w:color="auto"/>
                    <w:left w:val="none" w:sz="0" w:space="0" w:color="auto"/>
                    <w:bottom w:val="none" w:sz="0" w:space="0" w:color="auto"/>
                    <w:right w:val="none" w:sz="0" w:space="0" w:color="auto"/>
                  </w:divBdr>
                  <w:divsChild>
                    <w:div w:id="1663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429965">
      <w:bodyDiv w:val="1"/>
      <w:marLeft w:val="0"/>
      <w:marRight w:val="0"/>
      <w:marTop w:val="0"/>
      <w:marBottom w:val="0"/>
      <w:divBdr>
        <w:top w:val="none" w:sz="0" w:space="0" w:color="auto"/>
        <w:left w:val="none" w:sz="0" w:space="0" w:color="auto"/>
        <w:bottom w:val="none" w:sz="0" w:space="0" w:color="auto"/>
        <w:right w:val="none" w:sz="0" w:space="0" w:color="auto"/>
      </w:divBdr>
      <w:divsChild>
        <w:div w:id="1959409103">
          <w:marLeft w:val="0"/>
          <w:marRight w:val="0"/>
          <w:marTop w:val="0"/>
          <w:marBottom w:val="0"/>
          <w:divBdr>
            <w:top w:val="none" w:sz="0" w:space="0" w:color="auto"/>
            <w:left w:val="none" w:sz="0" w:space="0" w:color="auto"/>
            <w:bottom w:val="none" w:sz="0" w:space="0" w:color="auto"/>
            <w:right w:val="none" w:sz="0" w:space="0" w:color="auto"/>
          </w:divBdr>
          <w:divsChild>
            <w:div w:id="1290235691">
              <w:marLeft w:val="0"/>
              <w:marRight w:val="0"/>
              <w:marTop w:val="0"/>
              <w:marBottom w:val="0"/>
              <w:divBdr>
                <w:top w:val="none" w:sz="0" w:space="0" w:color="auto"/>
                <w:left w:val="none" w:sz="0" w:space="0" w:color="auto"/>
                <w:bottom w:val="none" w:sz="0" w:space="0" w:color="auto"/>
                <w:right w:val="none" w:sz="0" w:space="0" w:color="auto"/>
              </w:divBdr>
              <w:divsChild>
                <w:div w:id="1641959438">
                  <w:marLeft w:val="0"/>
                  <w:marRight w:val="0"/>
                  <w:marTop w:val="0"/>
                  <w:marBottom w:val="0"/>
                  <w:divBdr>
                    <w:top w:val="none" w:sz="0" w:space="0" w:color="auto"/>
                    <w:left w:val="none" w:sz="0" w:space="0" w:color="auto"/>
                    <w:bottom w:val="none" w:sz="0" w:space="0" w:color="auto"/>
                    <w:right w:val="none" w:sz="0" w:space="0" w:color="auto"/>
                  </w:divBdr>
                  <w:divsChild>
                    <w:div w:id="17935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2113">
      <w:bodyDiv w:val="1"/>
      <w:marLeft w:val="0"/>
      <w:marRight w:val="0"/>
      <w:marTop w:val="0"/>
      <w:marBottom w:val="0"/>
      <w:divBdr>
        <w:top w:val="none" w:sz="0" w:space="0" w:color="auto"/>
        <w:left w:val="none" w:sz="0" w:space="0" w:color="auto"/>
        <w:bottom w:val="none" w:sz="0" w:space="0" w:color="auto"/>
        <w:right w:val="none" w:sz="0" w:space="0" w:color="auto"/>
      </w:divBdr>
      <w:divsChild>
        <w:div w:id="129173727">
          <w:marLeft w:val="0"/>
          <w:marRight w:val="0"/>
          <w:marTop w:val="0"/>
          <w:marBottom w:val="0"/>
          <w:divBdr>
            <w:top w:val="none" w:sz="0" w:space="0" w:color="auto"/>
            <w:left w:val="none" w:sz="0" w:space="0" w:color="auto"/>
            <w:bottom w:val="none" w:sz="0" w:space="0" w:color="auto"/>
            <w:right w:val="none" w:sz="0" w:space="0" w:color="auto"/>
          </w:divBdr>
          <w:divsChild>
            <w:div w:id="1912543717">
              <w:marLeft w:val="0"/>
              <w:marRight w:val="0"/>
              <w:marTop w:val="0"/>
              <w:marBottom w:val="0"/>
              <w:divBdr>
                <w:top w:val="none" w:sz="0" w:space="0" w:color="auto"/>
                <w:left w:val="none" w:sz="0" w:space="0" w:color="auto"/>
                <w:bottom w:val="none" w:sz="0" w:space="0" w:color="auto"/>
                <w:right w:val="none" w:sz="0" w:space="0" w:color="auto"/>
              </w:divBdr>
              <w:divsChild>
                <w:div w:id="667249421">
                  <w:marLeft w:val="0"/>
                  <w:marRight w:val="0"/>
                  <w:marTop w:val="0"/>
                  <w:marBottom w:val="0"/>
                  <w:divBdr>
                    <w:top w:val="none" w:sz="0" w:space="0" w:color="auto"/>
                    <w:left w:val="none" w:sz="0" w:space="0" w:color="auto"/>
                    <w:bottom w:val="none" w:sz="0" w:space="0" w:color="auto"/>
                    <w:right w:val="none" w:sz="0" w:space="0" w:color="auto"/>
                  </w:divBdr>
                  <w:divsChild>
                    <w:div w:id="6315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256880">
      <w:bodyDiv w:val="1"/>
      <w:marLeft w:val="0"/>
      <w:marRight w:val="0"/>
      <w:marTop w:val="0"/>
      <w:marBottom w:val="0"/>
      <w:divBdr>
        <w:top w:val="none" w:sz="0" w:space="0" w:color="auto"/>
        <w:left w:val="none" w:sz="0" w:space="0" w:color="auto"/>
        <w:bottom w:val="none" w:sz="0" w:space="0" w:color="auto"/>
        <w:right w:val="none" w:sz="0" w:space="0" w:color="auto"/>
      </w:divBdr>
      <w:divsChild>
        <w:div w:id="1803114361">
          <w:marLeft w:val="0"/>
          <w:marRight w:val="0"/>
          <w:marTop w:val="0"/>
          <w:marBottom w:val="0"/>
          <w:divBdr>
            <w:top w:val="none" w:sz="0" w:space="0" w:color="auto"/>
            <w:left w:val="none" w:sz="0" w:space="0" w:color="auto"/>
            <w:bottom w:val="none" w:sz="0" w:space="0" w:color="auto"/>
            <w:right w:val="none" w:sz="0" w:space="0" w:color="auto"/>
          </w:divBdr>
          <w:divsChild>
            <w:div w:id="1230190625">
              <w:marLeft w:val="0"/>
              <w:marRight w:val="0"/>
              <w:marTop w:val="0"/>
              <w:marBottom w:val="0"/>
              <w:divBdr>
                <w:top w:val="none" w:sz="0" w:space="0" w:color="auto"/>
                <w:left w:val="none" w:sz="0" w:space="0" w:color="auto"/>
                <w:bottom w:val="none" w:sz="0" w:space="0" w:color="auto"/>
                <w:right w:val="none" w:sz="0" w:space="0" w:color="auto"/>
              </w:divBdr>
              <w:divsChild>
                <w:div w:id="1948463756">
                  <w:marLeft w:val="0"/>
                  <w:marRight w:val="0"/>
                  <w:marTop w:val="0"/>
                  <w:marBottom w:val="0"/>
                  <w:divBdr>
                    <w:top w:val="none" w:sz="0" w:space="0" w:color="auto"/>
                    <w:left w:val="none" w:sz="0" w:space="0" w:color="auto"/>
                    <w:bottom w:val="none" w:sz="0" w:space="0" w:color="auto"/>
                    <w:right w:val="none" w:sz="0" w:space="0" w:color="auto"/>
                  </w:divBdr>
                  <w:divsChild>
                    <w:div w:id="3913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08451">
      <w:bodyDiv w:val="1"/>
      <w:marLeft w:val="0"/>
      <w:marRight w:val="0"/>
      <w:marTop w:val="0"/>
      <w:marBottom w:val="0"/>
      <w:divBdr>
        <w:top w:val="none" w:sz="0" w:space="0" w:color="auto"/>
        <w:left w:val="none" w:sz="0" w:space="0" w:color="auto"/>
        <w:bottom w:val="none" w:sz="0" w:space="0" w:color="auto"/>
        <w:right w:val="none" w:sz="0" w:space="0" w:color="auto"/>
      </w:divBdr>
      <w:divsChild>
        <w:div w:id="1099914983">
          <w:marLeft w:val="0"/>
          <w:marRight w:val="0"/>
          <w:marTop w:val="0"/>
          <w:marBottom w:val="0"/>
          <w:divBdr>
            <w:top w:val="none" w:sz="0" w:space="0" w:color="auto"/>
            <w:left w:val="none" w:sz="0" w:space="0" w:color="auto"/>
            <w:bottom w:val="none" w:sz="0" w:space="0" w:color="auto"/>
            <w:right w:val="none" w:sz="0" w:space="0" w:color="auto"/>
          </w:divBdr>
          <w:divsChild>
            <w:div w:id="497696367">
              <w:marLeft w:val="0"/>
              <w:marRight w:val="0"/>
              <w:marTop w:val="0"/>
              <w:marBottom w:val="0"/>
              <w:divBdr>
                <w:top w:val="none" w:sz="0" w:space="0" w:color="auto"/>
                <w:left w:val="none" w:sz="0" w:space="0" w:color="auto"/>
                <w:bottom w:val="none" w:sz="0" w:space="0" w:color="auto"/>
                <w:right w:val="none" w:sz="0" w:space="0" w:color="auto"/>
              </w:divBdr>
              <w:divsChild>
                <w:div w:id="996955653">
                  <w:marLeft w:val="0"/>
                  <w:marRight w:val="0"/>
                  <w:marTop w:val="0"/>
                  <w:marBottom w:val="0"/>
                  <w:divBdr>
                    <w:top w:val="none" w:sz="0" w:space="0" w:color="auto"/>
                    <w:left w:val="none" w:sz="0" w:space="0" w:color="auto"/>
                    <w:bottom w:val="none" w:sz="0" w:space="0" w:color="auto"/>
                    <w:right w:val="none" w:sz="0" w:space="0" w:color="auto"/>
                  </w:divBdr>
                </w:div>
              </w:divsChild>
            </w:div>
            <w:div w:id="553153089">
              <w:marLeft w:val="0"/>
              <w:marRight w:val="0"/>
              <w:marTop w:val="0"/>
              <w:marBottom w:val="0"/>
              <w:divBdr>
                <w:top w:val="none" w:sz="0" w:space="0" w:color="auto"/>
                <w:left w:val="none" w:sz="0" w:space="0" w:color="auto"/>
                <w:bottom w:val="none" w:sz="0" w:space="0" w:color="auto"/>
                <w:right w:val="none" w:sz="0" w:space="0" w:color="auto"/>
              </w:divBdr>
              <w:divsChild>
                <w:div w:id="1835687276">
                  <w:marLeft w:val="0"/>
                  <w:marRight w:val="0"/>
                  <w:marTop w:val="0"/>
                  <w:marBottom w:val="0"/>
                  <w:divBdr>
                    <w:top w:val="none" w:sz="0" w:space="0" w:color="auto"/>
                    <w:left w:val="none" w:sz="0" w:space="0" w:color="auto"/>
                    <w:bottom w:val="none" w:sz="0" w:space="0" w:color="auto"/>
                    <w:right w:val="none" w:sz="0" w:space="0" w:color="auto"/>
                  </w:divBdr>
                </w:div>
              </w:divsChild>
            </w:div>
            <w:div w:id="1037047099">
              <w:marLeft w:val="0"/>
              <w:marRight w:val="0"/>
              <w:marTop w:val="0"/>
              <w:marBottom w:val="0"/>
              <w:divBdr>
                <w:top w:val="none" w:sz="0" w:space="0" w:color="auto"/>
                <w:left w:val="none" w:sz="0" w:space="0" w:color="auto"/>
                <w:bottom w:val="none" w:sz="0" w:space="0" w:color="auto"/>
                <w:right w:val="none" w:sz="0" w:space="0" w:color="auto"/>
              </w:divBdr>
              <w:divsChild>
                <w:div w:id="699815810">
                  <w:marLeft w:val="0"/>
                  <w:marRight w:val="0"/>
                  <w:marTop w:val="0"/>
                  <w:marBottom w:val="0"/>
                  <w:divBdr>
                    <w:top w:val="none" w:sz="0" w:space="0" w:color="auto"/>
                    <w:left w:val="none" w:sz="0" w:space="0" w:color="auto"/>
                    <w:bottom w:val="none" w:sz="0" w:space="0" w:color="auto"/>
                    <w:right w:val="none" w:sz="0" w:space="0" w:color="auto"/>
                  </w:divBdr>
                </w:div>
              </w:divsChild>
            </w:div>
            <w:div w:id="1066952368">
              <w:marLeft w:val="0"/>
              <w:marRight w:val="0"/>
              <w:marTop w:val="0"/>
              <w:marBottom w:val="0"/>
              <w:divBdr>
                <w:top w:val="none" w:sz="0" w:space="0" w:color="auto"/>
                <w:left w:val="none" w:sz="0" w:space="0" w:color="auto"/>
                <w:bottom w:val="none" w:sz="0" w:space="0" w:color="auto"/>
                <w:right w:val="none" w:sz="0" w:space="0" w:color="auto"/>
              </w:divBdr>
              <w:divsChild>
                <w:div w:id="1149052685">
                  <w:marLeft w:val="0"/>
                  <w:marRight w:val="0"/>
                  <w:marTop w:val="0"/>
                  <w:marBottom w:val="0"/>
                  <w:divBdr>
                    <w:top w:val="none" w:sz="0" w:space="0" w:color="auto"/>
                    <w:left w:val="none" w:sz="0" w:space="0" w:color="auto"/>
                    <w:bottom w:val="none" w:sz="0" w:space="0" w:color="auto"/>
                    <w:right w:val="none" w:sz="0" w:space="0" w:color="auto"/>
                  </w:divBdr>
                </w:div>
              </w:divsChild>
            </w:div>
            <w:div w:id="1220675980">
              <w:marLeft w:val="0"/>
              <w:marRight w:val="0"/>
              <w:marTop w:val="0"/>
              <w:marBottom w:val="0"/>
              <w:divBdr>
                <w:top w:val="none" w:sz="0" w:space="0" w:color="auto"/>
                <w:left w:val="none" w:sz="0" w:space="0" w:color="auto"/>
                <w:bottom w:val="none" w:sz="0" w:space="0" w:color="auto"/>
                <w:right w:val="none" w:sz="0" w:space="0" w:color="auto"/>
              </w:divBdr>
              <w:divsChild>
                <w:div w:id="906233902">
                  <w:marLeft w:val="0"/>
                  <w:marRight w:val="0"/>
                  <w:marTop w:val="0"/>
                  <w:marBottom w:val="0"/>
                  <w:divBdr>
                    <w:top w:val="none" w:sz="0" w:space="0" w:color="auto"/>
                    <w:left w:val="none" w:sz="0" w:space="0" w:color="auto"/>
                    <w:bottom w:val="none" w:sz="0" w:space="0" w:color="auto"/>
                    <w:right w:val="none" w:sz="0" w:space="0" w:color="auto"/>
                  </w:divBdr>
                </w:div>
              </w:divsChild>
            </w:div>
            <w:div w:id="1327707000">
              <w:marLeft w:val="0"/>
              <w:marRight w:val="0"/>
              <w:marTop w:val="0"/>
              <w:marBottom w:val="0"/>
              <w:divBdr>
                <w:top w:val="none" w:sz="0" w:space="0" w:color="auto"/>
                <w:left w:val="none" w:sz="0" w:space="0" w:color="auto"/>
                <w:bottom w:val="none" w:sz="0" w:space="0" w:color="auto"/>
                <w:right w:val="none" w:sz="0" w:space="0" w:color="auto"/>
              </w:divBdr>
              <w:divsChild>
                <w:div w:id="1707900111">
                  <w:marLeft w:val="0"/>
                  <w:marRight w:val="0"/>
                  <w:marTop w:val="0"/>
                  <w:marBottom w:val="0"/>
                  <w:divBdr>
                    <w:top w:val="none" w:sz="0" w:space="0" w:color="auto"/>
                    <w:left w:val="none" w:sz="0" w:space="0" w:color="auto"/>
                    <w:bottom w:val="none" w:sz="0" w:space="0" w:color="auto"/>
                    <w:right w:val="none" w:sz="0" w:space="0" w:color="auto"/>
                  </w:divBdr>
                </w:div>
              </w:divsChild>
            </w:div>
            <w:div w:id="1365056272">
              <w:marLeft w:val="0"/>
              <w:marRight w:val="0"/>
              <w:marTop w:val="0"/>
              <w:marBottom w:val="0"/>
              <w:divBdr>
                <w:top w:val="none" w:sz="0" w:space="0" w:color="auto"/>
                <w:left w:val="none" w:sz="0" w:space="0" w:color="auto"/>
                <w:bottom w:val="none" w:sz="0" w:space="0" w:color="auto"/>
                <w:right w:val="none" w:sz="0" w:space="0" w:color="auto"/>
              </w:divBdr>
              <w:divsChild>
                <w:div w:id="295647251">
                  <w:marLeft w:val="0"/>
                  <w:marRight w:val="0"/>
                  <w:marTop w:val="0"/>
                  <w:marBottom w:val="0"/>
                  <w:divBdr>
                    <w:top w:val="none" w:sz="0" w:space="0" w:color="auto"/>
                    <w:left w:val="none" w:sz="0" w:space="0" w:color="auto"/>
                    <w:bottom w:val="none" w:sz="0" w:space="0" w:color="auto"/>
                    <w:right w:val="none" w:sz="0" w:space="0" w:color="auto"/>
                  </w:divBdr>
                </w:div>
              </w:divsChild>
            </w:div>
            <w:div w:id="1404065352">
              <w:marLeft w:val="0"/>
              <w:marRight w:val="0"/>
              <w:marTop w:val="0"/>
              <w:marBottom w:val="0"/>
              <w:divBdr>
                <w:top w:val="none" w:sz="0" w:space="0" w:color="auto"/>
                <w:left w:val="none" w:sz="0" w:space="0" w:color="auto"/>
                <w:bottom w:val="none" w:sz="0" w:space="0" w:color="auto"/>
                <w:right w:val="none" w:sz="0" w:space="0" w:color="auto"/>
              </w:divBdr>
              <w:divsChild>
                <w:div w:id="1170028577">
                  <w:marLeft w:val="0"/>
                  <w:marRight w:val="0"/>
                  <w:marTop w:val="0"/>
                  <w:marBottom w:val="0"/>
                  <w:divBdr>
                    <w:top w:val="none" w:sz="0" w:space="0" w:color="auto"/>
                    <w:left w:val="none" w:sz="0" w:space="0" w:color="auto"/>
                    <w:bottom w:val="none" w:sz="0" w:space="0" w:color="auto"/>
                    <w:right w:val="none" w:sz="0" w:space="0" w:color="auto"/>
                  </w:divBdr>
                </w:div>
              </w:divsChild>
            </w:div>
            <w:div w:id="1441876726">
              <w:marLeft w:val="0"/>
              <w:marRight w:val="0"/>
              <w:marTop w:val="0"/>
              <w:marBottom w:val="0"/>
              <w:divBdr>
                <w:top w:val="none" w:sz="0" w:space="0" w:color="auto"/>
                <w:left w:val="none" w:sz="0" w:space="0" w:color="auto"/>
                <w:bottom w:val="none" w:sz="0" w:space="0" w:color="auto"/>
                <w:right w:val="none" w:sz="0" w:space="0" w:color="auto"/>
              </w:divBdr>
              <w:divsChild>
                <w:div w:id="647251815">
                  <w:marLeft w:val="0"/>
                  <w:marRight w:val="0"/>
                  <w:marTop w:val="0"/>
                  <w:marBottom w:val="0"/>
                  <w:divBdr>
                    <w:top w:val="none" w:sz="0" w:space="0" w:color="auto"/>
                    <w:left w:val="none" w:sz="0" w:space="0" w:color="auto"/>
                    <w:bottom w:val="none" w:sz="0" w:space="0" w:color="auto"/>
                    <w:right w:val="none" w:sz="0" w:space="0" w:color="auto"/>
                  </w:divBdr>
                </w:div>
              </w:divsChild>
            </w:div>
            <w:div w:id="1515530659">
              <w:marLeft w:val="0"/>
              <w:marRight w:val="0"/>
              <w:marTop w:val="0"/>
              <w:marBottom w:val="0"/>
              <w:divBdr>
                <w:top w:val="none" w:sz="0" w:space="0" w:color="auto"/>
                <w:left w:val="none" w:sz="0" w:space="0" w:color="auto"/>
                <w:bottom w:val="none" w:sz="0" w:space="0" w:color="auto"/>
                <w:right w:val="none" w:sz="0" w:space="0" w:color="auto"/>
              </w:divBdr>
              <w:divsChild>
                <w:div w:id="1121261589">
                  <w:marLeft w:val="0"/>
                  <w:marRight w:val="0"/>
                  <w:marTop w:val="0"/>
                  <w:marBottom w:val="0"/>
                  <w:divBdr>
                    <w:top w:val="none" w:sz="0" w:space="0" w:color="auto"/>
                    <w:left w:val="none" w:sz="0" w:space="0" w:color="auto"/>
                    <w:bottom w:val="none" w:sz="0" w:space="0" w:color="auto"/>
                    <w:right w:val="none" w:sz="0" w:space="0" w:color="auto"/>
                  </w:divBdr>
                </w:div>
              </w:divsChild>
            </w:div>
            <w:div w:id="1628702095">
              <w:marLeft w:val="0"/>
              <w:marRight w:val="0"/>
              <w:marTop w:val="0"/>
              <w:marBottom w:val="0"/>
              <w:divBdr>
                <w:top w:val="none" w:sz="0" w:space="0" w:color="auto"/>
                <w:left w:val="none" w:sz="0" w:space="0" w:color="auto"/>
                <w:bottom w:val="none" w:sz="0" w:space="0" w:color="auto"/>
                <w:right w:val="none" w:sz="0" w:space="0" w:color="auto"/>
              </w:divBdr>
              <w:divsChild>
                <w:div w:id="1351057393">
                  <w:marLeft w:val="0"/>
                  <w:marRight w:val="0"/>
                  <w:marTop w:val="0"/>
                  <w:marBottom w:val="0"/>
                  <w:divBdr>
                    <w:top w:val="none" w:sz="0" w:space="0" w:color="auto"/>
                    <w:left w:val="none" w:sz="0" w:space="0" w:color="auto"/>
                    <w:bottom w:val="none" w:sz="0" w:space="0" w:color="auto"/>
                    <w:right w:val="none" w:sz="0" w:space="0" w:color="auto"/>
                  </w:divBdr>
                </w:div>
              </w:divsChild>
            </w:div>
            <w:div w:id="1820607417">
              <w:marLeft w:val="0"/>
              <w:marRight w:val="0"/>
              <w:marTop w:val="0"/>
              <w:marBottom w:val="0"/>
              <w:divBdr>
                <w:top w:val="none" w:sz="0" w:space="0" w:color="auto"/>
                <w:left w:val="none" w:sz="0" w:space="0" w:color="auto"/>
                <w:bottom w:val="none" w:sz="0" w:space="0" w:color="auto"/>
                <w:right w:val="none" w:sz="0" w:space="0" w:color="auto"/>
              </w:divBdr>
              <w:divsChild>
                <w:div w:id="887574977">
                  <w:marLeft w:val="0"/>
                  <w:marRight w:val="0"/>
                  <w:marTop w:val="0"/>
                  <w:marBottom w:val="0"/>
                  <w:divBdr>
                    <w:top w:val="none" w:sz="0" w:space="0" w:color="auto"/>
                    <w:left w:val="none" w:sz="0" w:space="0" w:color="auto"/>
                    <w:bottom w:val="none" w:sz="0" w:space="0" w:color="auto"/>
                    <w:right w:val="none" w:sz="0" w:space="0" w:color="auto"/>
                  </w:divBdr>
                </w:div>
              </w:divsChild>
            </w:div>
            <w:div w:id="1946573135">
              <w:marLeft w:val="0"/>
              <w:marRight w:val="0"/>
              <w:marTop w:val="0"/>
              <w:marBottom w:val="0"/>
              <w:divBdr>
                <w:top w:val="none" w:sz="0" w:space="0" w:color="auto"/>
                <w:left w:val="none" w:sz="0" w:space="0" w:color="auto"/>
                <w:bottom w:val="none" w:sz="0" w:space="0" w:color="auto"/>
                <w:right w:val="none" w:sz="0" w:space="0" w:color="auto"/>
              </w:divBdr>
              <w:divsChild>
                <w:div w:id="1716586199">
                  <w:marLeft w:val="0"/>
                  <w:marRight w:val="0"/>
                  <w:marTop w:val="0"/>
                  <w:marBottom w:val="0"/>
                  <w:divBdr>
                    <w:top w:val="none" w:sz="0" w:space="0" w:color="auto"/>
                    <w:left w:val="none" w:sz="0" w:space="0" w:color="auto"/>
                    <w:bottom w:val="none" w:sz="0" w:space="0" w:color="auto"/>
                    <w:right w:val="none" w:sz="0" w:space="0" w:color="auto"/>
                  </w:divBdr>
                </w:div>
              </w:divsChild>
            </w:div>
            <w:div w:id="2091191248">
              <w:marLeft w:val="0"/>
              <w:marRight w:val="0"/>
              <w:marTop w:val="0"/>
              <w:marBottom w:val="0"/>
              <w:divBdr>
                <w:top w:val="none" w:sz="0" w:space="0" w:color="auto"/>
                <w:left w:val="none" w:sz="0" w:space="0" w:color="auto"/>
                <w:bottom w:val="none" w:sz="0" w:space="0" w:color="auto"/>
                <w:right w:val="none" w:sz="0" w:space="0" w:color="auto"/>
              </w:divBdr>
              <w:divsChild>
                <w:div w:id="6631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92419">
      <w:bodyDiv w:val="1"/>
      <w:marLeft w:val="0"/>
      <w:marRight w:val="0"/>
      <w:marTop w:val="0"/>
      <w:marBottom w:val="0"/>
      <w:divBdr>
        <w:top w:val="none" w:sz="0" w:space="0" w:color="auto"/>
        <w:left w:val="none" w:sz="0" w:space="0" w:color="auto"/>
        <w:bottom w:val="none" w:sz="0" w:space="0" w:color="auto"/>
        <w:right w:val="none" w:sz="0" w:space="0" w:color="auto"/>
      </w:divBdr>
      <w:divsChild>
        <w:div w:id="564217266">
          <w:marLeft w:val="0"/>
          <w:marRight w:val="0"/>
          <w:marTop w:val="0"/>
          <w:marBottom w:val="0"/>
          <w:divBdr>
            <w:top w:val="none" w:sz="0" w:space="0" w:color="auto"/>
            <w:left w:val="none" w:sz="0" w:space="0" w:color="auto"/>
            <w:bottom w:val="none" w:sz="0" w:space="0" w:color="auto"/>
            <w:right w:val="none" w:sz="0" w:space="0" w:color="auto"/>
          </w:divBdr>
          <w:divsChild>
            <w:div w:id="1101678835">
              <w:marLeft w:val="0"/>
              <w:marRight w:val="0"/>
              <w:marTop w:val="0"/>
              <w:marBottom w:val="0"/>
              <w:divBdr>
                <w:top w:val="none" w:sz="0" w:space="0" w:color="auto"/>
                <w:left w:val="none" w:sz="0" w:space="0" w:color="auto"/>
                <w:bottom w:val="none" w:sz="0" w:space="0" w:color="auto"/>
                <w:right w:val="none" w:sz="0" w:space="0" w:color="auto"/>
              </w:divBdr>
              <w:divsChild>
                <w:div w:id="1793358842">
                  <w:marLeft w:val="0"/>
                  <w:marRight w:val="0"/>
                  <w:marTop w:val="0"/>
                  <w:marBottom w:val="0"/>
                  <w:divBdr>
                    <w:top w:val="none" w:sz="0" w:space="0" w:color="auto"/>
                    <w:left w:val="none" w:sz="0" w:space="0" w:color="auto"/>
                    <w:bottom w:val="none" w:sz="0" w:space="0" w:color="auto"/>
                    <w:right w:val="none" w:sz="0" w:space="0" w:color="auto"/>
                  </w:divBdr>
                  <w:divsChild>
                    <w:div w:id="21315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3818">
      <w:bodyDiv w:val="1"/>
      <w:marLeft w:val="0"/>
      <w:marRight w:val="0"/>
      <w:marTop w:val="0"/>
      <w:marBottom w:val="0"/>
      <w:divBdr>
        <w:top w:val="none" w:sz="0" w:space="0" w:color="auto"/>
        <w:left w:val="none" w:sz="0" w:space="0" w:color="auto"/>
        <w:bottom w:val="none" w:sz="0" w:space="0" w:color="auto"/>
        <w:right w:val="none" w:sz="0" w:space="0" w:color="auto"/>
      </w:divBdr>
      <w:divsChild>
        <w:div w:id="1028725190">
          <w:marLeft w:val="0"/>
          <w:marRight w:val="0"/>
          <w:marTop w:val="0"/>
          <w:marBottom w:val="0"/>
          <w:divBdr>
            <w:top w:val="none" w:sz="0" w:space="0" w:color="auto"/>
            <w:left w:val="none" w:sz="0" w:space="0" w:color="auto"/>
            <w:bottom w:val="none" w:sz="0" w:space="0" w:color="auto"/>
            <w:right w:val="none" w:sz="0" w:space="0" w:color="auto"/>
          </w:divBdr>
          <w:divsChild>
            <w:div w:id="1037581504">
              <w:marLeft w:val="0"/>
              <w:marRight w:val="0"/>
              <w:marTop w:val="0"/>
              <w:marBottom w:val="0"/>
              <w:divBdr>
                <w:top w:val="none" w:sz="0" w:space="0" w:color="auto"/>
                <w:left w:val="none" w:sz="0" w:space="0" w:color="auto"/>
                <w:bottom w:val="none" w:sz="0" w:space="0" w:color="auto"/>
                <w:right w:val="none" w:sz="0" w:space="0" w:color="auto"/>
              </w:divBdr>
              <w:divsChild>
                <w:div w:id="1159883878">
                  <w:marLeft w:val="0"/>
                  <w:marRight w:val="0"/>
                  <w:marTop w:val="0"/>
                  <w:marBottom w:val="0"/>
                  <w:divBdr>
                    <w:top w:val="none" w:sz="0" w:space="0" w:color="auto"/>
                    <w:left w:val="none" w:sz="0" w:space="0" w:color="auto"/>
                    <w:bottom w:val="none" w:sz="0" w:space="0" w:color="auto"/>
                    <w:right w:val="none" w:sz="0" w:space="0" w:color="auto"/>
                  </w:divBdr>
                  <w:divsChild>
                    <w:div w:id="312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23259">
      <w:bodyDiv w:val="1"/>
      <w:marLeft w:val="0"/>
      <w:marRight w:val="0"/>
      <w:marTop w:val="0"/>
      <w:marBottom w:val="0"/>
      <w:divBdr>
        <w:top w:val="none" w:sz="0" w:space="0" w:color="auto"/>
        <w:left w:val="none" w:sz="0" w:space="0" w:color="auto"/>
        <w:bottom w:val="none" w:sz="0" w:space="0" w:color="auto"/>
        <w:right w:val="none" w:sz="0" w:space="0" w:color="auto"/>
      </w:divBdr>
      <w:divsChild>
        <w:div w:id="136608335">
          <w:marLeft w:val="0"/>
          <w:marRight w:val="0"/>
          <w:marTop w:val="0"/>
          <w:marBottom w:val="0"/>
          <w:divBdr>
            <w:top w:val="none" w:sz="0" w:space="0" w:color="auto"/>
            <w:left w:val="none" w:sz="0" w:space="0" w:color="auto"/>
            <w:bottom w:val="none" w:sz="0" w:space="0" w:color="auto"/>
            <w:right w:val="none" w:sz="0" w:space="0" w:color="auto"/>
          </w:divBdr>
          <w:divsChild>
            <w:div w:id="2101294274">
              <w:marLeft w:val="0"/>
              <w:marRight w:val="0"/>
              <w:marTop w:val="0"/>
              <w:marBottom w:val="0"/>
              <w:divBdr>
                <w:top w:val="none" w:sz="0" w:space="0" w:color="auto"/>
                <w:left w:val="none" w:sz="0" w:space="0" w:color="auto"/>
                <w:bottom w:val="none" w:sz="0" w:space="0" w:color="auto"/>
                <w:right w:val="none" w:sz="0" w:space="0" w:color="auto"/>
              </w:divBdr>
              <w:divsChild>
                <w:div w:id="639385474">
                  <w:marLeft w:val="0"/>
                  <w:marRight w:val="0"/>
                  <w:marTop w:val="0"/>
                  <w:marBottom w:val="0"/>
                  <w:divBdr>
                    <w:top w:val="none" w:sz="0" w:space="0" w:color="auto"/>
                    <w:left w:val="none" w:sz="0" w:space="0" w:color="auto"/>
                    <w:bottom w:val="none" w:sz="0" w:space="0" w:color="auto"/>
                    <w:right w:val="none" w:sz="0" w:space="0" w:color="auto"/>
                  </w:divBdr>
                  <w:divsChild>
                    <w:div w:id="1310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20799">
      <w:bodyDiv w:val="1"/>
      <w:marLeft w:val="0"/>
      <w:marRight w:val="0"/>
      <w:marTop w:val="0"/>
      <w:marBottom w:val="0"/>
      <w:divBdr>
        <w:top w:val="none" w:sz="0" w:space="0" w:color="auto"/>
        <w:left w:val="none" w:sz="0" w:space="0" w:color="auto"/>
        <w:bottom w:val="none" w:sz="0" w:space="0" w:color="auto"/>
        <w:right w:val="none" w:sz="0" w:space="0" w:color="auto"/>
      </w:divBdr>
      <w:divsChild>
        <w:div w:id="2013029125">
          <w:marLeft w:val="0"/>
          <w:marRight w:val="0"/>
          <w:marTop w:val="0"/>
          <w:marBottom w:val="0"/>
          <w:divBdr>
            <w:top w:val="none" w:sz="0" w:space="0" w:color="auto"/>
            <w:left w:val="none" w:sz="0" w:space="0" w:color="auto"/>
            <w:bottom w:val="none" w:sz="0" w:space="0" w:color="auto"/>
            <w:right w:val="none" w:sz="0" w:space="0" w:color="auto"/>
          </w:divBdr>
          <w:divsChild>
            <w:div w:id="793015798">
              <w:marLeft w:val="0"/>
              <w:marRight w:val="0"/>
              <w:marTop w:val="0"/>
              <w:marBottom w:val="0"/>
              <w:divBdr>
                <w:top w:val="none" w:sz="0" w:space="0" w:color="auto"/>
                <w:left w:val="none" w:sz="0" w:space="0" w:color="auto"/>
                <w:bottom w:val="none" w:sz="0" w:space="0" w:color="auto"/>
                <w:right w:val="none" w:sz="0" w:space="0" w:color="auto"/>
              </w:divBdr>
              <w:divsChild>
                <w:div w:id="637417000">
                  <w:marLeft w:val="0"/>
                  <w:marRight w:val="0"/>
                  <w:marTop w:val="0"/>
                  <w:marBottom w:val="0"/>
                  <w:divBdr>
                    <w:top w:val="none" w:sz="0" w:space="0" w:color="auto"/>
                    <w:left w:val="none" w:sz="0" w:space="0" w:color="auto"/>
                    <w:bottom w:val="none" w:sz="0" w:space="0" w:color="auto"/>
                    <w:right w:val="none" w:sz="0" w:space="0" w:color="auto"/>
                  </w:divBdr>
                  <w:divsChild>
                    <w:div w:id="12461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037595">
      <w:bodyDiv w:val="1"/>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725255123">
              <w:marLeft w:val="0"/>
              <w:marRight w:val="0"/>
              <w:marTop w:val="0"/>
              <w:marBottom w:val="0"/>
              <w:divBdr>
                <w:top w:val="none" w:sz="0" w:space="0" w:color="auto"/>
                <w:left w:val="none" w:sz="0" w:space="0" w:color="auto"/>
                <w:bottom w:val="none" w:sz="0" w:space="0" w:color="auto"/>
                <w:right w:val="none" w:sz="0" w:space="0" w:color="auto"/>
              </w:divBdr>
              <w:divsChild>
                <w:div w:id="85197109">
                  <w:marLeft w:val="0"/>
                  <w:marRight w:val="0"/>
                  <w:marTop w:val="0"/>
                  <w:marBottom w:val="0"/>
                  <w:divBdr>
                    <w:top w:val="none" w:sz="0" w:space="0" w:color="auto"/>
                    <w:left w:val="none" w:sz="0" w:space="0" w:color="auto"/>
                    <w:bottom w:val="none" w:sz="0" w:space="0" w:color="auto"/>
                    <w:right w:val="none" w:sz="0" w:space="0" w:color="auto"/>
                  </w:divBdr>
                  <w:divsChild>
                    <w:div w:id="16469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9485">
      <w:bodyDiv w:val="1"/>
      <w:marLeft w:val="0"/>
      <w:marRight w:val="0"/>
      <w:marTop w:val="0"/>
      <w:marBottom w:val="0"/>
      <w:divBdr>
        <w:top w:val="none" w:sz="0" w:space="0" w:color="auto"/>
        <w:left w:val="none" w:sz="0" w:space="0" w:color="auto"/>
        <w:bottom w:val="none" w:sz="0" w:space="0" w:color="auto"/>
        <w:right w:val="none" w:sz="0" w:space="0" w:color="auto"/>
      </w:divBdr>
      <w:divsChild>
        <w:div w:id="1514956433">
          <w:marLeft w:val="0"/>
          <w:marRight w:val="0"/>
          <w:marTop w:val="0"/>
          <w:marBottom w:val="0"/>
          <w:divBdr>
            <w:top w:val="none" w:sz="0" w:space="0" w:color="auto"/>
            <w:left w:val="none" w:sz="0" w:space="0" w:color="auto"/>
            <w:bottom w:val="none" w:sz="0" w:space="0" w:color="auto"/>
            <w:right w:val="none" w:sz="0" w:space="0" w:color="auto"/>
          </w:divBdr>
          <w:divsChild>
            <w:div w:id="1930652091">
              <w:marLeft w:val="0"/>
              <w:marRight w:val="0"/>
              <w:marTop w:val="0"/>
              <w:marBottom w:val="0"/>
              <w:divBdr>
                <w:top w:val="none" w:sz="0" w:space="0" w:color="auto"/>
                <w:left w:val="none" w:sz="0" w:space="0" w:color="auto"/>
                <w:bottom w:val="none" w:sz="0" w:space="0" w:color="auto"/>
                <w:right w:val="none" w:sz="0" w:space="0" w:color="auto"/>
              </w:divBdr>
              <w:divsChild>
                <w:div w:id="1926724623">
                  <w:marLeft w:val="0"/>
                  <w:marRight w:val="0"/>
                  <w:marTop w:val="0"/>
                  <w:marBottom w:val="0"/>
                  <w:divBdr>
                    <w:top w:val="none" w:sz="0" w:space="0" w:color="auto"/>
                    <w:left w:val="none" w:sz="0" w:space="0" w:color="auto"/>
                    <w:bottom w:val="none" w:sz="0" w:space="0" w:color="auto"/>
                    <w:right w:val="none" w:sz="0" w:space="0" w:color="auto"/>
                  </w:divBdr>
                  <w:divsChild>
                    <w:div w:id="3630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63848">
      <w:bodyDiv w:val="1"/>
      <w:marLeft w:val="0"/>
      <w:marRight w:val="0"/>
      <w:marTop w:val="0"/>
      <w:marBottom w:val="0"/>
      <w:divBdr>
        <w:top w:val="none" w:sz="0" w:space="0" w:color="auto"/>
        <w:left w:val="none" w:sz="0" w:space="0" w:color="auto"/>
        <w:bottom w:val="none" w:sz="0" w:space="0" w:color="auto"/>
        <w:right w:val="none" w:sz="0" w:space="0" w:color="auto"/>
      </w:divBdr>
      <w:divsChild>
        <w:div w:id="1930891001">
          <w:marLeft w:val="0"/>
          <w:marRight w:val="0"/>
          <w:marTop w:val="0"/>
          <w:marBottom w:val="0"/>
          <w:divBdr>
            <w:top w:val="none" w:sz="0" w:space="0" w:color="auto"/>
            <w:left w:val="none" w:sz="0" w:space="0" w:color="auto"/>
            <w:bottom w:val="none" w:sz="0" w:space="0" w:color="auto"/>
            <w:right w:val="none" w:sz="0" w:space="0" w:color="auto"/>
          </w:divBdr>
          <w:divsChild>
            <w:div w:id="1227259175">
              <w:marLeft w:val="0"/>
              <w:marRight w:val="0"/>
              <w:marTop w:val="0"/>
              <w:marBottom w:val="0"/>
              <w:divBdr>
                <w:top w:val="none" w:sz="0" w:space="0" w:color="auto"/>
                <w:left w:val="none" w:sz="0" w:space="0" w:color="auto"/>
                <w:bottom w:val="none" w:sz="0" w:space="0" w:color="auto"/>
                <w:right w:val="none" w:sz="0" w:space="0" w:color="auto"/>
              </w:divBdr>
              <w:divsChild>
                <w:div w:id="11767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30136">
      <w:bodyDiv w:val="1"/>
      <w:marLeft w:val="0"/>
      <w:marRight w:val="0"/>
      <w:marTop w:val="0"/>
      <w:marBottom w:val="0"/>
      <w:divBdr>
        <w:top w:val="none" w:sz="0" w:space="0" w:color="auto"/>
        <w:left w:val="none" w:sz="0" w:space="0" w:color="auto"/>
        <w:bottom w:val="none" w:sz="0" w:space="0" w:color="auto"/>
        <w:right w:val="none" w:sz="0" w:space="0" w:color="auto"/>
      </w:divBdr>
      <w:divsChild>
        <w:div w:id="1135761170">
          <w:marLeft w:val="0"/>
          <w:marRight w:val="0"/>
          <w:marTop w:val="0"/>
          <w:marBottom w:val="0"/>
          <w:divBdr>
            <w:top w:val="none" w:sz="0" w:space="0" w:color="auto"/>
            <w:left w:val="none" w:sz="0" w:space="0" w:color="auto"/>
            <w:bottom w:val="none" w:sz="0" w:space="0" w:color="auto"/>
            <w:right w:val="none" w:sz="0" w:space="0" w:color="auto"/>
          </w:divBdr>
          <w:divsChild>
            <w:div w:id="1053039162">
              <w:marLeft w:val="0"/>
              <w:marRight w:val="0"/>
              <w:marTop w:val="0"/>
              <w:marBottom w:val="0"/>
              <w:divBdr>
                <w:top w:val="none" w:sz="0" w:space="0" w:color="auto"/>
                <w:left w:val="none" w:sz="0" w:space="0" w:color="auto"/>
                <w:bottom w:val="none" w:sz="0" w:space="0" w:color="auto"/>
                <w:right w:val="none" w:sz="0" w:space="0" w:color="auto"/>
              </w:divBdr>
              <w:divsChild>
                <w:div w:id="1208486978">
                  <w:marLeft w:val="0"/>
                  <w:marRight w:val="0"/>
                  <w:marTop w:val="0"/>
                  <w:marBottom w:val="0"/>
                  <w:divBdr>
                    <w:top w:val="none" w:sz="0" w:space="0" w:color="auto"/>
                    <w:left w:val="none" w:sz="0" w:space="0" w:color="auto"/>
                    <w:bottom w:val="none" w:sz="0" w:space="0" w:color="auto"/>
                    <w:right w:val="none" w:sz="0" w:space="0" w:color="auto"/>
                  </w:divBdr>
                  <w:divsChild>
                    <w:div w:id="10275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42730">
      <w:bodyDiv w:val="1"/>
      <w:marLeft w:val="0"/>
      <w:marRight w:val="0"/>
      <w:marTop w:val="0"/>
      <w:marBottom w:val="0"/>
      <w:divBdr>
        <w:top w:val="none" w:sz="0" w:space="0" w:color="auto"/>
        <w:left w:val="none" w:sz="0" w:space="0" w:color="auto"/>
        <w:bottom w:val="none" w:sz="0" w:space="0" w:color="auto"/>
        <w:right w:val="none" w:sz="0" w:space="0" w:color="auto"/>
      </w:divBdr>
      <w:divsChild>
        <w:div w:id="2081362951">
          <w:marLeft w:val="0"/>
          <w:marRight w:val="0"/>
          <w:marTop w:val="0"/>
          <w:marBottom w:val="0"/>
          <w:divBdr>
            <w:top w:val="none" w:sz="0" w:space="0" w:color="auto"/>
            <w:left w:val="none" w:sz="0" w:space="0" w:color="auto"/>
            <w:bottom w:val="none" w:sz="0" w:space="0" w:color="auto"/>
            <w:right w:val="none" w:sz="0" w:space="0" w:color="auto"/>
          </w:divBdr>
          <w:divsChild>
            <w:div w:id="1796018133">
              <w:marLeft w:val="0"/>
              <w:marRight w:val="0"/>
              <w:marTop w:val="0"/>
              <w:marBottom w:val="0"/>
              <w:divBdr>
                <w:top w:val="none" w:sz="0" w:space="0" w:color="auto"/>
                <w:left w:val="none" w:sz="0" w:space="0" w:color="auto"/>
                <w:bottom w:val="none" w:sz="0" w:space="0" w:color="auto"/>
                <w:right w:val="none" w:sz="0" w:space="0" w:color="auto"/>
              </w:divBdr>
              <w:divsChild>
                <w:div w:id="14950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157">
      <w:bodyDiv w:val="1"/>
      <w:marLeft w:val="0"/>
      <w:marRight w:val="0"/>
      <w:marTop w:val="0"/>
      <w:marBottom w:val="0"/>
      <w:divBdr>
        <w:top w:val="none" w:sz="0" w:space="0" w:color="auto"/>
        <w:left w:val="none" w:sz="0" w:space="0" w:color="auto"/>
        <w:bottom w:val="none" w:sz="0" w:space="0" w:color="auto"/>
        <w:right w:val="none" w:sz="0" w:space="0" w:color="auto"/>
      </w:divBdr>
      <w:divsChild>
        <w:div w:id="268858112">
          <w:marLeft w:val="0"/>
          <w:marRight w:val="0"/>
          <w:marTop w:val="0"/>
          <w:marBottom w:val="0"/>
          <w:divBdr>
            <w:top w:val="none" w:sz="0" w:space="0" w:color="auto"/>
            <w:left w:val="none" w:sz="0" w:space="0" w:color="auto"/>
            <w:bottom w:val="none" w:sz="0" w:space="0" w:color="auto"/>
            <w:right w:val="none" w:sz="0" w:space="0" w:color="auto"/>
          </w:divBdr>
          <w:divsChild>
            <w:div w:id="752043971">
              <w:marLeft w:val="0"/>
              <w:marRight w:val="0"/>
              <w:marTop w:val="0"/>
              <w:marBottom w:val="0"/>
              <w:divBdr>
                <w:top w:val="none" w:sz="0" w:space="0" w:color="auto"/>
                <w:left w:val="none" w:sz="0" w:space="0" w:color="auto"/>
                <w:bottom w:val="none" w:sz="0" w:space="0" w:color="auto"/>
                <w:right w:val="none" w:sz="0" w:space="0" w:color="auto"/>
              </w:divBdr>
              <w:divsChild>
                <w:div w:id="938752959">
                  <w:marLeft w:val="0"/>
                  <w:marRight w:val="0"/>
                  <w:marTop w:val="0"/>
                  <w:marBottom w:val="0"/>
                  <w:divBdr>
                    <w:top w:val="none" w:sz="0" w:space="0" w:color="auto"/>
                    <w:left w:val="none" w:sz="0" w:space="0" w:color="auto"/>
                    <w:bottom w:val="none" w:sz="0" w:space="0" w:color="auto"/>
                    <w:right w:val="none" w:sz="0" w:space="0" w:color="auto"/>
                  </w:divBdr>
                  <w:divsChild>
                    <w:div w:id="1748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3388">
      <w:bodyDiv w:val="1"/>
      <w:marLeft w:val="0"/>
      <w:marRight w:val="0"/>
      <w:marTop w:val="0"/>
      <w:marBottom w:val="0"/>
      <w:divBdr>
        <w:top w:val="none" w:sz="0" w:space="0" w:color="auto"/>
        <w:left w:val="none" w:sz="0" w:space="0" w:color="auto"/>
        <w:bottom w:val="none" w:sz="0" w:space="0" w:color="auto"/>
        <w:right w:val="none" w:sz="0" w:space="0" w:color="auto"/>
      </w:divBdr>
      <w:divsChild>
        <w:div w:id="163321980">
          <w:marLeft w:val="0"/>
          <w:marRight w:val="0"/>
          <w:marTop w:val="0"/>
          <w:marBottom w:val="0"/>
          <w:divBdr>
            <w:top w:val="none" w:sz="0" w:space="0" w:color="auto"/>
            <w:left w:val="none" w:sz="0" w:space="0" w:color="auto"/>
            <w:bottom w:val="none" w:sz="0" w:space="0" w:color="auto"/>
            <w:right w:val="none" w:sz="0" w:space="0" w:color="auto"/>
          </w:divBdr>
          <w:divsChild>
            <w:div w:id="180703812">
              <w:marLeft w:val="0"/>
              <w:marRight w:val="0"/>
              <w:marTop w:val="0"/>
              <w:marBottom w:val="0"/>
              <w:divBdr>
                <w:top w:val="none" w:sz="0" w:space="0" w:color="auto"/>
                <w:left w:val="none" w:sz="0" w:space="0" w:color="auto"/>
                <w:bottom w:val="none" w:sz="0" w:space="0" w:color="auto"/>
                <w:right w:val="none" w:sz="0" w:space="0" w:color="auto"/>
              </w:divBdr>
              <w:divsChild>
                <w:div w:id="672225994">
                  <w:marLeft w:val="0"/>
                  <w:marRight w:val="0"/>
                  <w:marTop w:val="0"/>
                  <w:marBottom w:val="0"/>
                  <w:divBdr>
                    <w:top w:val="none" w:sz="0" w:space="0" w:color="auto"/>
                    <w:left w:val="none" w:sz="0" w:space="0" w:color="auto"/>
                    <w:bottom w:val="none" w:sz="0" w:space="0" w:color="auto"/>
                    <w:right w:val="none" w:sz="0" w:space="0" w:color="auto"/>
                  </w:divBdr>
                  <w:divsChild>
                    <w:div w:id="17605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52937">
      <w:bodyDiv w:val="1"/>
      <w:marLeft w:val="0"/>
      <w:marRight w:val="0"/>
      <w:marTop w:val="0"/>
      <w:marBottom w:val="0"/>
      <w:divBdr>
        <w:top w:val="none" w:sz="0" w:space="0" w:color="auto"/>
        <w:left w:val="none" w:sz="0" w:space="0" w:color="auto"/>
        <w:bottom w:val="none" w:sz="0" w:space="0" w:color="auto"/>
        <w:right w:val="none" w:sz="0" w:space="0" w:color="auto"/>
      </w:divBdr>
      <w:divsChild>
        <w:div w:id="755444638">
          <w:marLeft w:val="0"/>
          <w:marRight w:val="0"/>
          <w:marTop w:val="0"/>
          <w:marBottom w:val="0"/>
          <w:divBdr>
            <w:top w:val="none" w:sz="0" w:space="0" w:color="auto"/>
            <w:left w:val="none" w:sz="0" w:space="0" w:color="auto"/>
            <w:bottom w:val="none" w:sz="0" w:space="0" w:color="auto"/>
            <w:right w:val="none" w:sz="0" w:space="0" w:color="auto"/>
          </w:divBdr>
          <w:divsChild>
            <w:div w:id="1719739299">
              <w:marLeft w:val="0"/>
              <w:marRight w:val="0"/>
              <w:marTop w:val="0"/>
              <w:marBottom w:val="0"/>
              <w:divBdr>
                <w:top w:val="none" w:sz="0" w:space="0" w:color="auto"/>
                <w:left w:val="none" w:sz="0" w:space="0" w:color="auto"/>
                <w:bottom w:val="none" w:sz="0" w:space="0" w:color="auto"/>
                <w:right w:val="none" w:sz="0" w:space="0" w:color="auto"/>
              </w:divBdr>
              <w:divsChild>
                <w:div w:id="193618500">
                  <w:marLeft w:val="0"/>
                  <w:marRight w:val="0"/>
                  <w:marTop w:val="0"/>
                  <w:marBottom w:val="0"/>
                  <w:divBdr>
                    <w:top w:val="none" w:sz="0" w:space="0" w:color="auto"/>
                    <w:left w:val="none" w:sz="0" w:space="0" w:color="auto"/>
                    <w:bottom w:val="none" w:sz="0" w:space="0" w:color="auto"/>
                    <w:right w:val="none" w:sz="0" w:space="0" w:color="auto"/>
                  </w:divBdr>
                  <w:divsChild>
                    <w:div w:id="2071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60581">
      <w:bodyDiv w:val="1"/>
      <w:marLeft w:val="0"/>
      <w:marRight w:val="0"/>
      <w:marTop w:val="0"/>
      <w:marBottom w:val="0"/>
      <w:divBdr>
        <w:top w:val="none" w:sz="0" w:space="0" w:color="auto"/>
        <w:left w:val="none" w:sz="0" w:space="0" w:color="auto"/>
        <w:bottom w:val="none" w:sz="0" w:space="0" w:color="auto"/>
        <w:right w:val="none" w:sz="0" w:space="0" w:color="auto"/>
      </w:divBdr>
      <w:divsChild>
        <w:div w:id="451168260">
          <w:marLeft w:val="0"/>
          <w:marRight w:val="0"/>
          <w:marTop w:val="0"/>
          <w:marBottom w:val="0"/>
          <w:divBdr>
            <w:top w:val="none" w:sz="0" w:space="0" w:color="auto"/>
            <w:left w:val="none" w:sz="0" w:space="0" w:color="auto"/>
            <w:bottom w:val="none" w:sz="0" w:space="0" w:color="auto"/>
            <w:right w:val="none" w:sz="0" w:space="0" w:color="auto"/>
          </w:divBdr>
          <w:divsChild>
            <w:div w:id="960265869">
              <w:marLeft w:val="0"/>
              <w:marRight w:val="0"/>
              <w:marTop w:val="0"/>
              <w:marBottom w:val="0"/>
              <w:divBdr>
                <w:top w:val="none" w:sz="0" w:space="0" w:color="auto"/>
                <w:left w:val="none" w:sz="0" w:space="0" w:color="auto"/>
                <w:bottom w:val="none" w:sz="0" w:space="0" w:color="auto"/>
                <w:right w:val="none" w:sz="0" w:space="0" w:color="auto"/>
              </w:divBdr>
              <w:divsChild>
                <w:div w:id="6749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77151">
      <w:bodyDiv w:val="1"/>
      <w:marLeft w:val="0"/>
      <w:marRight w:val="0"/>
      <w:marTop w:val="0"/>
      <w:marBottom w:val="0"/>
      <w:divBdr>
        <w:top w:val="none" w:sz="0" w:space="0" w:color="auto"/>
        <w:left w:val="none" w:sz="0" w:space="0" w:color="auto"/>
        <w:bottom w:val="none" w:sz="0" w:space="0" w:color="auto"/>
        <w:right w:val="none" w:sz="0" w:space="0" w:color="auto"/>
      </w:divBdr>
      <w:divsChild>
        <w:div w:id="1737361598">
          <w:marLeft w:val="0"/>
          <w:marRight w:val="0"/>
          <w:marTop w:val="0"/>
          <w:marBottom w:val="0"/>
          <w:divBdr>
            <w:top w:val="none" w:sz="0" w:space="0" w:color="auto"/>
            <w:left w:val="none" w:sz="0" w:space="0" w:color="auto"/>
            <w:bottom w:val="none" w:sz="0" w:space="0" w:color="auto"/>
            <w:right w:val="none" w:sz="0" w:space="0" w:color="auto"/>
          </w:divBdr>
          <w:divsChild>
            <w:div w:id="1543833293">
              <w:marLeft w:val="0"/>
              <w:marRight w:val="0"/>
              <w:marTop w:val="0"/>
              <w:marBottom w:val="0"/>
              <w:divBdr>
                <w:top w:val="none" w:sz="0" w:space="0" w:color="auto"/>
                <w:left w:val="none" w:sz="0" w:space="0" w:color="auto"/>
                <w:bottom w:val="none" w:sz="0" w:space="0" w:color="auto"/>
                <w:right w:val="none" w:sz="0" w:space="0" w:color="auto"/>
              </w:divBdr>
              <w:divsChild>
                <w:div w:id="1874609890">
                  <w:marLeft w:val="0"/>
                  <w:marRight w:val="0"/>
                  <w:marTop w:val="0"/>
                  <w:marBottom w:val="0"/>
                  <w:divBdr>
                    <w:top w:val="none" w:sz="0" w:space="0" w:color="auto"/>
                    <w:left w:val="none" w:sz="0" w:space="0" w:color="auto"/>
                    <w:bottom w:val="none" w:sz="0" w:space="0" w:color="auto"/>
                    <w:right w:val="none" w:sz="0" w:space="0" w:color="auto"/>
                  </w:divBdr>
                  <w:divsChild>
                    <w:div w:id="4652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86028">
      <w:bodyDiv w:val="1"/>
      <w:marLeft w:val="0"/>
      <w:marRight w:val="0"/>
      <w:marTop w:val="0"/>
      <w:marBottom w:val="0"/>
      <w:divBdr>
        <w:top w:val="none" w:sz="0" w:space="0" w:color="auto"/>
        <w:left w:val="none" w:sz="0" w:space="0" w:color="auto"/>
        <w:bottom w:val="none" w:sz="0" w:space="0" w:color="auto"/>
        <w:right w:val="none" w:sz="0" w:space="0" w:color="auto"/>
      </w:divBdr>
      <w:divsChild>
        <w:div w:id="1076392023">
          <w:marLeft w:val="0"/>
          <w:marRight w:val="0"/>
          <w:marTop w:val="0"/>
          <w:marBottom w:val="0"/>
          <w:divBdr>
            <w:top w:val="none" w:sz="0" w:space="0" w:color="auto"/>
            <w:left w:val="none" w:sz="0" w:space="0" w:color="auto"/>
            <w:bottom w:val="none" w:sz="0" w:space="0" w:color="auto"/>
            <w:right w:val="none" w:sz="0" w:space="0" w:color="auto"/>
          </w:divBdr>
          <w:divsChild>
            <w:div w:id="1398280261">
              <w:marLeft w:val="0"/>
              <w:marRight w:val="0"/>
              <w:marTop w:val="0"/>
              <w:marBottom w:val="0"/>
              <w:divBdr>
                <w:top w:val="none" w:sz="0" w:space="0" w:color="auto"/>
                <w:left w:val="none" w:sz="0" w:space="0" w:color="auto"/>
                <w:bottom w:val="none" w:sz="0" w:space="0" w:color="auto"/>
                <w:right w:val="none" w:sz="0" w:space="0" w:color="auto"/>
              </w:divBdr>
              <w:divsChild>
                <w:div w:id="13324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9877">
      <w:bodyDiv w:val="1"/>
      <w:marLeft w:val="0"/>
      <w:marRight w:val="0"/>
      <w:marTop w:val="0"/>
      <w:marBottom w:val="0"/>
      <w:divBdr>
        <w:top w:val="none" w:sz="0" w:space="0" w:color="auto"/>
        <w:left w:val="none" w:sz="0" w:space="0" w:color="auto"/>
        <w:bottom w:val="none" w:sz="0" w:space="0" w:color="auto"/>
        <w:right w:val="none" w:sz="0" w:space="0" w:color="auto"/>
      </w:divBdr>
      <w:divsChild>
        <w:div w:id="1637176108">
          <w:marLeft w:val="0"/>
          <w:marRight w:val="0"/>
          <w:marTop w:val="0"/>
          <w:marBottom w:val="0"/>
          <w:divBdr>
            <w:top w:val="none" w:sz="0" w:space="0" w:color="auto"/>
            <w:left w:val="none" w:sz="0" w:space="0" w:color="auto"/>
            <w:bottom w:val="none" w:sz="0" w:space="0" w:color="auto"/>
            <w:right w:val="none" w:sz="0" w:space="0" w:color="auto"/>
          </w:divBdr>
          <w:divsChild>
            <w:div w:id="32930130">
              <w:marLeft w:val="0"/>
              <w:marRight w:val="0"/>
              <w:marTop w:val="0"/>
              <w:marBottom w:val="0"/>
              <w:divBdr>
                <w:top w:val="none" w:sz="0" w:space="0" w:color="auto"/>
                <w:left w:val="none" w:sz="0" w:space="0" w:color="auto"/>
                <w:bottom w:val="none" w:sz="0" w:space="0" w:color="auto"/>
                <w:right w:val="none" w:sz="0" w:space="0" w:color="auto"/>
              </w:divBdr>
              <w:divsChild>
                <w:div w:id="204291984">
                  <w:marLeft w:val="0"/>
                  <w:marRight w:val="0"/>
                  <w:marTop w:val="0"/>
                  <w:marBottom w:val="0"/>
                  <w:divBdr>
                    <w:top w:val="none" w:sz="0" w:space="0" w:color="auto"/>
                    <w:left w:val="none" w:sz="0" w:space="0" w:color="auto"/>
                    <w:bottom w:val="none" w:sz="0" w:space="0" w:color="auto"/>
                    <w:right w:val="none" w:sz="0" w:space="0" w:color="auto"/>
                  </w:divBdr>
                  <w:divsChild>
                    <w:div w:id="20813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403796">
      <w:bodyDiv w:val="1"/>
      <w:marLeft w:val="0"/>
      <w:marRight w:val="0"/>
      <w:marTop w:val="0"/>
      <w:marBottom w:val="0"/>
      <w:divBdr>
        <w:top w:val="none" w:sz="0" w:space="0" w:color="auto"/>
        <w:left w:val="none" w:sz="0" w:space="0" w:color="auto"/>
        <w:bottom w:val="none" w:sz="0" w:space="0" w:color="auto"/>
        <w:right w:val="none" w:sz="0" w:space="0" w:color="auto"/>
      </w:divBdr>
      <w:divsChild>
        <w:div w:id="1478299448">
          <w:marLeft w:val="0"/>
          <w:marRight w:val="0"/>
          <w:marTop w:val="0"/>
          <w:marBottom w:val="0"/>
          <w:divBdr>
            <w:top w:val="none" w:sz="0" w:space="0" w:color="auto"/>
            <w:left w:val="none" w:sz="0" w:space="0" w:color="auto"/>
            <w:bottom w:val="none" w:sz="0" w:space="0" w:color="auto"/>
            <w:right w:val="none" w:sz="0" w:space="0" w:color="auto"/>
          </w:divBdr>
          <w:divsChild>
            <w:div w:id="360132370">
              <w:marLeft w:val="0"/>
              <w:marRight w:val="0"/>
              <w:marTop w:val="0"/>
              <w:marBottom w:val="0"/>
              <w:divBdr>
                <w:top w:val="none" w:sz="0" w:space="0" w:color="auto"/>
                <w:left w:val="none" w:sz="0" w:space="0" w:color="auto"/>
                <w:bottom w:val="none" w:sz="0" w:space="0" w:color="auto"/>
                <w:right w:val="none" w:sz="0" w:space="0" w:color="auto"/>
              </w:divBdr>
              <w:divsChild>
                <w:div w:id="17369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4694">
      <w:bodyDiv w:val="1"/>
      <w:marLeft w:val="0"/>
      <w:marRight w:val="0"/>
      <w:marTop w:val="0"/>
      <w:marBottom w:val="0"/>
      <w:divBdr>
        <w:top w:val="none" w:sz="0" w:space="0" w:color="auto"/>
        <w:left w:val="none" w:sz="0" w:space="0" w:color="auto"/>
        <w:bottom w:val="none" w:sz="0" w:space="0" w:color="auto"/>
        <w:right w:val="none" w:sz="0" w:space="0" w:color="auto"/>
      </w:divBdr>
      <w:divsChild>
        <w:div w:id="1930428439">
          <w:marLeft w:val="0"/>
          <w:marRight w:val="0"/>
          <w:marTop w:val="0"/>
          <w:marBottom w:val="0"/>
          <w:divBdr>
            <w:top w:val="none" w:sz="0" w:space="0" w:color="auto"/>
            <w:left w:val="none" w:sz="0" w:space="0" w:color="auto"/>
            <w:bottom w:val="none" w:sz="0" w:space="0" w:color="auto"/>
            <w:right w:val="none" w:sz="0" w:space="0" w:color="auto"/>
          </w:divBdr>
          <w:divsChild>
            <w:div w:id="152456223">
              <w:marLeft w:val="0"/>
              <w:marRight w:val="0"/>
              <w:marTop w:val="0"/>
              <w:marBottom w:val="0"/>
              <w:divBdr>
                <w:top w:val="none" w:sz="0" w:space="0" w:color="auto"/>
                <w:left w:val="none" w:sz="0" w:space="0" w:color="auto"/>
                <w:bottom w:val="none" w:sz="0" w:space="0" w:color="auto"/>
                <w:right w:val="none" w:sz="0" w:space="0" w:color="auto"/>
              </w:divBdr>
              <w:divsChild>
                <w:div w:id="17658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5958">
      <w:bodyDiv w:val="1"/>
      <w:marLeft w:val="0"/>
      <w:marRight w:val="0"/>
      <w:marTop w:val="0"/>
      <w:marBottom w:val="0"/>
      <w:divBdr>
        <w:top w:val="none" w:sz="0" w:space="0" w:color="auto"/>
        <w:left w:val="none" w:sz="0" w:space="0" w:color="auto"/>
        <w:bottom w:val="none" w:sz="0" w:space="0" w:color="auto"/>
        <w:right w:val="none" w:sz="0" w:space="0" w:color="auto"/>
      </w:divBdr>
      <w:divsChild>
        <w:div w:id="1978946792">
          <w:marLeft w:val="0"/>
          <w:marRight w:val="0"/>
          <w:marTop w:val="0"/>
          <w:marBottom w:val="0"/>
          <w:divBdr>
            <w:top w:val="none" w:sz="0" w:space="0" w:color="auto"/>
            <w:left w:val="none" w:sz="0" w:space="0" w:color="auto"/>
            <w:bottom w:val="none" w:sz="0" w:space="0" w:color="auto"/>
            <w:right w:val="none" w:sz="0" w:space="0" w:color="auto"/>
          </w:divBdr>
          <w:divsChild>
            <w:div w:id="1454248340">
              <w:marLeft w:val="0"/>
              <w:marRight w:val="0"/>
              <w:marTop w:val="0"/>
              <w:marBottom w:val="0"/>
              <w:divBdr>
                <w:top w:val="none" w:sz="0" w:space="0" w:color="auto"/>
                <w:left w:val="none" w:sz="0" w:space="0" w:color="auto"/>
                <w:bottom w:val="none" w:sz="0" w:space="0" w:color="auto"/>
                <w:right w:val="none" w:sz="0" w:space="0" w:color="auto"/>
              </w:divBdr>
              <w:divsChild>
                <w:div w:id="1456287329">
                  <w:marLeft w:val="0"/>
                  <w:marRight w:val="0"/>
                  <w:marTop w:val="0"/>
                  <w:marBottom w:val="0"/>
                  <w:divBdr>
                    <w:top w:val="none" w:sz="0" w:space="0" w:color="auto"/>
                    <w:left w:val="none" w:sz="0" w:space="0" w:color="auto"/>
                    <w:bottom w:val="none" w:sz="0" w:space="0" w:color="auto"/>
                    <w:right w:val="none" w:sz="0" w:space="0" w:color="auto"/>
                  </w:divBdr>
                  <w:divsChild>
                    <w:div w:id="30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6972">
      <w:bodyDiv w:val="1"/>
      <w:marLeft w:val="0"/>
      <w:marRight w:val="0"/>
      <w:marTop w:val="0"/>
      <w:marBottom w:val="0"/>
      <w:divBdr>
        <w:top w:val="none" w:sz="0" w:space="0" w:color="auto"/>
        <w:left w:val="none" w:sz="0" w:space="0" w:color="auto"/>
        <w:bottom w:val="none" w:sz="0" w:space="0" w:color="auto"/>
        <w:right w:val="none" w:sz="0" w:space="0" w:color="auto"/>
      </w:divBdr>
      <w:divsChild>
        <w:div w:id="1151747336">
          <w:marLeft w:val="0"/>
          <w:marRight w:val="0"/>
          <w:marTop w:val="0"/>
          <w:marBottom w:val="0"/>
          <w:divBdr>
            <w:top w:val="none" w:sz="0" w:space="0" w:color="auto"/>
            <w:left w:val="none" w:sz="0" w:space="0" w:color="auto"/>
            <w:bottom w:val="none" w:sz="0" w:space="0" w:color="auto"/>
            <w:right w:val="none" w:sz="0" w:space="0" w:color="auto"/>
          </w:divBdr>
          <w:divsChild>
            <w:div w:id="2116711510">
              <w:marLeft w:val="0"/>
              <w:marRight w:val="0"/>
              <w:marTop w:val="0"/>
              <w:marBottom w:val="0"/>
              <w:divBdr>
                <w:top w:val="none" w:sz="0" w:space="0" w:color="auto"/>
                <w:left w:val="none" w:sz="0" w:space="0" w:color="auto"/>
                <w:bottom w:val="none" w:sz="0" w:space="0" w:color="auto"/>
                <w:right w:val="none" w:sz="0" w:space="0" w:color="auto"/>
              </w:divBdr>
              <w:divsChild>
                <w:div w:id="153229444">
                  <w:marLeft w:val="0"/>
                  <w:marRight w:val="0"/>
                  <w:marTop w:val="0"/>
                  <w:marBottom w:val="0"/>
                  <w:divBdr>
                    <w:top w:val="none" w:sz="0" w:space="0" w:color="auto"/>
                    <w:left w:val="none" w:sz="0" w:space="0" w:color="auto"/>
                    <w:bottom w:val="none" w:sz="0" w:space="0" w:color="auto"/>
                    <w:right w:val="none" w:sz="0" w:space="0" w:color="auto"/>
                  </w:divBdr>
                  <w:divsChild>
                    <w:div w:id="441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44523">
      <w:bodyDiv w:val="1"/>
      <w:marLeft w:val="0"/>
      <w:marRight w:val="0"/>
      <w:marTop w:val="0"/>
      <w:marBottom w:val="0"/>
      <w:divBdr>
        <w:top w:val="none" w:sz="0" w:space="0" w:color="auto"/>
        <w:left w:val="none" w:sz="0" w:space="0" w:color="auto"/>
        <w:bottom w:val="none" w:sz="0" w:space="0" w:color="auto"/>
        <w:right w:val="none" w:sz="0" w:space="0" w:color="auto"/>
      </w:divBdr>
      <w:divsChild>
        <w:div w:id="522061127">
          <w:marLeft w:val="0"/>
          <w:marRight w:val="0"/>
          <w:marTop w:val="0"/>
          <w:marBottom w:val="0"/>
          <w:divBdr>
            <w:top w:val="none" w:sz="0" w:space="0" w:color="auto"/>
            <w:left w:val="none" w:sz="0" w:space="0" w:color="auto"/>
            <w:bottom w:val="none" w:sz="0" w:space="0" w:color="auto"/>
            <w:right w:val="none" w:sz="0" w:space="0" w:color="auto"/>
          </w:divBdr>
          <w:divsChild>
            <w:div w:id="11928658">
              <w:marLeft w:val="0"/>
              <w:marRight w:val="0"/>
              <w:marTop w:val="0"/>
              <w:marBottom w:val="0"/>
              <w:divBdr>
                <w:top w:val="none" w:sz="0" w:space="0" w:color="auto"/>
                <w:left w:val="none" w:sz="0" w:space="0" w:color="auto"/>
                <w:bottom w:val="none" w:sz="0" w:space="0" w:color="auto"/>
                <w:right w:val="none" w:sz="0" w:space="0" w:color="auto"/>
              </w:divBdr>
              <w:divsChild>
                <w:div w:id="1765570348">
                  <w:marLeft w:val="0"/>
                  <w:marRight w:val="0"/>
                  <w:marTop w:val="0"/>
                  <w:marBottom w:val="0"/>
                  <w:divBdr>
                    <w:top w:val="none" w:sz="0" w:space="0" w:color="auto"/>
                    <w:left w:val="none" w:sz="0" w:space="0" w:color="auto"/>
                    <w:bottom w:val="none" w:sz="0" w:space="0" w:color="auto"/>
                    <w:right w:val="none" w:sz="0" w:space="0" w:color="auto"/>
                  </w:divBdr>
                </w:div>
              </w:divsChild>
            </w:div>
            <w:div w:id="139616477">
              <w:marLeft w:val="0"/>
              <w:marRight w:val="0"/>
              <w:marTop w:val="0"/>
              <w:marBottom w:val="0"/>
              <w:divBdr>
                <w:top w:val="none" w:sz="0" w:space="0" w:color="auto"/>
                <w:left w:val="none" w:sz="0" w:space="0" w:color="auto"/>
                <w:bottom w:val="none" w:sz="0" w:space="0" w:color="auto"/>
                <w:right w:val="none" w:sz="0" w:space="0" w:color="auto"/>
              </w:divBdr>
              <w:divsChild>
                <w:div w:id="305208442">
                  <w:marLeft w:val="0"/>
                  <w:marRight w:val="0"/>
                  <w:marTop w:val="0"/>
                  <w:marBottom w:val="0"/>
                  <w:divBdr>
                    <w:top w:val="none" w:sz="0" w:space="0" w:color="auto"/>
                    <w:left w:val="none" w:sz="0" w:space="0" w:color="auto"/>
                    <w:bottom w:val="none" w:sz="0" w:space="0" w:color="auto"/>
                    <w:right w:val="none" w:sz="0" w:space="0" w:color="auto"/>
                  </w:divBdr>
                </w:div>
              </w:divsChild>
            </w:div>
            <w:div w:id="480460064">
              <w:marLeft w:val="0"/>
              <w:marRight w:val="0"/>
              <w:marTop w:val="0"/>
              <w:marBottom w:val="0"/>
              <w:divBdr>
                <w:top w:val="none" w:sz="0" w:space="0" w:color="auto"/>
                <w:left w:val="none" w:sz="0" w:space="0" w:color="auto"/>
                <w:bottom w:val="none" w:sz="0" w:space="0" w:color="auto"/>
                <w:right w:val="none" w:sz="0" w:space="0" w:color="auto"/>
              </w:divBdr>
              <w:divsChild>
                <w:div w:id="334384107">
                  <w:marLeft w:val="0"/>
                  <w:marRight w:val="0"/>
                  <w:marTop w:val="0"/>
                  <w:marBottom w:val="0"/>
                  <w:divBdr>
                    <w:top w:val="none" w:sz="0" w:space="0" w:color="auto"/>
                    <w:left w:val="none" w:sz="0" w:space="0" w:color="auto"/>
                    <w:bottom w:val="none" w:sz="0" w:space="0" w:color="auto"/>
                    <w:right w:val="none" w:sz="0" w:space="0" w:color="auto"/>
                  </w:divBdr>
                </w:div>
              </w:divsChild>
            </w:div>
            <w:div w:id="683828051">
              <w:marLeft w:val="0"/>
              <w:marRight w:val="0"/>
              <w:marTop w:val="0"/>
              <w:marBottom w:val="0"/>
              <w:divBdr>
                <w:top w:val="none" w:sz="0" w:space="0" w:color="auto"/>
                <w:left w:val="none" w:sz="0" w:space="0" w:color="auto"/>
                <w:bottom w:val="none" w:sz="0" w:space="0" w:color="auto"/>
                <w:right w:val="none" w:sz="0" w:space="0" w:color="auto"/>
              </w:divBdr>
              <w:divsChild>
                <w:div w:id="1038705201">
                  <w:marLeft w:val="0"/>
                  <w:marRight w:val="0"/>
                  <w:marTop w:val="0"/>
                  <w:marBottom w:val="0"/>
                  <w:divBdr>
                    <w:top w:val="none" w:sz="0" w:space="0" w:color="auto"/>
                    <w:left w:val="none" w:sz="0" w:space="0" w:color="auto"/>
                    <w:bottom w:val="none" w:sz="0" w:space="0" w:color="auto"/>
                    <w:right w:val="none" w:sz="0" w:space="0" w:color="auto"/>
                  </w:divBdr>
                </w:div>
              </w:divsChild>
            </w:div>
            <w:div w:id="753818792">
              <w:marLeft w:val="0"/>
              <w:marRight w:val="0"/>
              <w:marTop w:val="0"/>
              <w:marBottom w:val="0"/>
              <w:divBdr>
                <w:top w:val="none" w:sz="0" w:space="0" w:color="auto"/>
                <w:left w:val="none" w:sz="0" w:space="0" w:color="auto"/>
                <w:bottom w:val="none" w:sz="0" w:space="0" w:color="auto"/>
                <w:right w:val="none" w:sz="0" w:space="0" w:color="auto"/>
              </w:divBdr>
              <w:divsChild>
                <w:div w:id="1231310628">
                  <w:marLeft w:val="0"/>
                  <w:marRight w:val="0"/>
                  <w:marTop w:val="0"/>
                  <w:marBottom w:val="0"/>
                  <w:divBdr>
                    <w:top w:val="none" w:sz="0" w:space="0" w:color="auto"/>
                    <w:left w:val="none" w:sz="0" w:space="0" w:color="auto"/>
                    <w:bottom w:val="none" w:sz="0" w:space="0" w:color="auto"/>
                    <w:right w:val="none" w:sz="0" w:space="0" w:color="auto"/>
                  </w:divBdr>
                </w:div>
              </w:divsChild>
            </w:div>
            <w:div w:id="849181879">
              <w:marLeft w:val="0"/>
              <w:marRight w:val="0"/>
              <w:marTop w:val="0"/>
              <w:marBottom w:val="0"/>
              <w:divBdr>
                <w:top w:val="none" w:sz="0" w:space="0" w:color="auto"/>
                <w:left w:val="none" w:sz="0" w:space="0" w:color="auto"/>
                <w:bottom w:val="none" w:sz="0" w:space="0" w:color="auto"/>
                <w:right w:val="none" w:sz="0" w:space="0" w:color="auto"/>
              </w:divBdr>
              <w:divsChild>
                <w:div w:id="2033725007">
                  <w:marLeft w:val="0"/>
                  <w:marRight w:val="0"/>
                  <w:marTop w:val="0"/>
                  <w:marBottom w:val="0"/>
                  <w:divBdr>
                    <w:top w:val="none" w:sz="0" w:space="0" w:color="auto"/>
                    <w:left w:val="none" w:sz="0" w:space="0" w:color="auto"/>
                    <w:bottom w:val="none" w:sz="0" w:space="0" w:color="auto"/>
                    <w:right w:val="none" w:sz="0" w:space="0" w:color="auto"/>
                  </w:divBdr>
                </w:div>
              </w:divsChild>
            </w:div>
            <w:div w:id="993143036">
              <w:marLeft w:val="0"/>
              <w:marRight w:val="0"/>
              <w:marTop w:val="0"/>
              <w:marBottom w:val="0"/>
              <w:divBdr>
                <w:top w:val="none" w:sz="0" w:space="0" w:color="auto"/>
                <w:left w:val="none" w:sz="0" w:space="0" w:color="auto"/>
                <w:bottom w:val="none" w:sz="0" w:space="0" w:color="auto"/>
                <w:right w:val="none" w:sz="0" w:space="0" w:color="auto"/>
              </w:divBdr>
              <w:divsChild>
                <w:div w:id="1975019415">
                  <w:marLeft w:val="0"/>
                  <w:marRight w:val="0"/>
                  <w:marTop w:val="0"/>
                  <w:marBottom w:val="0"/>
                  <w:divBdr>
                    <w:top w:val="none" w:sz="0" w:space="0" w:color="auto"/>
                    <w:left w:val="none" w:sz="0" w:space="0" w:color="auto"/>
                    <w:bottom w:val="none" w:sz="0" w:space="0" w:color="auto"/>
                    <w:right w:val="none" w:sz="0" w:space="0" w:color="auto"/>
                  </w:divBdr>
                </w:div>
              </w:divsChild>
            </w:div>
            <w:div w:id="1126775428">
              <w:marLeft w:val="0"/>
              <w:marRight w:val="0"/>
              <w:marTop w:val="0"/>
              <w:marBottom w:val="0"/>
              <w:divBdr>
                <w:top w:val="none" w:sz="0" w:space="0" w:color="auto"/>
                <w:left w:val="none" w:sz="0" w:space="0" w:color="auto"/>
                <w:bottom w:val="none" w:sz="0" w:space="0" w:color="auto"/>
                <w:right w:val="none" w:sz="0" w:space="0" w:color="auto"/>
              </w:divBdr>
              <w:divsChild>
                <w:div w:id="814377976">
                  <w:marLeft w:val="0"/>
                  <w:marRight w:val="0"/>
                  <w:marTop w:val="0"/>
                  <w:marBottom w:val="0"/>
                  <w:divBdr>
                    <w:top w:val="none" w:sz="0" w:space="0" w:color="auto"/>
                    <w:left w:val="none" w:sz="0" w:space="0" w:color="auto"/>
                    <w:bottom w:val="none" w:sz="0" w:space="0" w:color="auto"/>
                    <w:right w:val="none" w:sz="0" w:space="0" w:color="auto"/>
                  </w:divBdr>
                </w:div>
              </w:divsChild>
            </w:div>
            <w:div w:id="1173765195">
              <w:marLeft w:val="0"/>
              <w:marRight w:val="0"/>
              <w:marTop w:val="0"/>
              <w:marBottom w:val="0"/>
              <w:divBdr>
                <w:top w:val="none" w:sz="0" w:space="0" w:color="auto"/>
                <w:left w:val="none" w:sz="0" w:space="0" w:color="auto"/>
                <w:bottom w:val="none" w:sz="0" w:space="0" w:color="auto"/>
                <w:right w:val="none" w:sz="0" w:space="0" w:color="auto"/>
              </w:divBdr>
              <w:divsChild>
                <w:div w:id="445659909">
                  <w:marLeft w:val="0"/>
                  <w:marRight w:val="0"/>
                  <w:marTop w:val="0"/>
                  <w:marBottom w:val="0"/>
                  <w:divBdr>
                    <w:top w:val="none" w:sz="0" w:space="0" w:color="auto"/>
                    <w:left w:val="none" w:sz="0" w:space="0" w:color="auto"/>
                    <w:bottom w:val="none" w:sz="0" w:space="0" w:color="auto"/>
                    <w:right w:val="none" w:sz="0" w:space="0" w:color="auto"/>
                  </w:divBdr>
                </w:div>
              </w:divsChild>
            </w:div>
            <w:div w:id="1369601877">
              <w:marLeft w:val="0"/>
              <w:marRight w:val="0"/>
              <w:marTop w:val="0"/>
              <w:marBottom w:val="0"/>
              <w:divBdr>
                <w:top w:val="none" w:sz="0" w:space="0" w:color="auto"/>
                <w:left w:val="none" w:sz="0" w:space="0" w:color="auto"/>
                <w:bottom w:val="none" w:sz="0" w:space="0" w:color="auto"/>
                <w:right w:val="none" w:sz="0" w:space="0" w:color="auto"/>
              </w:divBdr>
              <w:divsChild>
                <w:div w:id="347756952">
                  <w:marLeft w:val="0"/>
                  <w:marRight w:val="0"/>
                  <w:marTop w:val="0"/>
                  <w:marBottom w:val="0"/>
                  <w:divBdr>
                    <w:top w:val="none" w:sz="0" w:space="0" w:color="auto"/>
                    <w:left w:val="none" w:sz="0" w:space="0" w:color="auto"/>
                    <w:bottom w:val="none" w:sz="0" w:space="0" w:color="auto"/>
                    <w:right w:val="none" w:sz="0" w:space="0" w:color="auto"/>
                  </w:divBdr>
                </w:div>
              </w:divsChild>
            </w:div>
            <w:div w:id="1676106155">
              <w:marLeft w:val="0"/>
              <w:marRight w:val="0"/>
              <w:marTop w:val="0"/>
              <w:marBottom w:val="0"/>
              <w:divBdr>
                <w:top w:val="none" w:sz="0" w:space="0" w:color="auto"/>
                <w:left w:val="none" w:sz="0" w:space="0" w:color="auto"/>
                <w:bottom w:val="none" w:sz="0" w:space="0" w:color="auto"/>
                <w:right w:val="none" w:sz="0" w:space="0" w:color="auto"/>
              </w:divBdr>
              <w:divsChild>
                <w:div w:id="742605784">
                  <w:marLeft w:val="0"/>
                  <w:marRight w:val="0"/>
                  <w:marTop w:val="0"/>
                  <w:marBottom w:val="0"/>
                  <w:divBdr>
                    <w:top w:val="none" w:sz="0" w:space="0" w:color="auto"/>
                    <w:left w:val="none" w:sz="0" w:space="0" w:color="auto"/>
                    <w:bottom w:val="none" w:sz="0" w:space="0" w:color="auto"/>
                    <w:right w:val="none" w:sz="0" w:space="0" w:color="auto"/>
                  </w:divBdr>
                </w:div>
              </w:divsChild>
            </w:div>
            <w:div w:id="1950039388">
              <w:marLeft w:val="0"/>
              <w:marRight w:val="0"/>
              <w:marTop w:val="0"/>
              <w:marBottom w:val="0"/>
              <w:divBdr>
                <w:top w:val="none" w:sz="0" w:space="0" w:color="auto"/>
                <w:left w:val="none" w:sz="0" w:space="0" w:color="auto"/>
                <w:bottom w:val="none" w:sz="0" w:space="0" w:color="auto"/>
                <w:right w:val="none" w:sz="0" w:space="0" w:color="auto"/>
              </w:divBdr>
              <w:divsChild>
                <w:div w:id="833373122">
                  <w:marLeft w:val="0"/>
                  <w:marRight w:val="0"/>
                  <w:marTop w:val="0"/>
                  <w:marBottom w:val="0"/>
                  <w:divBdr>
                    <w:top w:val="none" w:sz="0" w:space="0" w:color="auto"/>
                    <w:left w:val="none" w:sz="0" w:space="0" w:color="auto"/>
                    <w:bottom w:val="none" w:sz="0" w:space="0" w:color="auto"/>
                    <w:right w:val="none" w:sz="0" w:space="0" w:color="auto"/>
                  </w:divBdr>
                </w:div>
              </w:divsChild>
            </w:div>
            <w:div w:id="2136635697">
              <w:marLeft w:val="0"/>
              <w:marRight w:val="0"/>
              <w:marTop w:val="0"/>
              <w:marBottom w:val="0"/>
              <w:divBdr>
                <w:top w:val="none" w:sz="0" w:space="0" w:color="auto"/>
                <w:left w:val="none" w:sz="0" w:space="0" w:color="auto"/>
                <w:bottom w:val="none" w:sz="0" w:space="0" w:color="auto"/>
                <w:right w:val="none" w:sz="0" w:space="0" w:color="auto"/>
              </w:divBdr>
              <w:divsChild>
                <w:div w:id="7665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11775">
      <w:bodyDiv w:val="1"/>
      <w:marLeft w:val="0"/>
      <w:marRight w:val="0"/>
      <w:marTop w:val="0"/>
      <w:marBottom w:val="0"/>
      <w:divBdr>
        <w:top w:val="none" w:sz="0" w:space="0" w:color="auto"/>
        <w:left w:val="none" w:sz="0" w:space="0" w:color="auto"/>
        <w:bottom w:val="none" w:sz="0" w:space="0" w:color="auto"/>
        <w:right w:val="none" w:sz="0" w:space="0" w:color="auto"/>
      </w:divBdr>
      <w:divsChild>
        <w:div w:id="1952055499">
          <w:marLeft w:val="0"/>
          <w:marRight w:val="0"/>
          <w:marTop w:val="0"/>
          <w:marBottom w:val="0"/>
          <w:divBdr>
            <w:top w:val="none" w:sz="0" w:space="0" w:color="auto"/>
            <w:left w:val="none" w:sz="0" w:space="0" w:color="auto"/>
            <w:bottom w:val="none" w:sz="0" w:space="0" w:color="auto"/>
            <w:right w:val="none" w:sz="0" w:space="0" w:color="auto"/>
          </w:divBdr>
          <w:divsChild>
            <w:div w:id="2044205141">
              <w:marLeft w:val="0"/>
              <w:marRight w:val="0"/>
              <w:marTop w:val="0"/>
              <w:marBottom w:val="0"/>
              <w:divBdr>
                <w:top w:val="none" w:sz="0" w:space="0" w:color="auto"/>
                <w:left w:val="none" w:sz="0" w:space="0" w:color="auto"/>
                <w:bottom w:val="none" w:sz="0" w:space="0" w:color="auto"/>
                <w:right w:val="none" w:sz="0" w:space="0" w:color="auto"/>
              </w:divBdr>
              <w:divsChild>
                <w:div w:id="1150171416">
                  <w:marLeft w:val="0"/>
                  <w:marRight w:val="0"/>
                  <w:marTop w:val="0"/>
                  <w:marBottom w:val="0"/>
                  <w:divBdr>
                    <w:top w:val="none" w:sz="0" w:space="0" w:color="auto"/>
                    <w:left w:val="none" w:sz="0" w:space="0" w:color="auto"/>
                    <w:bottom w:val="none" w:sz="0" w:space="0" w:color="auto"/>
                    <w:right w:val="none" w:sz="0" w:space="0" w:color="auto"/>
                  </w:divBdr>
                  <w:divsChild>
                    <w:div w:id="8902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6006">
      <w:bodyDiv w:val="1"/>
      <w:marLeft w:val="0"/>
      <w:marRight w:val="0"/>
      <w:marTop w:val="0"/>
      <w:marBottom w:val="0"/>
      <w:divBdr>
        <w:top w:val="none" w:sz="0" w:space="0" w:color="auto"/>
        <w:left w:val="none" w:sz="0" w:space="0" w:color="auto"/>
        <w:bottom w:val="none" w:sz="0" w:space="0" w:color="auto"/>
        <w:right w:val="none" w:sz="0" w:space="0" w:color="auto"/>
      </w:divBdr>
      <w:divsChild>
        <w:div w:id="2020572775">
          <w:marLeft w:val="0"/>
          <w:marRight w:val="0"/>
          <w:marTop w:val="0"/>
          <w:marBottom w:val="0"/>
          <w:divBdr>
            <w:top w:val="none" w:sz="0" w:space="0" w:color="auto"/>
            <w:left w:val="none" w:sz="0" w:space="0" w:color="auto"/>
            <w:bottom w:val="none" w:sz="0" w:space="0" w:color="auto"/>
            <w:right w:val="none" w:sz="0" w:space="0" w:color="auto"/>
          </w:divBdr>
          <w:divsChild>
            <w:div w:id="1170562625">
              <w:marLeft w:val="0"/>
              <w:marRight w:val="0"/>
              <w:marTop w:val="0"/>
              <w:marBottom w:val="0"/>
              <w:divBdr>
                <w:top w:val="none" w:sz="0" w:space="0" w:color="auto"/>
                <w:left w:val="none" w:sz="0" w:space="0" w:color="auto"/>
                <w:bottom w:val="none" w:sz="0" w:space="0" w:color="auto"/>
                <w:right w:val="none" w:sz="0" w:space="0" w:color="auto"/>
              </w:divBdr>
              <w:divsChild>
                <w:div w:id="206070779">
                  <w:marLeft w:val="0"/>
                  <w:marRight w:val="0"/>
                  <w:marTop w:val="0"/>
                  <w:marBottom w:val="0"/>
                  <w:divBdr>
                    <w:top w:val="none" w:sz="0" w:space="0" w:color="auto"/>
                    <w:left w:val="none" w:sz="0" w:space="0" w:color="auto"/>
                    <w:bottom w:val="none" w:sz="0" w:space="0" w:color="auto"/>
                    <w:right w:val="none" w:sz="0" w:space="0" w:color="auto"/>
                  </w:divBdr>
                  <w:divsChild>
                    <w:div w:id="4834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470789">
      <w:bodyDiv w:val="1"/>
      <w:marLeft w:val="0"/>
      <w:marRight w:val="0"/>
      <w:marTop w:val="0"/>
      <w:marBottom w:val="0"/>
      <w:divBdr>
        <w:top w:val="none" w:sz="0" w:space="0" w:color="auto"/>
        <w:left w:val="none" w:sz="0" w:space="0" w:color="auto"/>
        <w:bottom w:val="none" w:sz="0" w:space="0" w:color="auto"/>
        <w:right w:val="none" w:sz="0" w:space="0" w:color="auto"/>
      </w:divBdr>
      <w:divsChild>
        <w:div w:id="1078207674">
          <w:marLeft w:val="0"/>
          <w:marRight w:val="0"/>
          <w:marTop w:val="0"/>
          <w:marBottom w:val="0"/>
          <w:divBdr>
            <w:top w:val="none" w:sz="0" w:space="0" w:color="auto"/>
            <w:left w:val="none" w:sz="0" w:space="0" w:color="auto"/>
            <w:bottom w:val="none" w:sz="0" w:space="0" w:color="auto"/>
            <w:right w:val="none" w:sz="0" w:space="0" w:color="auto"/>
          </w:divBdr>
          <w:divsChild>
            <w:div w:id="710034412">
              <w:marLeft w:val="0"/>
              <w:marRight w:val="0"/>
              <w:marTop w:val="0"/>
              <w:marBottom w:val="0"/>
              <w:divBdr>
                <w:top w:val="none" w:sz="0" w:space="0" w:color="auto"/>
                <w:left w:val="none" w:sz="0" w:space="0" w:color="auto"/>
                <w:bottom w:val="none" w:sz="0" w:space="0" w:color="auto"/>
                <w:right w:val="none" w:sz="0" w:space="0" w:color="auto"/>
              </w:divBdr>
              <w:divsChild>
                <w:div w:id="1818569665">
                  <w:marLeft w:val="0"/>
                  <w:marRight w:val="0"/>
                  <w:marTop w:val="0"/>
                  <w:marBottom w:val="0"/>
                  <w:divBdr>
                    <w:top w:val="none" w:sz="0" w:space="0" w:color="auto"/>
                    <w:left w:val="none" w:sz="0" w:space="0" w:color="auto"/>
                    <w:bottom w:val="none" w:sz="0" w:space="0" w:color="auto"/>
                    <w:right w:val="none" w:sz="0" w:space="0" w:color="auto"/>
                  </w:divBdr>
                  <w:divsChild>
                    <w:div w:id="8634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13111">
      <w:bodyDiv w:val="1"/>
      <w:marLeft w:val="0"/>
      <w:marRight w:val="0"/>
      <w:marTop w:val="0"/>
      <w:marBottom w:val="0"/>
      <w:divBdr>
        <w:top w:val="none" w:sz="0" w:space="0" w:color="auto"/>
        <w:left w:val="none" w:sz="0" w:space="0" w:color="auto"/>
        <w:bottom w:val="none" w:sz="0" w:space="0" w:color="auto"/>
        <w:right w:val="none" w:sz="0" w:space="0" w:color="auto"/>
      </w:divBdr>
      <w:divsChild>
        <w:div w:id="1528830704">
          <w:marLeft w:val="0"/>
          <w:marRight w:val="0"/>
          <w:marTop w:val="0"/>
          <w:marBottom w:val="0"/>
          <w:divBdr>
            <w:top w:val="none" w:sz="0" w:space="0" w:color="auto"/>
            <w:left w:val="none" w:sz="0" w:space="0" w:color="auto"/>
            <w:bottom w:val="none" w:sz="0" w:space="0" w:color="auto"/>
            <w:right w:val="none" w:sz="0" w:space="0" w:color="auto"/>
          </w:divBdr>
          <w:divsChild>
            <w:div w:id="1639920422">
              <w:marLeft w:val="0"/>
              <w:marRight w:val="0"/>
              <w:marTop w:val="0"/>
              <w:marBottom w:val="0"/>
              <w:divBdr>
                <w:top w:val="none" w:sz="0" w:space="0" w:color="auto"/>
                <w:left w:val="none" w:sz="0" w:space="0" w:color="auto"/>
                <w:bottom w:val="none" w:sz="0" w:space="0" w:color="auto"/>
                <w:right w:val="none" w:sz="0" w:space="0" w:color="auto"/>
              </w:divBdr>
              <w:divsChild>
                <w:div w:id="1746027394">
                  <w:marLeft w:val="0"/>
                  <w:marRight w:val="0"/>
                  <w:marTop w:val="0"/>
                  <w:marBottom w:val="0"/>
                  <w:divBdr>
                    <w:top w:val="none" w:sz="0" w:space="0" w:color="auto"/>
                    <w:left w:val="none" w:sz="0" w:space="0" w:color="auto"/>
                    <w:bottom w:val="none" w:sz="0" w:space="0" w:color="auto"/>
                    <w:right w:val="none" w:sz="0" w:space="0" w:color="auto"/>
                  </w:divBdr>
                  <w:divsChild>
                    <w:div w:id="2771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87547">
      <w:bodyDiv w:val="1"/>
      <w:marLeft w:val="0"/>
      <w:marRight w:val="0"/>
      <w:marTop w:val="0"/>
      <w:marBottom w:val="0"/>
      <w:divBdr>
        <w:top w:val="none" w:sz="0" w:space="0" w:color="auto"/>
        <w:left w:val="none" w:sz="0" w:space="0" w:color="auto"/>
        <w:bottom w:val="none" w:sz="0" w:space="0" w:color="auto"/>
        <w:right w:val="none" w:sz="0" w:space="0" w:color="auto"/>
      </w:divBdr>
      <w:divsChild>
        <w:div w:id="850803305">
          <w:marLeft w:val="0"/>
          <w:marRight w:val="0"/>
          <w:marTop w:val="0"/>
          <w:marBottom w:val="0"/>
          <w:divBdr>
            <w:top w:val="none" w:sz="0" w:space="0" w:color="auto"/>
            <w:left w:val="none" w:sz="0" w:space="0" w:color="auto"/>
            <w:bottom w:val="none" w:sz="0" w:space="0" w:color="auto"/>
            <w:right w:val="none" w:sz="0" w:space="0" w:color="auto"/>
          </w:divBdr>
          <w:divsChild>
            <w:div w:id="58864261">
              <w:marLeft w:val="0"/>
              <w:marRight w:val="0"/>
              <w:marTop w:val="0"/>
              <w:marBottom w:val="0"/>
              <w:divBdr>
                <w:top w:val="none" w:sz="0" w:space="0" w:color="auto"/>
                <w:left w:val="none" w:sz="0" w:space="0" w:color="auto"/>
                <w:bottom w:val="none" w:sz="0" w:space="0" w:color="auto"/>
                <w:right w:val="none" w:sz="0" w:space="0" w:color="auto"/>
              </w:divBdr>
              <w:divsChild>
                <w:div w:id="19336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39103">
      <w:bodyDiv w:val="1"/>
      <w:marLeft w:val="0"/>
      <w:marRight w:val="0"/>
      <w:marTop w:val="0"/>
      <w:marBottom w:val="0"/>
      <w:divBdr>
        <w:top w:val="none" w:sz="0" w:space="0" w:color="auto"/>
        <w:left w:val="none" w:sz="0" w:space="0" w:color="auto"/>
        <w:bottom w:val="none" w:sz="0" w:space="0" w:color="auto"/>
        <w:right w:val="none" w:sz="0" w:space="0" w:color="auto"/>
      </w:divBdr>
      <w:divsChild>
        <w:div w:id="1727219860">
          <w:marLeft w:val="0"/>
          <w:marRight w:val="0"/>
          <w:marTop w:val="0"/>
          <w:marBottom w:val="0"/>
          <w:divBdr>
            <w:top w:val="none" w:sz="0" w:space="0" w:color="auto"/>
            <w:left w:val="none" w:sz="0" w:space="0" w:color="auto"/>
            <w:bottom w:val="none" w:sz="0" w:space="0" w:color="auto"/>
            <w:right w:val="none" w:sz="0" w:space="0" w:color="auto"/>
          </w:divBdr>
          <w:divsChild>
            <w:div w:id="1506941623">
              <w:marLeft w:val="0"/>
              <w:marRight w:val="0"/>
              <w:marTop w:val="0"/>
              <w:marBottom w:val="0"/>
              <w:divBdr>
                <w:top w:val="none" w:sz="0" w:space="0" w:color="auto"/>
                <w:left w:val="none" w:sz="0" w:space="0" w:color="auto"/>
                <w:bottom w:val="none" w:sz="0" w:space="0" w:color="auto"/>
                <w:right w:val="none" w:sz="0" w:space="0" w:color="auto"/>
              </w:divBdr>
              <w:divsChild>
                <w:div w:id="10790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5768">
      <w:bodyDiv w:val="1"/>
      <w:marLeft w:val="0"/>
      <w:marRight w:val="0"/>
      <w:marTop w:val="0"/>
      <w:marBottom w:val="0"/>
      <w:divBdr>
        <w:top w:val="none" w:sz="0" w:space="0" w:color="auto"/>
        <w:left w:val="none" w:sz="0" w:space="0" w:color="auto"/>
        <w:bottom w:val="none" w:sz="0" w:space="0" w:color="auto"/>
        <w:right w:val="none" w:sz="0" w:space="0" w:color="auto"/>
      </w:divBdr>
      <w:divsChild>
        <w:div w:id="311754985">
          <w:marLeft w:val="0"/>
          <w:marRight w:val="0"/>
          <w:marTop w:val="0"/>
          <w:marBottom w:val="0"/>
          <w:divBdr>
            <w:top w:val="none" w:sz="0" w:space="0" w:color="auto"/>
            <w:left w:val="none" w:sz="0" w:space="0" w:color="auto"/>
            <w:bottom w:val="none" w:sz="0" w:space="0" w:color="auto"/>
            <w:right w:val="none" w:sz="0" w:space="0" w:color="auto"/>
          </w:divBdr>
          <w:divsChild>
            <w:div w:id="1078408736">
              <w:marLeft w:val="0"/>
              <w:marRight w:val="0"/>
              <w:marTop w:val="0"/>
              <w:marBottom w:val="0"/>
              <w:divBdr>
                <w:top w:val="none" w:sz="0" w:space="0" w:color="auto"/>
                <w:left w:val="none" w:sz="0" w:space="0" w:color="auto"/>
                <w:bottom w:val="none" w:sz="0" w:space="0" w:color="auto"/>
                <w:right w:val="none" w:sz="0" w:space="0" w:color="auto"/>
              </w:divBdr>
              <w:divsChild>
                <w:div w:id="11999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pixabay.com/es/de-fondo-fondos-de-escritorio-patr%C3%B3n-1176764/" TargetMode="External"/><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29 de septiembre de 202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1F5C37-6E35-441A-B0BD-18FFE83B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2652</Words>
  <Characters>14592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17210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Varela Barral</dc:creator>
  <cp:keywords/>
  <dc:description/>
  <cp:lastModifiedBy>Calidad ASPRONAGA</cp:lastModifiedBy>
  <cp:revision>3</cp:revision>
  <cp:lastPrinted>2024-02-01T00:38:00Z</cp:lastPrinted>
  <dcterms:created xsi:type="dcterms:W3CDTF">2024-11-08T15:21:00Z</dcterms:created>
  <dcterms:modified xsi:type="dcterms:W3CDTF">2024-11-08T15:21:00Z</dcterms:modified>
  <cp:category/>
</cp:coreProperties>
</file>